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14" w:rsidRDefault="00DF1514" w:rsidP="00DF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05">
        <w:rPr>
          <w:rFonts w:ascii="Times New Roman" w:hAnsi="Times New Roman" w:cs="Times New Roman"/>
          <w:b/>
          <w:sz w:val="24"/>
          <w:szCs w:val="24"/>
        </w:rPr>
        <w:t>Отчет о проведенных мероприятиях МКУК «Бол</w:t>
      </w:r>
      <w:r w:rsidR="009B6E63">
        <w:rPr>
          <w:rFonts w:ascii="Times New Roman" w:hAnsi="Times New Roman" w:cs="Times New Roman"/>
          <w:b/>
          <w:sz w:val="24"/>
          <w:szCs w:val="24"/>
        </w:rPr>
        <w:t>ьшеремонтненский СДК» за июл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D27005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tbl>
      <w:tblPr>
        <w:tblStyle w:val="a3"/>
        <w:tblW w:w="0" w:type="auto"/>
        <w:tblLook w:val="04A0"/>
      </w:tblPr>
      <w:tblGrid>
        <w:gridCol w:w="498"/>
        <w:gridCol w:w="2001"/>
        <w:gridCol w:w="10002"/>
        <w:gridCol w:w="1481"/>
        <w:gridCol w:w="1938"/>
      </w:tblGrid>
      <w:tr w:rsidR="00027D2F" w:rsidTr="009B6E63">
        <w:tc>
          <w:tcPr>
            <w:tcW w:w="498" w:type="dxa"/>
          </w:tcPr>
          <w:p w:rsidR="00DF1514" w:rsidRDefault="00DF1514" w:rsidP="00BA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01" w:type="dxa"/>
          </w:tcPr>
          <w:p w:rsidR="00DF1514" w:rsidRPr="00DF1514" w:rsidRDefault="00DF1514" w:rsidP="00BA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002" w:type="dxa"/>
          </w:tcPr>
          <w:p w:rsidR="00DF1514" w:rsidRPr="00DF1514" w:rsidRDefault="00DF1514" w:rsidP="00BA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1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Описание, фото, ссылка</w:t>
            </w:r>
          </w:p>
        </w:tc>
        <w:tc>
          <w:tcPr>
            <w:tcW w:w="1481" w:type="dxa"/>
          </w:tcPr>
          <w:p w:rsidR="00DF1514" w:rsidRPr="00DF1514" w:rsidRDefault="00DF1514" w:rsidP="00BA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38" w:type="dxa"/>
          </w:tcPr>
          <w:p w:rsidR="00DF1514" w:rsidRPr="00DF1514" w:rsidRDefault="00DF1514" w:rsidP="00BA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27D2F" w:rsidTr="009B6E63">
        <w:tc>
          <w:tcPr>
            <w:tcW w:w="498" w:type="dxa"/>
          </w:tcPr>
          <w:p w:rsidR="00DF1514" w:rsidRDefault="00DF1514" w:rsidP="00BA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F1514" w:rsidRPr="00DF1514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"Закон, закон, а что это такое?",</w:t>
            </w:r>
          </w:p>
        </w:tc>
        <w:tc>
          <w:tcPr>
            <w:tcW w:w="10002" w:type="dxa"/>
          </w:tcPr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</w:t>
            </w:r>
            <w:r w:rsidR="003F232A"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я 2021 года специалист </w:t>
            </w:r>
          </w:p>
          <w:p w:rsidR="007737A0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МКУК "Большеремонтненский СДК" провела </w:t>
            </w:r>
          </w:p>
          <w:p w:rsidR="007737A0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акцию "Закон, закон, а что это такое?", посвящённый </w:t>
            </w:r>
          </w:p>
          <w:p w:rsidR="007737A0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коррупции. Жителям села раздали </w:t>
            </w:r>
          </w:p>
          <w:p w:rsidR="007737A0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буклеты, в которых содержится информация о способах </w:t>
            </w:r>
          </w:p>
          <w:p w:rsidR="007737A0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борьбы с коррупцией и указаны законы РФ, по которым </w:t>
            </w:r>
          </w:p>
          <w:p w:rsidR="007737A0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уголовная ответственность за получение </w:t>
            </w:r>
          </w:p>
          <w:p w:rsidR="00DF1514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>и дачу взятки.</w:t>
            </w:r>
          </w:p>
          <w:p w:rsidR="007737A0" w:rsidRPr="00DF1514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4061460</wp:posOffset>
                  </wp:positionH>
                  <wp:positionV relativeFrom="paragraph">
                    <wp:posOffset>-1263650</wp:posOffset>
                  </wp:positionV>
                  <wp:extent cx="1847850" cy="1390650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377" y="21304"/>
                      <wp:lineTo x="21377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5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1" w:type="dxa"/>
          </w:tcPr>
          <w:p w:rsidR="00DF1514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1514" w:rsidRDefault="00DF1514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DF1514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  <w:p w:rsidR="00DF1514" w:rsidRPr="00DF1514" w:rsidRDefault="00DF1514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  <w:tc>
          <w:tcPr>
            <w:tcW w:w="1938" w:type="dxa"/>
          </w:tcPr>
          <w:p w:rsidR="00DF1514" w:rsidRDefault="00DF1514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27D2F" w:rsidTr="009B6E63">
        <w:tc>
          <w:tcPr>
            <w:tcW w:w="498" w:type="dxa"/>
          </w:tcPr>
          <w:p w:rsidR="00DF1514" w:rsidRPr="00BA1363" w:rsidRDefault="00DF1514" w:rsidP="00BA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DF1514" w:rsidRPr="00DF1514" w:rsidRDefault="00DF1514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1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DF1514" w:rsidRPr="00DF1514" w:rsidRDefault="00DF1514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14">
              <w:rPr>
                <w:rFonts w:ascii="Times New Roman" w:hAnsi="Times New Roman" w:cs="Times New Roman"/>
                <w:sz w:val="24"/>
                <w:szCs w:val="24"/>
              </w:rPr>
              <w:t>"Радуга путешествий".</w:t>
            </w:r>
          </w:p>
        </w:tc>
        <w:tc>
          <w:tcPr>
            <w:tcW w:w="10002" w:type="dxa"/>
          </w:tcPr>
          <w:p w:rsidR="007737A0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4061460</wp:posOffset>
                  </wp:positionH>
                  <wp:positionV relativeFrom="paragraph">
                    <wp:posOffset>118745</wp:posOffset>
                  </wp:positionV>
                  <wp:extent cx="1962150" cy="1471295"/>
                  <wp:effectExtent l="0" t="0" r="0" b="0"/>
                  <wp:wrapThrough wrapText="bothSides">
                    <wp:wrapPolygon edited="0">
                      <wp:start x="0" y="0"/>
                      <wp:lineTo x="0" y="21255"/>
                      <wp:lineTo x="21390" y="21255"/>
                      <wp:lineTo x="21390" y="0"/>
                      <wp:lineTo x="0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приказа РОО от 28.03.2013 года </w:t>
            </w:r>
          </w:p>
          <w:p w:rsidR="007737A0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73 «О проведении </w:t>
            </w: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>анкетирования по коррупции»,</w:t>
            </w:r>
          </w:p>
          <w:p w:rsidR="007737A0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с 28.06.2021г по 29.06.2021г</w:t>
            </w:r>
            <w:proofErr w:type="gramStart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в  учреждении </w:t>
            </w:r>
          </w:p>
          <w:p w:rsidR="007737A0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>МКУК «Большеремонтненский СДК»,среди работников,</w:t>
            </w:r>
          </w:p>
          <w:p w:rsidR="007737A0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прошел социологический опрос</w:t>
            </w:r>
            <w:proofErr w:type="gramStart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</w:t>
            </w:r>
          </w:p>
          <w:p w:rsidR="007737A0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проблеме коррупции. Работникам предоставлялось</w:t>
            </w:r>
          </w:p>
          <w:p w:rsidR="00DF1514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анкету по вопросам коррупции.</w:t>
            </w:r>
          </w:p>
          <w:p w:rsidR="007737A0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A0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A0" w:rsidRPr="00DF1514" w:rsidRDefault="007737A0" w:rsidP="0077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F1514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1514" w:rsidRPr="00DF1514" w:rsidRDefault="00DF1514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1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DF1514" w:rsidRPr="00DF1514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 </w:t>
            </w:r>
            <w:r w:rsidR="00DF1514" w:rsidRPr="00DF1514"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  <w:tc>
          <w:tcPr>
            <w:tcW w:w="1938" w:type="dxa"/>
          </w:tcPr>
          <w:p w:rsidR="00DF1514" w:rsidRPr="00DF1514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Фисенко С.А.</w:t>
            </w:r>
          </w:p>
        </w:tc>
      </w:tr>
      <w:tr w:rsidR="007737A0" w:rsidRPr="007737A0" w:rsidTr="009B6E63">
        <w:tc>
          <w:tcPr>
            <w:tcW w:w="498" w:type="dxa"/>
          </w:tcPr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«Родной свой край люби и знай»</w:t>
            </w:r>
          </w:p>
        </w:tc>
        <w:tc>
          <w:tcPr>
            <w:tcW w:w="10002" w:type="dxa"/>
          </w:tcPr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3569970</wp:posOffset>
                  </wp:positionH>
                  <wp:positionV relativeFrom="paragraph">
                    <wp:posOffset>123825</wp:posOffset>
                  </wp:positionV>
                  <wp:extent cx="2457450" cy="1381125"/>
                  <wp:effectExtent l="0" t="0" r="0" b="9525"/>
                  <wp:wrapThrough wrapText="bothSides">
                    <wp:wrapPolygon edited="0">
                      <wp:start x="0" y="0"/>
                      <wp:lineTo x="0" y="21451"/>
                      <wp:lineTo x="21433" y="21451"/>
                      <wp:lineTo x="21433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вест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7D2F">
              <w:rPr>
                <w:rFonts w:ascii="Times New Roman" w:hAnsi="Times New Roman" w:cs="Times New Roman"/>
                <w:sz w:val="24"/>
                <w:szCs w:val="24"/>
              </w:rPr>
              <w:t>06 июл</w:t>
            </w: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я 2021 года специалист 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МКУК «Большеремонтненский СДК» в рамках 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приуроченных к 100-летию 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Ремонтненского района,  провела онлайн 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«Родной свой край – люби и знай!». 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имел форму </w:t>
            </w:r>
            <w:proofErr w:type="spellStart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теста  с вариантами 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ответов и подсчетом правильных ответов. 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>Все желающие имели возможность пройти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>квести</w:t>
            </w:r>
            <w:proofErr w:type="spellEnd"/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и узнать, насколько хорошо они знают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села Большое Ремонтное, а так же 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A0">
              <w:rPr>
                <w:rFonts w:ascii="Times New Roman" w:hAnsi="Times New Roman" w:cs="Times New Roman"/>
                <w:sz w:val="24"/>
                <w:szCs w:val="24"/>
              </w:rPr>
              <w:t>посмотреть правильные ответы на предложенные вопросы.</w:t>
            </w:r>
          </w:p>
          <w:p w:rsidR="007737A0" w:rsidRPr="007737A0" w:rsidRDefault="00C644D1" w:rsidP="00BA1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7E0694">
              <w:rPr>
                <w:lang w:val="en-US"/>
              </w:rPr>
              <w:instrText>HYPERLINK "https://ok.ru/dk?cmd=logExternal&amp;st.cmd=log%20%20%20%20%20%20%20%20%20%20%20%20%20%20%20%20%20%20%20%20%20%20%20%20%20%20%20%20%20%20%20%20%20%20%20%20%20%20%20%20%20%20%20%20%20%20%20%20%20%20%20%20%20%20%20%20%20%20%20%20%20%20%20%20%20%20External&amp;st.%20sig=f_gT9sq4oVJc9x9EQdJSlHVNp%20%20%20%20%20%20%20%20%20%20%20%20%20%20%20%20%20%20%20%20%20%20%20%20%20%20%20%20%20%20%20%20%20%20%20%20%20%20%20%20%20%20%20%20%20%20%20%20%20%20%20%20%20%20%20%20%20%20%20%20%20%20%20%20%20%20%20%20%20%20%20%20%20%20%20%20%20N-bYo7BteO9Z5XhGK-SS7OwhhFQZIvnitjSkskl&amp;st.link=https%3A%2F%2F%20forms.yandex.ru%2Fu%2F60daf7cbe679df598d514de5%2F&amp;st.%20name=externalLinkRedirect&amp;st.tid=153381061465412&amp;st._aid=Shares_openLink"</w:instrText>
            </w:r>
            <w:r>
              <w:fldChar w:fldCharType="separate"/>
            </w:r>
            <w:r w:rsidR="007737A0" w:rsidRPr="00671B3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https://ok.ru/dk?cmd=logExternal&amp;st.cmd=log                                                                  External&amp;st. sig=f_gT9sq4oVJc9x9EQdJSlHVNp                                                                             N-bYo7BteO9Z5XhGK-SS7OwhhFQZIvnitjSkskl&amp;st.link=https%3A%2F%2F forms.yandex.ru%2Fu%2F60daf7cbe679df598d514de5%2F&amp;st. name=externalLinkRedirect&amp;st.tid=153381061465412&amp;st._aid=Shares_openLink</w:t>
            </w:r>
            <w:r>
              <w:fldChar w:fldCharType="end"/>
            </w:r>
          </w:p>
        </w:tc>
        <w:tc>
          <w:tcPr>
            <w:tcW w:w="1481" w:type="dxa"/>
          </w:tcPr>
          <w:p w:rsidR="007737A0" w:rsidRP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участников</w:t>
            </w:r>
          </w:p>
        </w:tc>
        <w:tc>
          <w:tcPr>
            <w:tcW w:w="1938" w:type="dxa"/>
          </w:tcPr>
          <w:p w:rsidR="007737A0" w:rsidRP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027D2F" w:rsidRPr="00DF1514" w:rsidTr="009B6E63">
        <w:tc>
          <w:tcPr>
            <w:tcW w:w="498" w:type="dxa"/>
          </w:tcPr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1" w:type="dxa"/>
          </w:tcPr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2" w:type="dxa"/>
          </w:tcPr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06 июля 2021 года специалист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МКУК "Большеремонтненский СДК"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"100 добрых дел", а так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же в рамках мероприятий приуроченных </w:t>
            </w:r>
            <w:proofErr w:type="gramStart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Году первичной медико-санитарной помощи,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провела акцию "Солнышко". Жителям села раздали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буклеты с информацией о причинах возникновения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4185285</wp:posOffset>
                  </wp:positionH>
                  <wp:positionV relativeFrom="paragraph">
                    <wp:posOffset>-1060450</wp:posOffset>
                  </wp:positionV>
                  <wp:extent cx="1841500" cy="1381125"/>
                  <wp:effectExtent l="0" t="0" r="6350" b="9525"/>
                  <wp:wrapThrough wrapText="bothSides">
                    <wp:wrapPolygon edited="0">
                      <wp:start x="0" y="0"/>
                      <wp:lineTo x="0" y="21451"/>
                      <wp:lineTo x="21451" y="21451"/>
                      <wp:lineTo x="21451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солнечного</w:t>
            </w:r>
            <w:proofErr w:type="gramEnd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и теплового ударов, симптомах и правилах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оказания первой помощи пострадавшим.</w:t>
            </w:r>
          </w:p>
          <w:p w:rsidR="00027D2F" w:rsidRPr="003F232A" w:rsidRDefault="00C644D1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7D2F" w:rsidRPr="00027D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https://ok.ru/profile/574545893188/statuses/153380975809860</w:t>
              </w:r>
            </w:hyperlink>
          </w:p>
        </w:tc>
        <w:tc>
          <w:tcPr>
            <w:tcW w:w="1481" w:type="dxa"/>
          </w:tcPr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 просмотров</w:t>
            </w:r>
          </w:p>
        </w:tc>
        <w:tc>
          <w:tcPr>
            <w:tcW w:w="1938" w:type="dxa"/>
          </w:tcPr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027D2F" w:rsidRPr="00DF1514" w:rsidTr="009B6E63">
        <w:tc>
          <w:tcPr>
            <w:tcW w:w="498" w:type="dxa"/>
          </w:tcPr>
          <w:p w:rsidR="00DF1514" w:rsidRPr="007737A0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:rsidR="00DF1514" w:rsidRPr="00DF1514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семей - юбиляров</w:t>
            </w:r>
          </w:p>
        </w:tc>
        <w:tc>
          <w:tcPr>
            <w:tcW w:w="10002" w:type="dxa"/>
          </w:tcPr>
          <w:p w:rsidR="003F232A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>8 июля отмечается праздник — День семьи, любви и верности. Традиционно в этот день чествуют супружеские пары, прожившие вместе не один десяток лет.</w:t>
            </w:r>
          </w:p>
          <w:p w:rsidR="003F232A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Собравшихся юбиляров с праздником поздравил глава Администрации Ремонтненского района Анатолий </w:t>
            </w:r>
            <w:proofErr w:type="spellStart"/>
            <w:r w:rsidRPr="003F232A">
              <w:rPr>
                <w:rFonts w:ascii="Times New Roman" w:hAnsi="Times New Roman" w:cs="Times New Roman"/>
                <w:sz w:val="24"/>
                <w:szCs w:val="24"/>
              </w:rPr>
              <w:t>Пустоветов</w:t>
            </w:r>
            <w:proofErr w:type="spellEnd"/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выразил слова благодарности семьям «со стажем» и многодетным семьям.</w:t>
            </w:r>
          </w:p>
          <w:p w:rsidR="003F232A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>ля героев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здника работники РДК и сельских </w:t>
            </w:r>
          </w:p>
          <w:p w:rsidR="003F232A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домов культуры подготовили  </w:t>
            </w:r>
            <w:proofErr w:type="gramStart"/>
            <w:r w:rsidRPr="003F232A">
              <w:rPr>
                <w:rFonts w:ascii="Times New Roman" w:hAnsi="Times New Roman" w:cs="Times New Roman"/>
                <w:sz w:val="24"/>
                <w:szCs w:val="24"/>
              </w:rPr>
              <w:t>небольшую</w:t>
            </w:r>
            <w:proofErr w:type="gramEnd"/>
          </w:p>
          <w:p w:rsidR="003F232A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2A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концертную программу.</w:t>
            </w:r>
          </w:p>
          <w:p w:rsidR="003F232A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«Большеремонтненский СДК» </w:t>
            </w:r>
          </w:p>
          <w:p w:rsidR="003F232A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представила Городецкая Анна с песней «Родители мои»</w:t>
            </w:r>
          </w:p>
          <w:p w:rsidR="00DF1514" w:rsidRPr="00DF1514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4356735</wp:posOffset>
                  </wp:positionH>
                  <wp:positionV relativeFrom="paragraph">
                    <wp:posOffset>-989330</wp:posOffset>
                  </wp:positionV>
                  <wp:extent cx="1671320" cy="2228850"/>
                  <wp:effectExtent l="0" t="0" r="5080" b="0"/>
                  <wp:wrapThrough wrapText="bothSides">
                    <wp:wrapPolygon edited="0">
                      <wp:start x="0" y="0"/>
                      <wp:lineTo x="0" y="21415"/>
                      <wp:lineTo x="21419" y="21415"/>
                      <wp:lineTo x="21419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 w:rsidRPr="003F23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https://ok.ru/group59431007289455/topic/153844477620335</w:t>
              </w:r>
            </w:hyperlink>
          </w:p>
        </w:tc>
        <w:tc>
          <w:tcPr>
            <w:tcW w:w="1481" w:type="dxa"/>
          </w:tcPr>
          <w:p w:rsidR="00DF1514" w:rsidRPr="00DF1514" w:rsidRDefault="003F232A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участник</w:t>
            </w:r>
          </w:p>
        </w:tc>
        <w:tc>
          <w:tcPr>
            <w:tcW w:w="1938" w:type="dxa"/>
          </w:tcPr>
          <w:p w:rsidR="00DF1514" w:rsidRPr="00DF1514" w:rsidRDefault="00DD130E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 В.</w:t>
            </w:r>
          </w:p>
        </w:tc>
      </w:tr>
      <w:tr w:rsidR="00027D2F" w:rsidRPr="00DF1514" w:rsidTr="009B6E63">
        <w:tc>
          <w:tcPr>
            <w:tcW w:w="498" w:type="dxa"/>
          </w:tcPr>
          <w:p w:rsidR="00DF1514" w:rsidRPr="00DF1514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DF1514" w:rsidRPr="00DF1514" w:rsidRDefault="007737A0" w:rsidP="00AB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творчества «Сказочный цветок»</w:t>
            </w:r>
          </w:p>
        </w:tc>
        <w:tc>
          <w:tcPr>
            <w:tcW w:w="10002" w:type="dxa"/>
          </w:tcPr>
          <w:p w:rsidR="00DD130E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 2021 года в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Большеремонтнеский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выставка творчества «Сказочный цветок»,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 любви и верности.</w:t>
            </w:r>
          </w:p>
          <w:p w:rsidR="007737A0" w:rsidRDefault="007737A0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были представлены работы мастеров ДПИ и </w:t>
            </w:r>
          </w:p>
          <w:p w:rsidR="007737A0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4356735</wp:posOffset>
                  </wp:positionH>
                  <wp:positionV relativeFrom="paragraph">
                    <wp:posOffset>-696595</wp:posOffset>
                  </wp:positionV>
                  <wp:extent cx="1812290" cy="135953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343" y="21186"/>
                      <wp:lineTo x="21343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3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37A0">
              <w:rPr>
                <w:rFonts w:ascii="Times New Roman" w:hAnsi="Times New Roman" w:cs="Times New Roman"/>
                <w:sz w:val="24"/>
                <w:szCs w:val="24"/>
              </w:rPr>
              <w:t>участников кружков.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2F" w:rsidRDefault="00C644D1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B6E63" w:rsidRPr="009B6E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https://ok.ru/profile/574545893188/pphotos/918215599940</w:t>
              </w:r>
            </w:hyperlink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2F" w:rsidRPr="00DF1514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D130E" w:rsidRDefault="009B6E63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участников </w:t>
            </w:r>
          </w:p>
          <w:p w:rsidR="009B6E63" w:rsidRDefault="009B6E63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9B6E63" w:rsidRPr="00DF1514" w:rsidRDefault="009B6E63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</w:p>
        </w:tc>
        <w:tc>
          <w:tcPr>
            <w:tcW w:w="1938" w:type="dxa"/>
          </w:tcPr>
          <w:p w:rsidR="00DF1514" w:rsidRDefault="00DD130E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027D2F" w:rsidRPr="00DF1514" w:rsidTr="009B6E63">
        <w:tc>
          <w:tcPr>
            <w:tcW w:w="498" w:type="dxa"/>
          </w:tcPr>
          <w:p w:rsidR="00DD130E" w:rsidRPr="00DF1514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1" w:type="dxa"/>
          </w:tcPr>
          <w:p w:rsidR="00DD130E" w:rsidRPr="00027D2F" w:rsidRDefault="00027D2F" w:rsidP="00AB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помощи "Курение убивает нас".</w:t>
            </w:r>
          </w:p>
        </w:tc>
        <w:tc>
          <w:tcPr>
            <w:tcW w:w="10002" w:type="dxa"/>
          </w:tcPr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всегда является актуальной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. С каждым годом возраст начинающих  курильщиков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уменьшается, а количество их, к сожалению,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увеличивается. 20.07.2021 года специалист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МКУК "Большеремонтненский СДК" провела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Акцию санитарной помощи "Курение убивает нас".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Жителям села раздали буклеты с информацией о </w:t>
            </w:r>
          </w:p>
          <w:p w:rsidR="00EC78FD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4328160</wp:posOffset>
                  </wp:positionH>
                  <wp:positionV relativeFrom="paragraph">
                    <wp:posOffset>-1188720</wp:posOffset>
                  </wp:positionV>
                  <wp:extent cx="1778000" cy="1333500"/>
                  <wp:effectExtent l="0" t="0" r="0" b="0"/>
                  <wp:wrapThrough wrapText="bothSides">
                    <wp:wrapPolygon edited="0">
                      <wp:start x="0" y="0"/>
                      <wp:lineTo x="0" y="21291"/>
                      <wp:lineTo x="21291" y="21291"/>
                      <wp:lineTo x="21291" y="0"/>
                      <wp:lineTo x="0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4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негативном </w:t>
            </w:r>
            <w:proofErr w:type="gramStart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влиянии</w:t>
            </w:r>
            <w:proofErr w:type="gramEnd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курения на организм человека.</w:t>
            </w:r>
          </w:p>
          <w:p w:rsidR="00027D2F" w:rsidRPr="00DF1514" w:rsidRDefault="00C644D1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7D2F" w:rsidRPr="00027D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https://ok.ru/profile/574545893188/statuses/153430638597444</w:t>
              </w:r>
            </w:hyperlink>
          </w:p>
        </w:tc>
        <w:tc>
          <w:tcPr>
            <w:tcW w:w="1481" w:type="dxa"/>
          </w:tcPr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130E" w:rsidRDefault="00EC78FD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027D2F" w:rsidRPr="00DF1514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просмотров</w:t>
            </w:r>
          </w:p>
        </w:tc>
        <w:tc>
          <w:tcPr>
            <w:tcW w:w="1938" w:type="dxa"/>
          </w:tcPr>
          <w:p w:rsidR="00EC78FD" w:rsidRDefault="00EC78FD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027D2F" w:rsidRPr="00DF1514" w:rsidTr="009B6E63">
        <w:tc>
          <w:tcPr>
            <w:tcW w:w="498" w:type="dxa"/>
          </w:tcPr>
          <w:p w:rsidR="00EC78FD" w:rsidRPr="00DF1514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:rsidR="00EC78FD" w:rsidRPr="00DF1514" w:rsidRDefault="00EC78FD" w:rsidP="00AB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2" w:type="dxa"/>
          </w:tcPr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районная акция "100 добрых дел",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приуроченная к 100-летию Ремонтненского района.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МКУК "Большеремонтненский СДК" снова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в ней участие. В этот раз мы охватили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"Протяни руку помощи". Специалист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СДК вручила набор для творчества девочке </w:t>
            </w:r>
            <w:proofErr w:type="gramStart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малоимущей семьи </w:t>
            </w:r>
            <w:proofErr w:type="spellStart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Цыбулевской</w:t>
            </w:r>
            <w:proofErr w:type="spellEnd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Ангелине.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Девочка активно принимает участие во всех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и чтобы ей проще </w:t>
            </w:r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3926205</wp:posOffset>
                  </wp:positionH>
                  <wp:positionV relativeFrom="paragraph">
                    <wp:posOffset>-1393825</wp:posOffset>
                  </wp:positionV>
                  <wp:extent cx="2190750" cy="1642745"/>
                  <wp:effectExtent l="0" t="0" r="0" b="0"/>
                  <wp:wrapThrough wrapText="bothSides">
                    <wp:wrapPolygon edited="0">
                      <wp:start x="0" y="0"/>
                      <wp:lineTo x="0" y="21291"/>
                      <wp:lineTo x="21412" y="21291"/>
                      <wp:lineTo x="21412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8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было это делать Ангелина получила альбом </w:t>
            </w:r>
            <w:proofErr w:type="gramStart"/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27D2F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рисования, фломастеры, акварельные краски, </w:t>
            </w:r>
          </w:p>
          <w:p w:rsidR="00EC78FD" w:rsidRPr="00DF1514" w:rsidRDefault="00027D2F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0694">
              <w:rPr>
                <w:rFonts w:ascii="Times New Roman" w:hAnsi="Times New Roman" w:cs="Times New Roman"/>
                <w:sz w:val="24"/>
                <w:szCs w:val="24"/>
              </w:rPr>
              <w:t>арандаши и набор кисточек.мы же</w:t>
            </w:r>
            <w:r w:rsidRPr="00027D2F">
              <w:rPr>
                <w:rFonts w:ascii="Times New Roman" w:hAnsi="Times New Roman" w:cs="Times New Roman"/>
                <w:sz w:val="24"/>
                <w:szCs w:val="24"/>
              </w:rPr>
              <w:t>лаем Ангелине новых творческих успехов.</w:t>
            </w:r>
          </w:p>
        </w:tc>
        <w:tc>
          <w:tcPr>
            <w:tcW w:w="1481" w:type="dxa"/>
          </w:tcPr>
          <w:p w:rsidR="00EC78FD" w:rsidRDefault="00EC78FD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9B6E63" w:rsidRPr="00DF1514" w:rsidRDefault="009B6E63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просмотров</w:t>
            </w:r>
          </w:p>
        </w:tc>
        <w:tc>
          <w:tcPr>
            <w:tcW w:w="1938" w:type="dxa"/>
          </w:tcPr>
          <w:p w:rsidR="00EC78FD" w:rsidRDefault="00EC78FD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027D2F" w:rsidRPr="00DF1514" w:rsidTr="009B6E63">
        <w:tc>
          <w:tcPr>
            <w:tcW w:w="498" w:type="dxa"/>
          </w:tcPr>
          <w:p w:rsidR="00533A76" w:rsidRDefault="00533A76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33A76" w:rsidRPr="001D0A72" w:rsidRDefault="00533A76" w:rsidP="00BA13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2" w:type="dxa"/>
          </w:tcPr>
          <w:p w:rsidR="00533A76" w:rsidRPr="001D0A72" w:rsidRDefault="00533A76" w:rsidP="001D0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33A76" w:rsidRDefault="00533A76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33A76" w:rsidRDefault="00533A76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2F" w:rsidRPr="00DF1514" w:rsidTr="009B6E63">
        <w:tc>
          <w:tcPr>
            <w:tcW w:w="498" w:type="dxa"/>
          </w:tcPr>
          <w:p w:rsidR="001D0A72" w:rsidRPr="00DF1514" w:rsidRDefault="001D0A72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D0A72" w:rsidRPr="00DF1514" w:rsidRDefault="001D0A72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2" w:type="dxa"/>
          </w:tcPr>
          <w:p w:rsidR="001D0A72" w:rsidRPr="001D0A72" w:rsidRDefault="001D0A72" w:rsidP="001D0A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72"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мероприятий</w:t>
            </w:r>
          </w:p>
        </w:tc>
        <w:tc>
          <w:tcPr>
            <w:tcW w:w="1481" w:type="dxa"/>
          </w:tcPr>
          <w:p w:rsidR="001D0A72" w:rsidRPr="009B6E63" w:rsidRDefault="009B6E63" w:rsidP="00BA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1D0A72" w:rsidRPr="00DF1514" w:rsidRDefault="001D0A72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2F" w:rsidRPr="00DF1514" w:rsidTr="009B6E63">
        <w:tc>
          <w:tcPr>
            <w:tcW w:w="498" w:type="dxa"/>
          </w:tcPr>
          <w:p w:rsidR="001D0A72" w:rsidRPr="00DF1514" w:rsidRDefault="001D0A72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D0A72" w:rsidRPr="00DF1514" w:rsidRDefault="001D0A72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2" w:type="dxa"/>
          </w:tcPr>
          <w:p w:rsidR="001D0A72" w:rsidRPr="001D0A72" w:rsidRDefault="001D0A72" w:rsidP="001D0A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481" w:type="dxa"/>
          </w:tcPr>
          <w:p w:rsidR="001D0A72" w:rsidRPr="009B6E63" w:rsidRDefault="009B6E63" w:rsidP="00BA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938" w:type="dxa"/>
          </w:tcPr>
          <w:p w:rsidR="001D0A72" w:rsidRPr="00DF1514" w:rsidRDefault="001D0A72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2F" w:rsidRPr="00DF1514" w:rsidTr="009B6E63">
        <w:tc>
          <w:tcPr>
            <w:tcW w:w="498" w:type="dxa"/>
          </w:tcPr>
          <w:p w:rsidR="00DF1514" w:rsidRPr="00DF1514" w:rsidRDefault="00DF1514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F1514" w:rsidRPr="00DF1514" w:rsidRDefault="00DF1514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2" w:type="dxa"/>
          </w:tcPr>
          <w:p w:rsidR="00DF1514" w:rsidRPr="001D0A72" w:rsidRDefault="001D0A72" w:rsidP="001D0A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72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просмотров</w:t>
            </w:r>
          </w:p>
        </w:tc>
        <w:tc>
          <w:tcPr>
            <w:tcW w:w="1481" w:type="dxa"/>
          </w:tcPr>
          <w:p w:rsidR="00DF1514" w:rsidRPr="001D0A72" w:rsidRDefault="009B6E63" w:rsidP="00BA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2695</w:t>
            </w:r>
          </w:p>
        </w:tc>
        <w:tc>
          <w:tcPr>
            <w:tcW w:w="1938" w:type="dxa"/>
          </w:tcPr>
          <w:p w:rsidR="00DF1514" w:rsidRPr="00DF1514" w:rsidRDefault="00DF1514" w:rsidP="00BA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363" w:rsidRPr="00DF1514" w:rsidRDefault="00BA1363" w:rsidP="00BA1363">
      <w:pPr>
        <w:rPr>
          <w:rFonts w:ascii="Times New Roman" w:hAnsi="Times New Roman" w:cs="Times New Roman"/>
          <w:b/>
          <w:sz w:val="24"/>
          <w:szCs w:val="24"/>
        </w:rPr>
      </w:pPr>
    </w:p>
    <w:sectPr w:rsidR="00BA1363" w:rsidRPr="00DF1514" w:rsidSect="00BA136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E54"/>
    <w:rsid w:val="00027D2F"/>
    <w:rsid w:val="00151E54"/>
    <w:rsid w:val="001D0A72"/>
    <w:rsid w:val="003F232A"/>
    <w:rsid w:val="00511F8A"/>
    <w:rsid w:val="00533A76"/>
    <w:rsid w:val="00604ADB"/>
    <w:rsid w:val="00653861"/>
    <w:rsid w:val="007737A0"/>
    <w:rsid w:val="007E0694"/>
    <w:rsid w:val="0088277F"/>
    <w:rsid w:val="009B6E63"/>
    <w:rsid w:val="00AB2776"/>
    <w:rsid w:val="00BA1363"/>
    <w:rsid w:val="00C644D1"/>
    <w:rsid w:val="00DD130E"/>
    <w:rsid w:val="00DF1514"/>
    <w:rsid w:val="00E539DA"/>
    <w:rsid w:val="00EC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3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136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37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3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136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37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545893188/statuses/153380975809860" TargetMode="External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ok.ru/profile/574545893188/pphotos/91821559994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hyperlink" Target="https://ok.ru/group59431007289455/topic/153844477620335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ok.ru/profile/574545893188/statuses/153430638597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2021-06-16T09:11:00Z</dcterms:created>
  <dcterms:modified xsi:type="dcterms:W3CDTF">2021-07-20T12:03:00Z</dcterms:modified>
</cp:coreProperties>
</file>