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0D" w:rsidRPr="00AC42ED" w:rsidRDefault="00DA5C0D" w:rsidP="00DA5C0D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bCs/>
          <w:color w:val="FF8A00"/>
          <w:sz w:val="36"/>
          <w:szCs w:val="36"/>
        </w:rPr>
      </w:pPr>
      <w:r w:rsidRPr="00AC42ED">
        <w:rPr>
          <w:rFonts w:ascii="Times New Roman" w:eastAsia="Times New Roman" w:hAnsi="Times New Roman" w:cs="Times New Roman"/>
          <w:b/>
          <w:bCs/>
          <w:color w:val="FF8A00"/>
          <w:sz w:val="36"/>
          <w:szCs w:val="36"/>
        </w:rPr>
        <w:t>Правила поведения в общественном транспорте</w:t>
      </w:r>
    </w:p>
    <w:p w:rsidR="00DA5C0D" w:rsidRPr="00DA5C0D" w:rsidRDefault="00DA5C0D" w:rsidP="00DA5C0D">
      <w:pPr>
        <w:spacing w:after="0" w:line="414" w:lineRule="atLeast"/>
        <w:textAlignment w:val="center"/>
        <w:rPr>
          <w:rFonts w:ascii="Times New Roman" w:eastAsia="Times New Roman" w:hAnsi="Times New Roman" w:cs="Times New Roman"/>
          <w:b/>
          <w:bCs/>
          <w:color w:val="FF7000"/>
          <w:sz w:val="28"/>
          <w:szCs w:val="28"/>
        </w:rPr>
      </w:pP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drawing>
          <wp:inline distT="0" distB="0" distL="0" distR="0">
            <wp:extent cx="2385695" cy="1576705"/>
            <wp:effectExtent l="19050" t="0" r="0" b="0"/>
            <wp:docPr id="1" name="Рисунок 1" descr="Правила поведения в общественном транспо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в общественном транспорт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t>Правила поведения в общественном транспорте необходимо знать каждому. Ведь человек очень часто пользуется этим видом транспорта в поездках на работу, в школу, по делам или в гости. И даже если в вашей семье больше ездят на собственной машине, все равно иногда приходится воспользоваться общественным транспортом, чтобы достичь пункта назначения.</w:t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 xml:space="preserve">•    Согласно правилам этикета, при входе в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общественный </w:t>
      </w: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транспорт мужчины должны пропускать вперед себя всех женщин.</w:t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   Каждый, уважающий себя человек, не будет расталкивать локтями всех входящих пассажиров и протискиваться первым, чтобы занять свободное местечко. В первую очередь он пропустит пожилых людей, инвалидов, беременных женщин и женщин с детьми. Поможет им подняться в салон.</w:t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   Не останавливайся у входа (если ты не выходишь на следующей остановке), а пройди в середину салона – оставь место людям, которые заходят после тебя.</w:t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   Входя в транспорт, нужно снимать рюкзаки и сумки-ранцы, чтобы не задеть (иногда даже запачкать) людей.</w:t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   Всегда уступай место пожилым людям, малышам, женщинам с тяжелыми сумками, когда ты сел, а свободных мест больше нет.</w:t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   В общественном транспорте не стряхивают снег или капли дождя с одежды, не едят, не входят с мороженым в руках и, конечно, не курят.</w:t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   В салоне не причесываются, не чистят ногти, не ковыряют в носу, зубах, ушах...</w:t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   Побереги свое зрение – не читай во время движения транспорта.</w:t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br/>
        <w:t>•    Не разглядывай в упор пассажиров, не опирайся на них всем телом.</w:t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   Если салон переполнен, ты едешь стоя и тебе неудобно держаться за поручни, потому что в руках у тебя торт или цветы, не стесняйся - можно вежливо попросить сидящих подержать их.</w:t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   В транспорте неприлично громко смеяться и разговаривать, обсуждать свои проблемы по телефону и спорить во всеуслышание с друзьями. Если тебе человек сделал замечание – не груби, возьми это себе на заметку!</w:t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   Не пачкай сиденья в салоне, а тем более не разрисовывай их.</w:t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   Домашних животных: кошек, птиц, мелких грызунов принято  перевозить в специальных клетках; собак - непременно в наморднике.</w:t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 xml:space="preserve">•    К выходу надо готовиться заранее (особенно, если много пассажиров). Спрашивай у стоящих впереди: "Вы выходите на следующей остановке?" Извиняясь, попроси разрешения тебе пройти, </w:t>
      </w:r>
      <w:proofErr w:type="gramStart"/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t>но</w:t>
      </w:r>
      <w:proofErr w:type="gramEnd"/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ни в коем случае не расталкивайся, прокладывая себе дорогу, «набрав в рот воды».</w:t>
      </w:r>
    </w:p>
    <w:p w:rsidR="00DA5C0D" w:rsidRP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•    Если ты едешь с девочкой, то должен постараться выйти первым, помочь своей спутнице спуститься со ступенек, подав при этом ей руку.</w:t>
      </w: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Будь доброжелательным, внимательным и вежливым!</w:t>
      </w:r>
    </w:p>
    <w:p w:rsidR="00DA5C0D" w:rsidRDefault="00DA5C0D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Надеемся, что ты хорошо </w:t>
      </w:r>
      <w:proofErr w:type="gramStart"/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t>усвоил правила поведения в общественном транспорте и теперь всегда будешь помнить</w:t>
      </w:r>
      <w:proofErr w:type="gramEnd"/>
      <w:r w:rsidRPr="00DA5C0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 них в любой поездке.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25FA7" w:rsidTr="00625FA7">
        <w:trPr>
          <w:tblCellSpacing w:w="0" w:type="dxa"/>
        </w:trPr>
        <w:tc>
          <w:tcPr>
            <w:tcW w:w="0" w:type="auto"/>
            <w:hideMark/>
          </w:tcPr>
          <w:p w:rsidR="00625FA7" w:rsidRPr="00625FA7" w:rsidRDefault="00625FA7" w:rsidP="00625FA7">
            <w:pPr>
              <w:pStyle w:val="3"/>
              <w:rPr>
                <w:rFonts w:ascii="Times New Roman" w:hAnsi="Times New Roman" w:cs="Times New Roman"/>
                <w:color w:val="F79646" w:themeColor="accent6"/>
                <w:sz w:val="28"/>
                <w:szCs w:val="28"/>
              </w:rPr>
            </w:pPr>
            <w:r w:rsidRPr="00625FA7">
              <w:rPr>
                <w:rFonts w:ascii="Times New Roman" w:hAnsi="Times New Roman" w:cs="Times New Roman"/>
                <w:color w:val="F79646" w:themeColor="accent6"/>
                <w:sz w:val="28"/>
                <w:szCs w:val="28"/>
              </w:rPr>
              <w:lastRenderedPageBreak/>
              <w:t>ПРАВИЛА ПОВЕДЕНИЯ В ТРАНСПОРТЕ</w:t>
            </w:r>
          </w:p>
          <w:p w:rsidR="00625FA7" w:rsidRPr="00625FA7" w:rsidRDefault="00625FA7" w:rsidP="00625FA7"/>
          <w:p w:rsidR="00625FA7" w:rsidRPr="00625FA7" w:rsidRDefault="00625FA7">
            <w:pPr>
              <w:pStyle w:val="a4"/>
              <w:spacing w:before="0" w:beforeAutospacing="0"/>
              <w:ind w:left="75" w:firstLine="450"/>
              <w:rPr>
                <w:sz w:val="28"/>
                <w:szCs w:val="28"/>
              </w:rPr>
            </w:pPr>
            <w:r w:rsidRPr="00625FA7">
              <w:rPr>
                <w:sz w:val="28"/>
                <w:szCs w:val="28"/>
              </w:rPr>
              <w:t>Прочитай и запомни правила поведения детей-пассажиров.</w:t>
            </w:r>
          </w:p>
          <w:p w:rsidR="00625FA7" w:rsidRPr="00625FA7" w:rsidRDefault="00625FA7">
            <w:pPr>
              <w:pStyle w:val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A7">
              <w:rPr>
                <w:rFonts w:ascii="Times New Roman" w:hAnsi="Times New Roman" w:cs="Times New Roman"/>
                <w:sz w:val="28"/>
                <w:szCs w:val="28"/>
              </w:rPr>
              <w:t>Они обязаны:</w:t>
            </w:r>
          </w:p>
          <w:p w:rsidR="00625FA7" w:rsidRPr="00625FA7" w:rsidRDefault="00625FA7" w:rsidP="00625F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FA7">
              <w:rPr>
                <w:rFonts w:ascii="Times New Roman" w:hAnsi="Times New Roman" w:cs="Times New Roman"/>
                <w:sz w:val="28"/>
                <w:szCs w:val="28"/>
              </w:rPr>
              <w:t>входить в транспорт и выходить из него со стороны тротуара или обочины и только после полной остановки транспорта;</w:t>
            </w:r>
          </w:p>
          <w:p w:rsidR="00625FA7" w:rsidRPr="00625FA7" w:rsidRDefault="00625FA7" w:rsidP="00625F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FA7">
              <w:rPr>
                <w:rFonts w:ascii="Times New Roman" w:hAnsi="Times New Roman" w:cs="Times New Roman"/>
                <w:sz w:val="28"/>
                <w:szCs w:val="28"/>
              </w:rPr>
              <w:t>держаться за поручни в салоне;</w:t>
            </w:r>
          </w:p>
          <w:p w:rsidR="00625FA7" w:rsidRPr="00625FA7" w:rsidRDefault="00625FA7" w:rsidP="00625F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FA7">
              <w:rPr>
                <w:rFonts w:ascii="Times New Roman" w:hAnsi="Times New Roman" w:cs="Times New Roman"/>
                <w:sz w:val="28"/>
                <w:szCs w:val="28"/>
              </w:rPr>
              <w:t>покупать билеты у водителя только на остановке;</w:t>
            </w:r>
          </w:p>
          <w:p w:rsidR="00625FA7" w:rsidRPr="00625FA7" w:rsidRDefault="00625FA7" w:rsidP="00625F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FA7">
              <w:rPr>
                <w:rFonts w:ascii="Times New Roman" w:hAnsi="Times New Roman" w:cs="Times New Roman"/>
                <w:sz w:val="28"/>
                <w:szCs w:val="28"/>
              </w:rPr>
              <w:t>быть вежливыми, уступать место пожилым людям, инвалидам и маленьким детям;</w:t>
            </w:r>
          </w:p>
          <w:p w:rsidR="00625FA7" w:rsidRPr="00625FA7" w:rsidRDefault="00625FA7" w:rsidP="00625F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FA7">
              <w:rPr>
                <w:rFonts w:ascii="Times New Roman" w:hAnsi="Times New Roman" w:cs="Times New Roman"/>
                <w:sz w:val="28"/>
                <w:szCs w:val="28"/>
              </w:rPr>
              <w:t>в коляске мотоцикла быть в застёгнутом мотошлеме и держаться за поручни.</w:t>
            </w:r>
          </w:p>
          <w:p w:rsidR="00625FA7" w:rsidRPr="00625FA7" w:rsidRDefault="00625FA7">
            <w:pPr>
              <w:pStyle w:val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A7">
              <w:rPr>
                <w:rFonts w:ascii="Times New Roman" w:hAnsi="Times New Roman" w:cs="Times New Roman"/>
                <w:sz w:val="28"/>
                <w:szCs w:val="28"/>
              </w:rPr>
              <w:t>Детям-пассажирам запрещается:</w:t>
            </w:r>
          </w:p>
          <w:p w:rsidR="00625FA7" w:rsidRPr="00625FA7" w:rsidRDefault="00625FA7" w:rsidP="00625F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FA7">
              <w:rPr>
                <w:rFonts w:ascii="Times New Roman" w:hAnsi="Times New Roman" w:cs="Times New Roman"/>
                <w:sz w:val="28"/>
                <w:szCs w:val="28"/>
              </w:rPr>
              <w:t>отвлекать водителя разговорами во время движения транспорта и стучать в стекло кабины;</w:t>
            </w:r>
          </w:p>
          <w:p w:rsidR="00625FA7" w:rsidRPr="00625FA7" w:rsidRDefault="00625FA7" w:rsidP="00625F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FA7">
              <w:rPr>
                <w:rFonts w:ascii="Times New Roman" w:hAnsi="Times New Roman" w:cs="Times New Roman"/>
                <w:sz w:val="28"/>
                <w:szCs w:val="28"/>
              </w:rPr>
              <w:t>открывать двери транспорта во время его движения;</w:t>
            </w:r>
          </w:p>
          <w:p w:rsidR="00625FA7" w:rsidRPr="00625FA7" w:rsidRDefault="00625FA7" w:rsidP="00625F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FA7">
              <w:rPr>
                <w:rFonts w:ascii="Times New Roman" w:hAnsi="Times New Roman" w:cs="Times New Roman"/>
                <w:sz w:val="28"/>
                <w:szCs w:val="28"/>
              </w:rPr>
              <w:t>высовывать голову и руки из окон;</w:t>
            </w:r>
          </w:p>
          <w:p w:rsidR="00625FA7" w:rsidRPr="00625FA7" w:rsidRDefault="00625FA7" w:rsidP="00625F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FA7">
              <w:rPr>
                <w:rFonts w:ascii="Times New Roman" w:hAnsi="Times New Roman" w:cs="Times New Roman"/>
                <w:sz w:val="28"/>
                <w:szCs w:val="28"/>
              </w:rPr>
              <w:t>сидеть на заднем сиденье мотоцикла, если не исполнилось 12 лет;</w:t>
            </w:r>
          </w:p>
          <w:p w:rsidR="00625FA7" w:rsidRDefault="00625FA7" w:rsidP="00625F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625FA7">
              <w:rPr>
                <w:rFonts w:ascii="Times New Roman" w:hAnsi="Times New Roman" w:cs="Times New Roman"/>
                <w:sz w:val="28"/>
                <w:szCs w:val="28"/>
              </w:rPr>
              <w:t xml:space="preserve">сидеть на переднем сиденье легкового автомобиля, если не </w:t>
            </w:r>
            <w:proofErr w:type="gramStart"/>
            <w:r w:rsidRPr="00625FA7">
              <w:rPr>
                <w:rFonts w:ascii="Times New Roman" w:hAnsi="Times New Roman" w:cs="Times New Roman"/>
                <w:sz w:val="28"/>
                <w:szCs w:val="28"/>
              </w:rPr>
              <w:t>исполнилось 12 лет и в машине нет</w:t>
            </w:r>
            <w:proofErr w:type="gramEnd"/>
            <w:r w:rsidRPr="00625FA7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специального детского удерживающего устройства.</w:t>
            </w:r>
          </w:p>
        </w:tc>
      </w:tr>
      <w:tr w:rsidR="00625FA7" w:rsidTr="00625FA7">
        <w:trPr>
          <w:trHeight w:val="150"/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Spacing w:w="0" w:type="dxa"/>
              <w:shd w:val="clear" w:color="auto" w:fill="3399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25FA7">
              <w:trPr>
                <w:tblCellSpacing w:w="0" w:type="dxa"/>
              </w:trPr>
              <w:tc>
                <w:tcPr>
                  <w:tcW w:w="0" w:type="auto"/>
                  <w:shd w:val="clear" w:color="auto" w:fill="3399FF"/>
                  <w:vAlign w:val="center"/>
                  <w:hideMark/>
                </w:tcPr>
                <w:p w:rsidR="00625FA7" w:rsidRDefault="00625FA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25FA7" w:rsidRDefault="00625FA7">
            <w:pPr>
              <w:spacing w:line="150" w:lineRule="atLeast"/>
              <w:rPr>
                <w:sz w:val="24"/>
                <w:szCs w:val="24"/>
              </w:rPr>
            </w:pPr>
          </w:p>
        </w:tc>
      </w:tr>
    </w:tbl>
    <w:p w:rsidR="00625FA7" w:rsidRPr="00DA5C0D" w:rsidRDefault="00625FA7" w:rsidP="00DA5C0D">
      <w:pPr>
        <w:spacing w:before="120" w:after="120" w:line="2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00C93" w:rsidRPr="00DA5C0D" w:rsidRDefault="00200C93" w:rsidP="00DA5C0D">
      <w:pPr>
        <w:rPr>
          <w:rFonts w:ascii="Times New Roman" w:hAnsi="Times New Roman" w:cs="Times New Roman"/>
          <w:sz w:val="28"/>
          <w:szCs w:val="28"/>
        </w:rPr>
      </w:pPr>
    </w:p>
    <w:sectPr w:rsidR="00200C93" w:rsidRPr="00DA5C0D" w:rsidSect="00DD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11C6"/>
    <w:multiLevelType w:val="multilevel"/>
    <w:tmpl w:val="F784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15BB8"/>
    <w:multiLevelType w:val="multilevel"/>
    <w:tmpl w:val="EF6C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D2D97"/>
    <w:multiLevelType w:val="multilevel"/>
    <w:tmpl w:val="7850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A5C0D"/>
    <w:rsid w:val="00200C93"/>
    <w:rsid w:val="00605B70"/>
    <w:rsid w:val="00625FA7"/>
    <w:rsid w:val="00AC42ED"/>
    <w:rsid w:val="00CB3C07"/>
    <w:rsid w:val="00DA5C0D"/>
    <w:rsid w:val="00DD371D"/>
    <w:rsid w:val="00E4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1D"/>
  </w:style>
  <w:style w:type="paragraph" w:styleId="2">
    <w:name w:val="heading 2"/>
    <w:basedOn w:val="a"/>
    <w:link w:val="20"/>
    <w:uiPriority w:val="9"/>
    <w:qFormat/>
    <w:rsid w:val="00DA5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F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C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A5C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C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5F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25FA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3033</Characters>
  <Application>Microsoft Office Word</Application>
  <DocSecurity>0</DocSecurity>
  <Lines>25</Lines>
  <Paragraphs>7</Paragraphs>
  <ScaleCrop>false</ScaleCrop>
  <Company>Администрация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2016-06-23T09:39:00Z</dcterms:created>
  <dcterms:modified xsi:type="dcterms:W3CDTF">2016-06-27T11:01:00Z</dcterms:modified>
</cp:coreProperties>
</file>