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3E" w:rsidRDefault="00804D3E" w:rsidP="00804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Справка</w:t>
      </w:r>
    </w:p>
    <w:p w:rsidR="00804D3E" w:rsidRDefault="00804D3E" w:rsidP="00804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с. </w:t>
      </w:r>
      <w:proofErr w:type="gramStart"/>
      <w:r w:rsidRPr="00EE2C07">
        <w:rPr>
          <w:rFonts w:ascii="Times New Roman" w:eastAsia="Times New Roman" w:hAnsi="Times New Roman" w:cs="Times New Roman"/>
          <w:sz w:val="24"/>
          <w:szCs w:val="24"/>
        </w:rPr>
        <w:t>Большое</w:t>
      </w:r>
      <w:proofErr w:type="gramEnd"/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 Ремонтное  находятся следующие организации: 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4D4F" w:rsidRDefault="00F54D4F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Калининского сельского поселения,</w:t>
      </w:r>
    </w:p>
    <w:p w:rsidR="00F54D4F" w:rsidRDefault="00F54D4F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>МБОУ Больше-Ремонтненская сре</w:t>
      </w:r>
      <w:r w:rsidR="00F54D4F">
        <w:rPr>
          <w:rFonts w:ascii="Times New Roman" w:eastAsia="Times New Roman" w:hAnsi="Times New Roman" w:cs="Times New Roman"/>
          <w:sz w:val="24"/>
          <w:szCs w:val="24"/>
        </w:rPr>
        <w:t>дняя общеобразовательная школа</w:t>
      </w:r>
    </w:p>
    <w:p w:rsidR="00F54D4F" w:rsidRDefault="00F54D4F" w:rsidP="00CE054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3721" cy="3422666"/>
            <wp:effectExtent l="19050" t="0" r="8279" b="0"/>
            <wp:docPr id="1" name="Рисунок 1" descr="C:\Documents and Settings\USER\Рабочий стол\информация о поселении\фото Большое Ремонтное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формация о поселении\фото Большое Ремонтное\школа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37" cy="342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МБДОУ "Большеремонтненский детский сад "Солнышко", </w:t>
      </w:r>
    </w:p>
    <w:p w:rsidR="00E34A1C" w:rsidRDefault="00F54D4F" w:rsidP="00CE054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7724" cy="3410328"/>
            <wp:effectExtent l="19050" t="0" r="5226" b="0"/>
            <wp:docPr id="5" name="Рисунок 2" descr="C:\Documents and Settings\USER\Рабочий стол\информация о поселении\фото Большое Ремонтное\дет.са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нформация о поселении\фото Большое Ремонтное\дет.сад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40" cy="34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1C" w:rsidRDefault="00E34A1C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4A1C" w:rsidRDefault="00E34A1C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4D4F" w:rsidRDefault="00F54D4F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804D3E" w:rsidP="00CE054A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МКУК "Большеремонтненский сельский дом культуры", </w:t>
      </w:r>
      <w:r w:rsidR="00F54D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0629" cy="3330019"/>
            <wp:effectExtent l="19050" t="0" r="0" b="0"/>
            <wp:docPr id="6" name="Рисунок 3" descr="C:\Documents and Settings\USER\Рабочий стол\информация о поселении\фото Большое Ремонтное\сд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нформация о поселении\фото Большое Ремонтное\сд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92" cy="333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МКУК "Большеремонтненская поселенческая библиотека", </w:t>
      </w: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516862</wp:posOffset>
            </wp:positionH>
            <wp:positionV relativeFrom="paragraph">
              <wp:posOffset>58465</wp:posOffset>
            </wp:positionV>
            <wp:extent cx="4342557" cy="2362716"/>
            <wp:effectExtent l="19050" t="19050" r="19893" b="18534"/>
            <wp:wrapNone/>
            <wp:docPr id="8" name="Рисунок 21" descr="Фото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ото03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66" cy="2367291"/>
                    </a:xfrm>
                    <a:prstGeom prst="rect">
                      <a:avLst/>
                    </a:prstGeom>
                    <a:solidFill>
                      <a:srgbClr val="1F497D"/>
                    </a:solidFill>
                    <a:ln w="9525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4A1C" w:rsidRDefault="00E34A1C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 xml:space="preserve">ельдшерско-акушерский пункт, </w:t>
      </w:r>
    </w:p>
    <w:p w:rsidR="00654352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28575</wp:posOffset>
            </wp:positionV>
            <wp:extent cx="4159885" cy="2782570"/>
            <wp:effectExtent l="228600" t="190500" r="240665" b="189230"/>
            <wp:wrapNone/>
            <wp:docPr id="4" name="Рисунок 12" descr="Фото0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Фото03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2782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352" w:rsidRDefault="00654352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 xml:space="preserve">очтовое отделение связи, 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9129" cy="2913812"/>
            <wp:effectExtent l="19050" t="0" r="6171" b="0"/>
            <wp:docPr id="7" name="Рисунок 4" descr="C:\Documents and Settings\USER\Рабочий стол\информация о поселении\фото Большое Ремонтное\поч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нформация о поселении\фото Большое Ремонтное\почт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71" cy="291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 xml:space="preserve">ри магазина, 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>униципальное унитарное производственное предприятие "Исток"</w:t>
      </w:r>
      <w:r w:rsidR="00825B09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>ельскохозяйственный производственный кооператив "Родина".</w:t>
      </w:r>
    </w:p>
    <w:p w:rsidR="00804D3E" w:rsidRPr="00EE2C07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CE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>На территории с. Богородско</w:t>
      </w:r>
      <w:r w:rsidR="00B644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 находятся следующие организации:</w:t>
      </w:r>
    </w:p>
    <w:p w:rsidR="00B6448E" w:rsidRDefault="00B6448E" w:rsidP="0080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МБОУ Богородская общеобразовательная основная школа, </w:t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109" cy="3211543"/>
            <wp:effectExtent l="19050" t="0" r="9441" b="0"/>
            <wp:docPr id="15" name="Рисунок 10" descr="C:\Documents and Settings\USER\Рабочий стол\информация о поселении\фото Богородское\IMAG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нформация о поселении\фото Богородское\IMAG8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27" cy="32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B09" w:rsidRDefault="00825B09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Богородский сельский дом культуры, 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975" cy="2897598"/>
            <wp:effectExtent l="19050" t="0" r="0" b="0"/>
            <wp:docPr id="10" name="Рисунок 5" descr="C:\Documents and Settings\USER\Рабочий стол\информация о поселении\фото Богородское\IMAG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нформация о поселении\фото Богородское\IMAG8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23" cy="28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 xml:space="preserve">ельская библиотека, 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6171" cy="2716634"/>
            <wp:effectExtent l="19050" t="0" r="2529" b="0"/>
            <wp:docPr id="11" name="Рисунок 6" descr="C:\Documents and Settings\USER\Рабочий стол\информация о поселении\фото Богородское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нформация о поселении\фото Богородское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67" cy="27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ГБУСОН РО "Дом интернат для престарелых и инвалидов", </w:t>
      </w:r>
    </w:p>
    <w:p w:rsidR="00B6448E" w:rsidRDefault="00B6448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>ельдшерско-акушерский пункт,</w:t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6766" cy="2961685"/>
            <wp:effectExtent l="19050" t="0" r="0" b="0"/>
            <wp:docPr id="13" name="Рисунок 8" descr="C:\Documents and Settings\USER\Рабочий стол\информация о поселении\фото Богородское\IMAG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нформация о поселении\фото Богородское\IMAG8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03" cy="296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 xml:space="preserve">очтовое отделение связи, </w:t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804D3E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2C07">
        <w:rPr>
          <w:rFonts w:ascii="Times New Roman" w:eastAsia="Times New Roman" w:hAnsi="Times New Roman" w:cs="Times New Roman"/>
          <w:sz w:val="24"/>
          <w:szCs w:val="24"/>
        </w:rPr>
        <w:t xml:space="preserve">ГКУ РО "ППС РО" пожарная часть 214, </w:t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9594" cy="2887778"/>
            <wp:effectExtent l="19050" t="0" r="506" b="0"/>
            <wp:docPr id="12" name="Рисунок 7" descr="C:\Documents and Settings\USER\Рабочий стол\информация о поселении\фото Богородское\IMAG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нформация о поселении\фото Богородское\IMAG8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51" cy="289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>ва магазина</w:t>
      </w:r>
      <w:r w:rsidR="00804D3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CE054A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D3E" w:rsidRDefault="00CE054A" w:rsidP="00804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804D3E" w:rsidRPr="00EE2C07">
        <w:rPr>
          <w:rFonts w:ascii="Times New Roman" w:eastAsia="Times New Roman" w:hAnsi="Times New Roman" w:cs="Times New Roman"/>
          <w:sz w:val="24"/>
          <w:szCs w:val="24"/>
        </w:rPr>
        <w:t>олхоз "Рассвет".</w:t>
      </w:r>
    </w:p>
    <w:p w:rsidR="00A26003" w:rsidRDefault="00A26003"/>
    <w:sectPr w:rsidR="00A26003" w:rsidSect="00CE054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804D3E"/>
    <w:rsid w:val="00150844"/>
    <w:rsid w:val="00654352"/>
    <w:rsid w:val="00804D3E"/>
    <w:rsid w:val="00825B09"/>
    <w:rsid w:val="00A26003"/>
    <w:rsid w:val="00B6448E"/>
    <w:rsid w:val="00BD2E40"/>
    <w:rsid w:val="00C271F9"/>
    <w:rsid w:val="00CE054A"/>
    <w:rsid w:val="00E34A1C"/>
    <w:rsid w:val="00F54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2014-05-13T11:17:00Z</dcterms:created>
  <dcterms:modified xsi:type="dcterms:W3CDTF">2014-05-13T11:17:00Z</dcterms:modified>
</cp:coreProperties>
</file>