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74" w:rsidRPr="00696B54" w:rsidRDefault="00563774" w:rsidP="00293263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96B54">
        <w:rPr>
          <w:rFonts w:ascii="Times New Roman" w:hAnsi="Times New Roman"/>
          <w:sz w:val="24"/>
          <w:szCs w:val="24"/>
        </w:rPr>
        <w:t>ОТЧЕТ</w:t>
      </w:r>
    </w:p>
    <w:p w:rsidR="004233AE" w:rsidRPr="00696B54" w:rsidRDefault="00563774" w:rsidP="004233AE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96B54">
        <w:rPr>
          <w:rFonts w:ascii="Times New Roman" w:hAnsi="Times New Roman"/>
          <w:sz w:val="24"/>
          <w:szCs w:val="24"/>
        </w:rPr>
        <w:t xml:space="preserve">о </w:t>
      </w:r>
      <w:r w:rsidR="004233AE" w:rsidRPr="00696B54">
        <w:rPr>
          <w:rFonts w:ascii="Times New Roman" w:hAnsi="Times New Roman"/>
          <w:b/>
          <w:sz w:val="24"/>
          <w:szCs w:val="24"/>
        </w:rPr>
        <w:t>п</w:t>
      </w:r>
      <w:r w:rsidR="00CA3F69" w:rsidRPr="00696B54">
        <w:rPr>
          <w:rFonts w:ascii="Times New Roman" w:hAnsi="Times New Roman"/>
          <w:b/>
          <w:sz w:val="24"/>
          <w:szCs w:val="24"/>
        </w:rPr>
        <w:t>ожарн</w:t>
      </w:r>
      <w:r w:rsidR="004233AE" w:rsidRPr="00696B54">
        <w:rPr>
          <w:rFonts w:ascii="Times New Roman" w:hAnsi="Times New Roman"/>
          <w:b/>
          <w:sz w:val="24"/>
          <w:szCs w:val="24"/>
        </w:rPr>
        <w:t xml:space="preserve">ой </w:t>
      </w:r>
      <w:r w:rsidR="00CA3F69" w:rsidRPr="00696B54">
        <w:rPr>
          <w:rFonts w:ascii="Times New Roman" w:hAnsi="Times New Roman"/>
          <w:b/>
          <w:sz w:val="24"/>
          <w:szCs w:val="24"/>
        </w:rPr>
        <w:t xml:space="preserve"> безопасност</w:t>
      </w:r>
      <w:r w:rsidR="004233AE" w:rsidRPr="00696B54">
        <w:rPr>
          <w:rFonts w:ascii="Times New Roman" w:hAnsi="Times New Roman"/>
          <w:b/>
          <w:sz w:val="24"/>
          <w:szCs w:val="24"/>
        </w:rPr>
        <w:t>и</w:t>
      </w:r>
      <w:r w:rsidR="004233AE" w:rsidRPr="00696B54">
        <w:rPr>
          <w:rFonts w:ascii="Times New Roman" w:hAnsi="Times New Roman"/>
          <w:sz w:val="24"/>
          <w:szCs w:val="24"/>
        </w:rPr>
        <w:t xml:space="preserve"> </w:t>
      </w:r>
    </w:p>
    <w:p w:rsidR="00CA3F69" w:rsidRDefault="004233AE" w:rsidP="004233AE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96B54">
        <w:rPr>
          <w:rFonts w:ascii="Times New Roman" w:hAnsi="Times New Roman"/>
          <w:sz w:val="24"/>
          <w:szCs w:val="24"/>
        </w:rPr>
        <w:t>на территории Калининского сельского поселения</w:t>
      </w:r>
    </w:p>
    <w:p w:rsidR="00836266" w:rsidRPr="00696B54" w:rsidRDefault="00836266" w:rsidP="004233AE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 полугодие 2018 года</w:t>
      </w:r>
    </w:p>
    <w:p w:rsidR="004233AE" w:rsidRPr="00696B54" w:rsidRDefault="004233AE" w:rsidP="004233AE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233AE" w:rsidRPr="00696B54" w:rsidRDefault="004233AE" w:rsidP="007F73B5">
      <w:pPr>
        <w:ind w:firstLine="708"/>
        <w:jc w:val="both"/>
      </w:pPr>
    </w:p>
    <w:p w:rsidR="00366E0E" w:rsidRPr="00696B54" w:rsidRDefault="007F73B5" w:rsidP="007F73B5">
      <w:pPr>
        <w:ind w:firstLine="708"/>
        <w:jc w:val="both"/>
        <w:rPr>
          <w:color w:val="000000"/>
        </w:rPr>
      </w:pPr>
      <w:r w:rsidRPr="00696B54">
        <w:rPr>
          <w:color w:val="000000"/>
        </w:rPr>
        <w:t>Постановлением Администрации Калининского сельского поселения от 23.03.2018 № 40 утвержден план основных мероприятий по подготовке к пожароопасному периоду на территории Калининского сельского поселения</w:t>
      </w:r>
      <w:r w:rsidR="00366E0E" w:rsidRPr="00696B54">
        <w:rPr>
          <w:color w:val="000000"/>
        </w:rPr>
        <w:t>, согласно которого:</w:t>
      </w:r>
    </w:p>
    <w:p w:rsidR="00366E0E" w:rsidRPr="00696B54" w:rsidRDefault="00366E0E" w:rsidP="007F73B5">
      <w:pPr>
        <w:ind w:firstLine="708"/>
        <w:jc w:val="both"/>
        <w:rPr>
          <w:color w:val="000000"/>
        </w:rPr>
      </w:pPr>
      <w:r w:rsidRPr="00696B54">
        <w:rPr>
          <w:color w:val="000000"/>
        </w:rPr>
        <w:t>- разработан план мероприятий по предупреждению и ликвидации ландшафтных пожаров на территории Калининского сельского поселения,</w:t>
      </w:r>
    </w:p>
    <w:p w:rsidR="00366E0E" w:rsidRPr="00696B54" w:rsidRDefault="00366E0E" w:rsidP="007F73B5">
      <w:pPr>
        <w:ind w:firstLine="708"/>
        <w:jc w:val="both"/>
        <w:rPr>
          <w:color w:val="000000"/>
        </w:rPr>
      </w:pPr>
      <w:r w:rsidRPr="00696B54">
        <w:rPr>
          <w:color w:val="000000"/>
        </w:rPr>
        <w:t>- проводится мониторинг случаев выжигания сухой растительности,</w:t>
      </w:r>
    </w:p>
    <w:p w:rsidR="00366E0E" w:rsidRPr="00696B54" w:rsidRDefault="00366E0E" w:rsidP="007F73B5">
      <w:pPr>
        <w:ind w:firstLine="708"/>
        <w:jc w:val="both"/>
        <w:rPr>
          <w:color w:val="000000"/>
        </w:rPr>
      </w:pPr>
      <w:r w:rsidRPr="00696B54">
        <w:rPr>
          <w:color w:val="000000"/>
        </w:rPr>
        <w:t>- проводится пропаганда по вопросам соблюдения населением пожарной безопасности</w:t>
      </w:r>
      <w:r w:rsidR="009E238A" w:rsidRPr="00696B54">
        <w:rPr>
          <w:color w:val="000000"/>
        </w:rPr>
        <w:t xml:space="preserve"> - было разослано населению 200 листовок</w:t>
      </w:r>
      <w:r w:rsidRPr="00696B54">
        <w:rPr>
          <w:color w:val="000000"/>
        </w:rPr>
        <w:t>,</w:t>
      </w:r>
    </w:p>
    <w:p w:rsidR="00366E0E" w:rsidRPr="00696B54" w:rsidRDefault="00366E0E" w:rsidP="007F73B5">
      <w:pPr>
        <w:ind w:firstLine="708"/>
        <w:jc w:val="both"/>
        <w:rPr>
          <w:color w:val="000000"/>
        </w:rPr>
      </w:pPr>
      <w:r w:rsidRPr="00696B54">
        <w:rPr>
          <w:color w:val="000000"/>
        </w:rPr>
        <w:t>- обновлены противопожарные полосы вокруг сельскохозяйственных земель,</w:t>
      </w:r>
    </w:p>
    <w:p w:rsidR="00366E0E" w:rsidRPr="00696B54" w:rsidRDefault="00366E0E" w:rsidP="007F73B5">
      <w:pPr>
        <w:ind w:firstLine="708"/>
        <w:jc w:val="both"/>
        <w:rPr>
          <w:color w:val="000000"/>
        </w:rPr>
      </w:pPr>
      <w:r w:rsidRPr="00696B54">
        <w:rPr>
          <w:color w:val="000000"/>
        </w:rPr>
        <w:t>- обновлены противопожарные полосы населенных пунктов</w:t>
      </w:r>
      <w:r w:rsidR="00105F78" w:rsidRPr="00696B54">
        <w:rPr>
          <w:color w:val="000000"/>
        </w:rPr>
        <w:t xml:space="preserve">: </w:t>
      </w:r>
    </w:p>
    <w:p w:rsidR="00366E0E" w:rsidRPr="00696B54" w:rsidRDefault="00366E0E" w:rsidP="00836266">
      <w:pPr>
        <w:pStyle w:val="a5"/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96B54">
        <w:rPr>
          <w:rFonts w:ascii="Times New Roman" w:hAnsi="Times New Roman"/>
          <w:sz w:val="24"/>
          <w:szCs w:val="24"/>
        </w:rPr>
        <w:t>с. Богородское - ИП Ануфриенко В</w:t>
      </w:r>
      <w:r w:rsidR="008A46CA" w:rsidRPr="00696B54">
        <w:rPr>
          <w:rFonts w:ascii="Times New Roman" w:hAnsi="Times New Roman"/>
          <w:sz w:val="24"/>
          <w:szCs w:val="24"/>
        </w:rPr>
        <w:t>иктор Николаевич</w:t>
      </w:r>
      <w:r w:rsidRPr="00696B54">
        <w:rPr>
          <w:rFonts w:ascii="Times New Roman" w:hAnsi="Times New Roman"/>
          <w:sz w:val="24"/>
          <w:szCs w:val="24"/>
        </w:rPr>
        <w:t xml:space="preserve">, </w:t>
      </w:r>
    </w:p>
    <w:p w:rsidR="00366E0E" w:rsidRPr="00696B54" w:rsidRDefault="00366E0E" w:rsidP="00366E0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6B54">
        <w:rPr>
          <w:rFonts w:ascii="Times New Roman" w:hAnsi="Times New Roman"/>
          <w:sz w:val="24"/>
          <w:szCs w:val="24"/>
        </w:rPr>
        <w:t xml:space="preserve"> </w:t>
      </w:r>
      <w:r w:rsidRPr="00696B54">
        <w:rPr>
          <w:rFonts w:ascii="Times New Roman" w:hAnsi="Times New Roman"/>
          <w:sz w:val="24"/>
          <w:szCs w:val="24"/>
        </w:rPr>
        <w:tab/>
      </w:r>
      <w:r w:rsidR="00836266">
        <w:rPr>
          <w:rFonts w:ascii="Times New Roman" w:hAnsi="Times New Roman"/>
          <w:sz w:val="24"/>
          <w:szCs w:val="24"/>
        </w:rPr>
        <w:tab/>
      </w:r>
      <w:r w:rsidRPr="00696B54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696B54">
        <w:rPr>
          <w:rFonts w:ascii="Times New Roman" w:hAnsi="Times New Roman"/>
          <w:sz w:val="24"/>
          <w:szCs w:val="24"/>
        </w:rPr>
        <w:t>Большое</w:t>
      </w:r>
      <w:proofErr w:type="gramEnd"/>
      <w:r w:rsidRPr="00696B54">
        <w:rPr>
          <w:rFonts w:ascii="Times New Roman" w:hAnsi="Times New Roman"/>
          <w:sz w:val="24"/>
          <w:szCs w:val="24"/>
        </w:rPr>
        <w:t xml:space="preserve"> Ремонтное - ИП Анищенко А</w:t>
      </w:r>
      <w:r w:rsidR="008A46CA" w:rsidRPr="00696B54">
        <w:rPr>
          <w:rFonts w:ascii="Times New Roman" w:hAnsi="Times New Roman"/>
          <w:sz w:val="24"/>
          <w:szCs w:val="24"/>
        </w:rPr>
        <w:t xml:space="preserve">лексей </w:t>
      </w:r>
      <w:r w:rsidRPr="00696B54">
        <w:rPr>
          <w:rFonts w:ascii="Times New Roman" w:hAnsi="Times New Roman"/>
          <w:sz w:val="24"/>
          <w:szCs w:val="24"/>
        </w:rPr>
        <w:t>В</w:t>
      </w:r>
      <w:r w:rsidR="008A46CA" w:rsidRPr="00696B54">
        <w:rPr>
          <w:rFonts w:ascii="Times New Roman" w:hAnsi="Times New Roman"/>
          <w:sz w:val="24"/>
          <w:szCs w:val="24"/>
        </w:rPr>
        <w:t>ладимирович</w:t>
      </w:r>
      <w:r w:rsidRPr="00696B54">
        <w:rPr>
          <w:rFonts w:ascii="Times New Roman" w:hAnsi="Times New Roman"/>
          <w:sz w:val="24"/>
          <w:szCs w:val="24"/>
        </w:rPr>
        <w:t>.</w:t>
      </w:r>
    </w:p>
    <w:p w:rsidR="00366E0E" w:rsidRPr="00696B54" w:rsidRDefault="00366E0E" w:rsidP="007F73B5">
      <w:pPr>
        <w:ind w:firstLine="708"/>
        <w:jc w:val="both"/>
        <w:rPr>
          <w:color w:val="000000"/>
        </w:rPr>
      </w:pPr>
      <w:r w:rsidRPr="00696B54">
        <w:rPr>
          <w:color w:val="000000"/>
        </w:rPr>
        <w:t xml:space="preserve">- была проведена работа </w:t>
      </w:r>
      <w:r w:rsidR="00105F78" w:rsidRPr="00696B54">
        <w:rPr>
          <w:color w:val="000000"/>
        </w:rPr>
        <w:t>по очистке территорий от несанкционированных свалок,</w:t>
      </w:r>
    </w:p>
    <w:p w:rsidR="00105F78" w:rsidRDefault="00105F78" w:rsidP="007F73B5">
      <w:pPr>
        <w:ind w:firstLine="708"/>
        <w:jc w:val="both"/>
        <w:rPr>
          <w:color w:val="000000"/>
        </w:rPr>
      </w:pPr>
      <w:r w:rsidRPr="00696B54">
        <w:rPr>
          <w:color w:val="000000"/>
        </w:rPr>
        <w:t xml:space="preserve">- покос травы на территории кладбищ в с. </w:t>
      </w:r>
      <w:proofErr w:type="gramStart"/>
      <w:r w:rsidRPr="00696B54">
        <w:rPr>
          <w:color w:val="000000"/>
        </w:rPr>
        <w:t>Бо</w:t>
      </w:r>
      <w:r w:rsidR="00836266">
        <w:rPr>
          <w:color w:val="000000"/>
        </w:rPr>
        <w:t>льшое</w:t>
      </w:r>
      <w:proofErr w:type="gramEnd"/>
      <w:r w:rsidR="00836266">
        <w:rPr>
          <w:color w:val="000000"/>
        </w:rPr>
        <w:t xml:space="preserve"> Ремонтное и с. Богородское</w:t>
      </w:r>
      <w:r w:rsidR="00CB59EB" w:rsidRPr="00696B54">
        <w:rPr>
          <w:color w:val="000000"/>
        </w:rPr>
        <w:t>,</w:t>
      </w:r>
    </w:p>
    <w:p w:rsidR="00836266" w:rsidRPr="00696B54" w:rsidRDefault="00836266" w:rsidP="007F73B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покос травы в парке с. </w:t>
      </w:r>
      <w:proofErr w:type="gramStart"/>
      <w:r>
        <w:rPr>
          <w:color w:val="000000"/>
        </w:rPr>
        <w:t>Большое</w:t>
      </w:r>
      <w:proofErr w:type="gramEnd"/>
      <w:r>
        <w:rPr>
          <w:color w:val="000000"/>
        </w:rPr>
        <w:t xml:space="preserve"> Ремонтное,</w:t>
      </w:r>
    </w:p>
    <w:p w:rsidR="00CB59EB" w:rsidRPr="00696B54" w:rsidRDefault="00CB59EB" w:rsidP="007F73B5">
      <w:pPr>
        <w:ind w:firstLine="708"/>
        <w:jc w:val="both"/>
        <w:rPr>
          <w:color w:val="000000"/>
        </w:rPr>
      </w:pPr>
      <w:r w:rsidRPr="00696B54">
        <w:rPr>
          <w:color w:val="000000"/>
        </w:rPr>
        <w:t>- уборка сухостоя на территории парка в с. Богородское, спиливание сухих веток деревьев и кустарников, расположенных на территории парка с. Богородское</w:t>
      </w:r>
      <w:r w:rsidR="009E238A" w:rsidRPr="00696B54">
        <w:rPr>
          <w:color w:val="000000"/>
        </w:rPr>
        <w:t>.</w:t>
      </w:r>
    </w:p>
    <w:p w:rsidR="00363A03" w:rsidRPr="00696B54" w:rsidRDefault="00363A03" w:rsidP="00363A03">
      <w:pPr>
        <w:ind w:firstLine="708"/>
        <w:jc w:val="both"/>
      </w:pPr>
    </w:p>
    <w:p w:rsidR="00363A03" w:rsidRPr="00696B54" w:rsidRDefault="00363A03" w:rsidP="00363A03">
      <w:pPr>
        <w:ind w:firstLine="708"/>
        <w:jc w:val="both"/>
        <w:rPr>
          <w:color w:val="000000"/>
        </w:rPr>
      </w:pPr>
      <w:r w:rsidRPr="00696B54">
        <w:t xml:space="preserve">19  апреля  2018  года на территории Калининского сельского поселения было проведено  пожарно-тактическое учение, в котором принимали участие </w:t>
      </w:r>
      <w:r w:rsidRPr="00696B54">
        <w:rPr>
          <w:color w:val="000000"/>
        </w:rPr>
        <w:t xml:space="preserve">ГКУ РО «ППС РО» ПЧ № 214;   Добровольная  противопожарная  дружина; Глава </w:t>
      </w:r>
      <w:proofErr w:type="gramStart"/>
      <w:r w:rsidRPr="00696B54">
        <w:rPr>
          <w:color w:val="000000"/>
        </w:rPr>
        <w:t>К(</w:t>
      </w:r>
      <w:proofErr w:type="gramEnd"/>
      <w:r w:rsidRPr="00696B54">
        <w:rPr>
          <w:color w:val="000000"/>
        </w:rPr>
        <w:t>Ф)Х Лысенко С.И.</w:t>
      </w:r>
    </w:p>
    <w:p w:rsidR="00363A03" w:rsidRPr="00696B54" w:rsidRDefault="00363A03" w:rsidP="00AB1C6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0A44" w:rsidRPr="00696B54" w:rsidRDefault="003C3704" w:rsidP="00AB1C6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B54">
        <w:rPr>
          <w:rFonts w:ascii="Times New Roman" w:hAnsi="Times New Roman"/>
          <w:sz w:val="24"/>
          <w:szCs w:val="24"/>
        </w:rPr>
        <w:t xml:space="preserve">На территории Ростовской области наблюдается ухудшение обстановки с гибелью людей при пожарах. </w:t>
      </w:r>
    </w:p>
    <w:p w:rsidR="00240A44" w:rsidRPr="00696B54" w:rsidRDefault="00287AB5" w:rsidP="00AB1C6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B54">
        <w:rPr>
          <w:rFonts w:ascii="Times New Roman" w:hAnsi="Times New Roman"/>
          <w:sz w:val="24"/>
          <w:szCs w:val="24"/>
        </w:rPr>
        <w:t>На конец марта</w:t>
      </w:r>
      <w:r w:rsidR="00240A44" w:rsidRPr="00696B54">
        <w:rPr>
          <w:rFonts w:ascii="Times New Roman" w:hAnsi="Times New Roman"/>
          <w:sz w:val="24"/>
          <w:szCs w:val="24"/>
        </w:rPr>
        <w:t xml:space="preserve"> (26.03.2018) </w:t>
      </w:r>
      <w:r w:rsidRPr="00696B54">
        <w:rPr>
          <w:rFonts w:ascii="Times New Roman" w:hAnsi="Times New Roman"/>
          <w:sz w:val="24"/>
          <w:szCs w:val="24"/>
        </w:rPr>
        <w:t xml:space="preserve"> в Ростовской области</w:t>
      </w:r>
      <w:r w:rsidR="00240A44" w:rsidRPr="00696B54">
        <w:rPr>
          <w:rFonts w:ascii="Times New Roman" w:hAnsi="Times New Roman"/>
          <w:sz w:val="24"/>
          <w:szCs w:val="24"/>
        </w:rPr>
        <w:t>:</w:t>
      </w:r>
    </w:p>
    <w:p w:rsidR="00240A44" w:rsidRPr="00696B54" w:rsidRDefault="00240A44" w:rsidP="00240A44">
      <w:pPr>
        <w:pStyle w:val="a5"/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96B54">
        <w:rPr>
          <w:rFonts w:ascii="Times New Roman" w:hAnsi="Times New Roman"/>
          <w:sz w:val="24"/>
          <w:szCs w:val="24"/>
        </w:rPr>
        <w:t xml:space="preserve">потушили 500 пожаров, </w:t>
      </w:r>
    </w:p>
    <w:p w:rsidR="00240A44" w:rsidRPr="00696B54" w:rsidRDefault="00240A44" w:rsidP="00240A44">
      <w:pPr>
        <w:pStyle w:val="a5"/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96B54">
        <w:rPr>
          <w:rFonts w:ascii="Times New Roman" w:hAnsi="Times New Roman"/>
          <w:sz w:val="24"/>
          <w:szCs w:val="24"/>
        </w:rPr>
        <w:t xml:space="preserve">погибло 60 человек, </w:t>
      </w:r>
      <w:r w:rsidR="003C3704" w:rsidRPr="00696B54">
        <w:rPr>
          <w:rFonts w:ascii="Times New Roman" w:hAnsi="Times New Roman"/>
          <w:sz w:val="24"/>
          <w:szCs w:val="24"/>
        </w:rPr>
        <w:t xml:space="preserve"> </w:t>
      </w:r>
    </w:p>
    <w:p w:rsidR="003C3704" w:rsidRPr="00696B54" w:rsidRDefault="00240A44" w:rsidP="00240A44">
      <w:pPr>
        <w:pStyle w:val="a5"/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96B54">
        <w:rPr>
          <w:rFonts w:ascii="Times New Roman" w:hAnsi="Times New Roman"/>
          <w:sz w:val="24"/>
          <w:szCs w:val="24"/>
        </w:rPr>
        <w:t>травмы различной степени тяжести получили 60 человек.</w:t>
      </w:r>
    </w:p>
    <w:p w:rsidR="00240A44" w:rsidRPr="00696B54" w:rsidRDefault="00240A44" w:rsidP="00240A44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B54">
        <w:rPr>
          <w:rFonts w:ascii="Times New Roman" w:hAnsi="Times New Roman"/>
          <w:sz w:val="24"/>
          <w:szCs w:val="24"/>
        </w:rPr>
        <w:t>По имеющейся информации на 15.05.2018  в Ростовской области:</w:t>
      </w:r>
    </w:p>
    <w:p w:rsidR="00240A44" w:rsidRPr="00696B54" w:rsidRDefault="00240A44" w:rsidP="00240A44">
      <w:pPr>
        <w:pStyle w:val="a5"/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96B54">
        <w:rPr>
          <w:rFonts w:ascii="Times New Roman" w:hAnsi="Times New Roman"/>
          <w:sz w:val="24"/>
          <w:szCs w:val="24"/>
        </w:rPr>
        <w:t>произошло 812 пожаров,</w:t>
      </w:r>
    </w:p>
    <w:p w:rsidR="00240A44" w:rsidRPr="00696B54" w:rsidRDefault="00240A44" w:rsidP="00240A44">
      <w:pPr>
        <w:pStyle w:val="a5"/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96B54">
        <w:rPr>
          <w:rFonts w:ascii="Times New Roman" w:hAnsi="Times New Roman"/>
          <w:sz w:val="24"/>
          <w:szCs w:val="24"/>
        </w:rPr>
        <w:t xml:space="preserve">погибло 87 человек, в том числе 2 детей, </w:t>
      </w:r>
    </w:p>
    <w:p w:rsidR="00240A44" w:rsidRDefault="00240A44" w:rsidP="00240A44">
      <w:pPr>
        <w:pStyle w:val="a5"/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96B54">
        <w:rPr>
          <w:rFonts w:ascii="Times New Roman" w:hAnsi="Times New Roman"/>
          <w:sz w:val="24"/>
          <w:szCs w:val="24"/>
        </w:rPr>
        <w:t xml:space="preserve">травмы различной степени тяжести получили 97 человек. </w:t>
      </w:r>
    </w:p>
    <w:p w:rsidR="00836266" w:rsidRDefault="00836266" w:rsidP="0083626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B54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Ремонтненского района также</w:t>
      </w:r>
      <w:r w:rsidRPr="00696B54">
        <w:rPr>
          <w:rFonts w:ascii="Times New Roman" w:hAnsi="Times New Roman"/>
          <w:sz w:val="24"/>
          <w:szCs w:val="24"/>
        </w:rPr>
        <w:t xml:space="preserve"> наблюдается ухудшение обстановки с гибелью людей при пожарах. </w:t>
      </w:r>
    </w:p>
    <w:p w:rsidR="00836266" w:rsidRDefault="00836266" w:rsidP="0083626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11.07.2018 потушили 26 пожаров, за аналогичный период прошлого года – 18 пожаров. </w:t>
      </w:r>
    </w:p>
    <w:p w:rsidR="00836266" w:rsidRDefault="00D77F63" w:rsidP="00AB1C6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B54">
        <w:rPr>
          <w:rFonts w:ascii="Times New Roman" w:hAnsi="Times New Roman"/>
          <w:sz w:val="24"/>
          <w:szCs w:val="24"/>
        </w:rPr>
        <w:t>З</w:t>
      </w:r>
      <w:r w:rsidR="00A60AA5" w:rsidRPr="00696B54">
        <w:rPr>
          <w:rFonts w:ascii="Times New Roman" w:hAnsi="Times New Roman"/>
          <w:sz w:val="24"/>
          <w:szCs w:val="24"/>
        </w:rPr>
        <w:t xml:space="preserve">а 6 месяцев 2018 года </w:t>
      </w:r>
      <w:r w:rsidR="00AB1C6F" w:rsidRPr="00696B54">
        <w:rPr>
          <w:rFonts w:ascii="Times New Roman" w:hAnsi="Times New Roman"/>
          <w:sz w:val="24"/>
          <w:szCs w:val="24"/>
        </w:rPr>
        <w:t xml:space="preserve">на территории </w:t>
      </w:r>
      <w:r w:rsidR="00836266">
        <w:rPr>
          <w:rFonts w:ascii="Times New Roman" w:hAnsi="Times New Roman"/>
          <w:sz w:val="24"/>
          <w:szCs w:val="24"/>
        </w:rPr>
        <w:t xml:space="preserve">Калининского сельского </w:t>
      </w:r>
      <w:r w:rsidR="00AB1C6F" w:rsidRPr="00696B54">
        <w:rPr>
          <w:rFonts w:ascii="Times New Roman" w:hAnsi="Times New Roman"/>
          <w:sz w:val="24"/>
          <w:szCs w:val="24"/>
        </w:rPr>
        <w:t>поселения был</w:t>
      </w:r>
      <w:r w:rsidR="00F33EA0" w:rsidRPr="00696B54">
        <w:rPr>
          <w:rFonts w:ascii="Times New Roman" w:hAnsi="Times New Roman"/>
          <w:sz w:val="24"/>
          <w:szCs w:val="24"/>
        </w:rPr>
        <w:t xml:space="preserve">о 2 </w:t>
      </w:r>
      <w:r w:rsidR="00AB1C6F" w:rsidRPr="00696B54">
        <w:rPr>
          <w:rFonts w:ascii="Times New Roman" w:hAnsi="Times New Roman"/>
          <w:sz w:val="24"/>
          <w:szCs w:val="24"/>
        </w:rPr>
        <w:t xml:space="preserve"> пожар</w:t>
      </w:r>
      <w:r w:rsidR="00F33EA0" w:rsidRPr="00696B54">
        <w:rPr>
          <w:rFonts w:ascii="Times New Roman" w:hAnsi="Times New Roman"/>
          <w:sz w:val="24"/>
          <w:szCs w:val="24"/>
        </w:rPr>
        <w:t>а</w:t>
      </w:r>
      <w:r w:rsidR="00AB1C6F" w:rsidRPr="00696B54">
        <w:rPr>
          <w:rFonts w:ascii="Times New Roman" w:hAnsi="Times New Roman"/>
          <w:sz w:val="24"/>
          <w:szCs w:val="24"/>
        </w:rPr>
        <w:t>.</w:t>
      </w:r>
    </w:p>
    <w:tbl>
      <w:tblPr>
        <w:tblStyle w:val="aa"/>
        <w:tblW w:w="0" w:type="auto"/>
        <w:jc w:val="center"/>
        <w:tblLayout w:type="fixed"/>
        <w:tblLook w:val="04A0"/>
      </w:tblPr>
      <w:tblGrid>
        <w:gridCol w:w="609"/>
        <w:gridCol w:w="1296"/>
        <w:gridCol w:w="2172"/>
        <w:gridCol w:w="1560"/>
        <w:gridCol w:w="1559"/>
        <w:gridCol w:w="2693"/>
      </w:tblGrid>
      <w:tr w:rsidR="00836266" w:rsidRPr="00C12D0C" w:rsidTr="00F370DD">
        <w:trPr>
          <w:jc w:val="center"/>
        </w:trPr>
        <w:tc>
          <w:tcPr>
            <w:tcW w:w="609" w:type="dxa"/>
          </w:tcPr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96" w:type="dxa"/>
          </w:tcPr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72" w:type="dxa"/>
          </w:tcPr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>Место пожара</w:t>
            </w:r>
          </w:p>
        </w:tc>
        <w:tc>
          <w:tcPr>
            <w:tcW w:w="1560" w:type="dxa"/>
          </w:tcPr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proofErr w:type="gramStart"/>
            <w:r w:rsidRPr="00C12D0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12D0C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59" w:type="dxa"/>
          </w:tcPr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>Предмет возгорания</w:t>
            </w:r>
          </w:p>
        </w:tc>
        <w:tc>
          <w:tcPr>
            <w:tcW w:w="2693" w:type="dxa"/>
          </w:tcPr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836266" w:rsidRPr="00C12D0C" w:rsidTr="00F370DD">
        <w:trPr>
          <w:jc w:val="center"/>
        </w:trPr>
        <w:tc>
          <w:tcPr>
            <w:tcW w:w="609" w:type="dxa"/>
          </w:tcPr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>10.02.</w:t>
            </w:r>
          </w:p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172" w:type="dxa"/>
          </w:tcPr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>с. Богородское, ул. Ленина 3а.</w:t>
            </w:r>
          </w:p>
        </w:tc>
        <w:tc>
          <w:tcPr>
            <w:tcW w:w="1560" w:type="dxa"/>
          </w:tcPr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>30 м²</w:t>
            </w:r>
          </w:p>
        </w:tc>
        <w:tc>
          <w:tcPr>
            <w:tcW w:w="1559" w:type="dxa"/>
          </w:tcPr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>Горение сена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12D0C">
              <w:rPr>
                <w:rFonts w:ascii="Times New Roman" w:hAnsi="Times New Roman"/>
                <w:sz w:val="20"/>
                <w:szCs w:val="20"/>
              </w:rPr>
              <w:t>оджог</w:t>
            </w:r>
          </w:p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266" w:rsidRPr="00C12D0C" w:rsidTr="00F370DD">
        <w:trPr>
          <w:jc w:val="center"/>
        </w:trPr>
        <w:tc>
          <w:tcPr>
            <w:tcW w:w="609" w:type="dxa"/>
          </w:tcPr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>15.04.</w:t>
            </w:r>
          </w:p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172" w:type="dxa"/>
          </w:tcPr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 xml:space="preserve">4,9 км на север от с. </w:t>
            </w:r>
            <w:proofErr w:type="gramStart"/>
            <w:r w:rsidRPr="00C12D0C">
              <w:rPr>
                <w:rFonts w:ascii="Times New Roman" w:hAnsi="Times New Roman"/>
                <w:sz w:val="20"/>
                <w:szCs w:val="20"/>
              </w:rPr>
              <w:t>Большое</w:t>
            </w:r>
            <w:proofErr w:type="gramEnd"/>
            <w:r w:rsidRPr="00C12D0C">
              <w:rPr>
                <w:rFonts w:ascii="Times New Roman" w:hAnsi="Times New Roman"/>
                <w:sz w:val="20"/>
                <w:szCs w:val="20"/>
              </w:rPr>
              <w:t xml:space="preserve"> ремонтное</w:t>
            </w:r>
          </w:p>
        </w:tc>
        <w:tc>
          <w:tcPr>
            <w:tcW w:w="1560" w:type="dxa"/>
          </w:tcPr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>7 га</w:t>
            </w:r>
          </w:p>
        </w:tc>
        <w:tc>
          <w:tcPr>
            <w:tcW w:w="1559" w:type="dxa"/>
          </w:tcPr>
          <w:p w:rsidR="00836266" w:rsidRPr="00C12D0C" w:rsidRDefault="00836266" w:rsidP="00F370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>Сухая растительность</w:t>
            </w:r>
          </w:p>
        </w:tc>
        <w:tc>
          <w:tcPr>
            <w:tcW w:w="2693" w:type="dxa"/>
          </w:tcPr>
          <w:p w:rsidR="00836266" w:rsidRPr="00C12D0C" w:rsidRDefault="00836266" w:rsidP="008362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D0C">
              <w:rPr>
                <w:rFonts w:ascii="Times New Roman" w:hAnsi="Times New Roman"/>
                <w:sz w:val="20"/>
                <w:szCs w:val="20"/>
              </w:rPr>
              <w:t xml:space="preserve">Составлен протокол № 5 от 15.04.2018 </w:t>
            </w:r>
          </w:p>
        </w:tc>
      </w:tr>
    </w:tbl>
    <w:p w:rsidR="00AB1C6F" w:rsidRPr="00836266" w:rsidRDefault="003C3704" w:rsidP="00AB1C6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B54">
        <w:rPr>
          <w:rFonts w:ascii="Times New Roman" w:hAnsi="Times New Roman"/>
          <w:sz w:val="24"/>
          <w:szCs w:val="24"/>
        </w:rPr>
        <w:t xml:space="preserve"> </w:t>
      </w:r>
      <w:r w:rsidRPr="00836266">
        <w:rPr>
          <w:rFonts w:ascii="Times New Roman" w:hAnsi="Times New Roman"/>
          <w:sz w:val="24"/>
          <w:szCs w:val="24"/>
        </w:rPr>
        <w:t>За аналогичный период прошлого года возгораний на территории сельского поселения не было.</w:t>
      </w:r>
    </w:p>
    <w:p w:rsidR="00836266" w:rsidRPr="00696B54" w:rsidRDefault="00836266" w:rsidP="00836266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6B54">
        <w:rPr>
          <w:rFonts w:ascii="Times New Roman" w:hAnsi="Times New Roman"/>
          <w:sz w:val="24"/>
          <w:szCs w:val="24"/>
        </w:rPr>
        <w:t xml:space="preserve">Мы видим, что в связи с наступлением </w:t>
      </w:r>
      <w:r w:rsidRPr="00696B54">
        <w:rPr>
          <w:rFonts w:ascii="Times New Roman" w:hAnsi="Times New Roman"/>
          <w:color w:val="000000"/>
          <w:sz w:val="24"/>
          <w:szCs w:val="24"/>
        </w:rPr>
        <w:t>жаркой и ветреной  погодой количество пожаров возрастает.</w:t>
      </w:r>
    </w:p>
    <w:p w:rsidR="00836266" w:rsidRPr="00696B54" w:rsidRDefault="00836266" w:rsidP="00836266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6B54">
        <w:rPr>
          <w:rFonts w:ascii="Times New Roman" w:hAnsi="Times New Roman"/>
          <w:color w:val="000000"/>
          <w:sz w:val="24"/>
          <w:szCs w:val="24"/>
        </w:rPr>
        <w:lastRenderedPageBreak/>
        <w:t xml:space="preserve">С середины мая установилась </w:t>
      </w:r>
      <w:proofErr w:type="gramStart"/>
      <w:r w:rsidRPr="00696B54">
        <w:rPr>
          <w:rFonts w:ascii="Times New Roman" w:hAnsi="Times New Roman"/>
          <w:color w:val="000000"/>
          <w:sz w:val="24"/>
          <w:szCs w:val="24"/>
        </w:rPr>
        <w:t>высокая</w:t>
      </w:r>
      <w:proofErr w:type="gramEnd"/>
      <w:r w:rsidRPr="00696B54">
        <w:rPr>
          <w:rFonts w:ascii="Times New Roman" w:hAnsi="Times New Roman"/>
          <w:color w:val="000000"/>
          <w:sz w:val="24"/>
          <w:szCs w:val="24"/>
        </w:rPr>
        <w:t xml:space="preserve"> и чрезвычайная пожароопасность. Наблюдается засуха, усиливается риск возникновения  природных и техногенных пожаров. Происходят возгорания посевов озимой пшеницы. </w:t>
      </w:r>
    </w:p>
    <w:p w:rsidR="00F33EA0" w:rsidRPr="00696B54" w:rsidRDefault="003C3704" w:rsidP="003C3704">
      <w:pPr>
        <w:ind w:firstLine="708"/>
        <w:jc w:val="both"/>
        <w:rPr>
          <w:b/>
          <w:color w:val="000000"/>
        </w:rPr>
      </w:pPr>
      <w:r w:rsidRPr="00696B54">
        <w:rPr>
          <w:color w:val="000000"/>
        </w:rPr>
        <w:t xml:space="preserve">В связи с установившейся сухой, жаркой и ветреной  погодой постановлением Администрации Калининского сельского поселения от 23.05.2018 № 61 был </w:t>
      </w:r>
      <w:r w:rsidRPr="00696B54">
        <w:rPr>
          <w:b/>
          <w:color w:val="000000"/>
        </w:rPr>
        <w:t xml:space="preserve">введен на территории </w:t>
      </w:r>
      <w:r w:rsidR="008F45A9" w:rsidRPr="00696B54">
        <w:rPr>
          <w:b/>
          <w:color w:val="000000"/>
        </w:rPr>
        <w:t>п</w:t>
      </w:r>
      <w:r w:rsidRPr="00696B54">
        <w:rPr>
          <w:b/>
          <w:color w:val="000000"/>
        </w:rPr>
        <w:t xml:space="preserve">оселения особый противопожарный режим с 25 мая 2018 по 15 октября 2018. </w:t>
      </w:r>
    </w:p>
    <w:p w:rsidR="00F33EA0" w:rsidRPr="00696B54" w:rsidRDefault="00F33EA0" w:rsidP="00F33EA0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B54">
        <w:rPr>
          <w:rFonts w:ascii="Times New Roman" w:hAnsi="Times New Roman"/>
          <w:color w:val="000000"/>
          <w:sz w:val="24"/>
          <w:szCs w:val="24"/>
        </w:rPr>
        <w:t>Обращаюсь к руководителям наших сельхоз</w:t>
      </w:r>
      <w:r w:rsidR="008F45A9" w:rsidRPr="00696B54">
        <w:rPr>
          <w:rFonts w:ascii="Times New Roman" w:hAnsi="Times New Roman"/>
          <w:color w:val="000000"/>
          <w:sz w:val="24"/>
          <w:szCs w:val="24"/>
        </w:rPr>
        <w:t>/</w:t>
      </w:r>
      <w:r w:rsidRPr="00696B54">
        <w:rPr>
          <w:rFonts w:ascii="Times New Roman" w:hAnsi="Times New Roman"/>
          <w:color w:val="000000"/>
          <w:sz w:val="24"/>
          <w:szCs w:val="24"/>
        </w:rPr>
        <w:t xml:space="preserve">предприятий, Главам </w:t>
      </w:r>
      <w:proofErr w:type="gramStart"/>
      <w:r w:rsidRPr="00696B54">
        <w:rPr>
          <w:rFonts w:ascii="Times New Roman" w:hAnsi="Times New Roman"/>
          <w:color w:val="000000"/>
          <w:sz w:val="24"/>
          <w:szCs w:val="24"/>
        </w:rPr>
        <w:t>К(</w:t>
      </w:r>
      <w:proofErr w:type="gramEnd"/>
      <w:r w:rsidRPr="00696B54">
        <w:rPr>
          <w:rFonts w:ascii="Times New Roman" w:hAnsi="Times New Roman"/>
          <w:color w:val="000000"/>
          <w:sz w:val="24"/>
          <w:szCs w:val="24"/>
        </w:rPr>
        <w:t>Ф)Х – обязательно проводите работы  по обкосам и опашке полей сельскохозяйственных культур.</w:t>
      </w:r>
    </w:p>
    <w:p w:rsidR="003C3704" w:rsidRPr="00696B54" w:rsidRDefault="003C3704" w:rsidP="003C3704">
      <w:pPr>
        <w:ind w:firstLine="708"/>
        <w:jc w:val="both"/>
        <w:rPr>
          <w:color w:val="000000"/>
        </w:rPr>
      </w:pPr>
      <w:r w:rsidRPr="00696B54">
        <w:rPr>
          <w:color w:val="000000"/>
        </w:rPr>
        <w:t>Еще раз напоминаем</w:t>
      </w:r>
      <w:r w:rsidR="00F33EA0" w:rsidRPr="00696B54">
        <w:rPr>
          <w:color w:val="000000"/>
        </w:rPr>
        <w:t xml:space="preserve"> всем жителям</w:t>
      </w:r>
      <w:r w:rsidRPr="00696B54">
        <w:rPr>
          <w:color w:val="000000"/>
        </w:rPr>
        <w:t xml:space="preserve">, что в </w:t>
      </w:r>
      <w:r w:rsidR="00F33EA0" w:rsidRPr="00696B54">
        <w:rPr>
          <w:color w:val="000000"/>
        </w:rPr>
        <w:t xml:space="preserve">особый противопожарный режим </w:t>
      </w:r>
      <w:r w:rsidRPr="00696B54">
        <w:rPr>
          <w:color w:val="000000"/>
        </w:rPr>
        <w:t xml:space="preserve">на территории Калининского сельского поселения </w:t>
      </w:r>
      <w:r w:rsidRPr="00696B54">
        <w:rPr>
          <w:b/>
          <w:color w:val="000000"/>
        </w:rPr>
        <w:t>запрещено</w:t>
      </w:r>
      <w:r w:rsidRPr="00696B54">
        <w:rPr>
          <w:color w:val="000000"/>
        </w:rPr>
        <w:t xml:space="preserve"> разведение костров, сжигание мусора и сухой растительности.</w:t>
      </w:r>
    </w:p>
    <w:p w:rsidR="008F45A9" w:rsidRPr="00696B54" w:rsidRDefault="008F45A9" w:rsidP="008F45A9">
      <w:pPr>
        <w:widowControl w:val="0"/>
        <w:autoSpaceDE w:val="0"/>
        <w:ind w:firstLine="360"/>
        <w:jc w:val="both"/>
        <w:rPr>
          <w:color w:val="000000"/>
          <w:shd w:val="clear" w:color="auto" w:fill="FFFFFF"/>
        </w:rPr>
      </w:pPr>
      <w:r w:rsidRPr="00696B54">
        <w:rPr>
          <w:color w:val="000000"/>
          <w:shd w:val="clear" w:color="auto" w:fill="FFFFFF"/>
        </w:rPr>
        <w:t xml:space="preserve">Если вы стали свидетелем разведения костра или </w:t>
      </w:r>
      <w:r w:rsidRPr="00696B54">
        <w:t>сжигания мусора и сухой растительности</w:t>
      </w:r>
      <w:r w:rsidRPr="00696B54">
        <w:rPr>
          <w:color w:val="000000"/>
          <w:shd w:val="clear" w:color="auto" w:fill="FFFFFF"/>
        </w:rPr>
        <w:t xml:space="preserve">, Вам сразу необходимо сообщить об этом </w:t>
      </w:r>
      <w:r w:rsidRPr="00696B54">
        <w:rPr>
          <w:b/>
          <w:color w:val="000000"/>
          <w:shd w:val="clear" w:color="auto" w:fill="FFFFFF"/>
        </w:rPr>
        <w:t>в пожарную часть по телефону  36-7-52</w:t>
      </w:r>
      <w:r w:rsidRPr="00696B54">
        <w:rPr>
          <w:color w:val="000000"/>
          <w:shd w:val="clear" w:color="auto" w:fill="FFFFFF"/>
        </w:rPr>
        <w:t xml:space="preserve">  или  </w:t>
      </w:r>
      <w:r w:rsidRPr="00696B54">
        <w:rPr>
          <w:b/>
          <w:color w:val="000000"/>
          <w:shd w:val="clear" w:color="auto" w:fill="FFFFFF"/>
        </w:rPr>
        <w:t>в единую дежурную диспетчерскую службу (ЕДДС Ремонтненского района</w:t>
      </w:r>
      <w:proofErr w:type="gramStart"/>
      <w:r w:rsidRPr="00696B54">
        <w:rPr>
          <w:b/>
          <w:color w:val="000000"/>
          <w:shd w:val="clear" w:color="auto" w:fill="FFFFFF"/>
        </w:rPr>
        <w:t xml:space="preserve"> )</w:t>
      </w:r>
      <w:proofErr w:type="gramEnd"/>
      <w:r w:rsidRPr="00696B54">
        <w:rPr>
          <w:b/>
          <w:color w:val="000000"/>
          <w:shd w:val="clear" w:color="auto" w:fill="FFFFFF"/>
        </w:rPr>
        <w:t xml:space="preserve"> по телефону 32-9-11,  112.</w:t>
      </w:r>
    </w:p>
    <w:p w:rsidR="008F45A9" w:rsidRPr="00696B54" w:rsidRDefault="008F45A9" w:rsidP="008F45A9">
      <w:pPr>
        <w:widowControl w:val="0"/>
        <w:autoSpaceDE w:val="0"/>
        <w:ind w:firstLine="360"/>
        <w:jc w:val="both"/>
        <w:rPr>
          <w:i/>
        </w:rPr>
      </w:pPr>
      <w:r w:rsidRPr="00696B54">
        <w:rPr>
          <w:i/>
          <w:color w:val="000000"/>
          <w:shd w:val="clear" w:color="auto" w:fill="FFFFFF"/>
        </w:rPr>
        <w:t>В целях безопасности просим Вас очистить дворы и прилегающие территории от мусора и травы.</w:t>
      </w:r>
    </w:p>
    <w:p w:rsidR="008F45A9" w:rsidRPr="00696B54" w:rsidRDefault="008F45A9" w:rsidP="008F45A9">
      <w:pPr>
        <w:pStyle w:val="a7"/>
        <w:spacing w:before="0" w:beforeAutospacing="0" w:after="0" w:afterAutospacing="0" w:line="356" w:lineRule="atLeast"/>
        <w:ind w:firstLine="360"/>
        <w:jc w:val="both"/>
        <w:rPr>
          <w:b/>
        </w:rPr>
      </w:pPr>
      <w:r w:rsidRPr="00696B54">
        <w:rPr>
          <w:b/>
        </w:rPr>
        <w:t>Соблюдайте правила безопасности  и Правила противопожарного режима.</w:t>
      </w:r>
    </w:p>
    <w:p w:rsidR="008F45A9" w:rsidRPr="00696B54" w:rsidRDefault="008F45A9" w:rsidP="008F45A9">
      <w:pPr>
        <w:pStyle w:val="a7"/>
        <w:spacing w:before="0" w:beforeAutospacing="0" w:after="0" w:afterAutospacing="0" w:line="356" w:lineRule="atLeast"/>
        <w:ind w:firstLine="360"/>
        <w:jc w:val="both"/>
      </w:pPr>
      <w:r w:rsidRPr="00696B54">
        <w:t>Во всех случаях нарушения Правил, виновные лица будут привлекаться к административной ответственности.</w:t>
      </w:r>
    </w:p>
    <w:p w:rsidR="008F45A9" w:rsidRPr="00696B54" w:rsidRDefault="008F45A9" w:rsidP="008F45A9">
      <w:pPr>
        <w:ind w:firstLine="360"/>
        <w:jc w:val="both"/>
      </w:pPr>
      <w:proofErr w:type="gramStart"/>
      <w:r w:rsidRPr="00696B54">
        <w:t>Нарушение требований пожарной безопасности в условиях особого противопожарного режима влечет наложение штрафа на граждан — в размере от 2000 до 4000 руб., на должностных лиц — от 15 000 до 30 000 руб., на юридических лиц — от 400 000 до 500 000 руб.</w:t>
      </w:r>
      <w:proofErr w:type="gramEnd"/>
    </w:p>
    <w:sectPr w:rsidR="008F45A9" w:rsidRPr="00696B54" w:rsidSect="00CF04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B15FB"/>
    <w:multiLevelType w:val="multilevel"/>
    <w:tmpl w:val="D6F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8419A"/>
    <w:multiLevelType w:val="hybridMultilevel"/>
    <w:tmpl w:val="ED324F78"/>
    <w:lvl w:ilvl="0" w:tplc="664E3E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75FF0"/>
    <w:multiLevelType w:val="hybridMultilevel"/>
    <w:tmpl w:val="80C0B0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C76958"/>
    <w:multiLevelType w:val="hybridMultilevel"/>
    <w:tmpl w:val="5E08BECE"/>
    <w:lvl w:ilvl="0" w:tplc="664E3E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3529F"/>
    <w:multiLevelType w:val="hybridMultilevel"/>
    <w:tmpl w:val="E9145C1E"/>
    <w:lvl w:ilvl="0" w:tplc="7B862E2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65F3D96"/>
    <w:multiLevelType w:val="multilevel"/>
    <w:tmpl w:val="E452A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8C545AD"/>
    <w:multiLevelType w:val="hybridMultilevel"/>
    <w:tmpl w:val="80C0B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56284"/>
    <w:multiLevelType w:val="hybridMultilevel"/>
    <w:tmpl w:val="3EACA894"/>
    <w:lvl w:ilvl="0" w:tplc="664E3E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93408"/>
    <w:multiLevelType w:val="hybridMultilevel"/>
    <w:tmpl w:val="AAC6E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ru-RU" w:vendorID="1" w:dllVersion="512" w:checkStyle="0"/>
  <w:proofState w:spelling="clean" w:grammar="clean"/>
  <w:defaultTabStop w:val="708"/>
  <w:characterSpacingControl w:val="doNotCompress"/>
  <w:compat/>
  <w:rsids>
    <w:rsidRoot w:val="00563774"/>
    <w:rsid w:val="00001392"/>
    <w:rsid w:val="0001591B"/>
    <w:rsid w:val="000200CF"/>
    <w:rsid w:val="0003340B"/>
    <w:rsid w:val="000413CF"/>
    <w:rsid w:val="00041C6B"/>
    <w:rsid w:val="00074D23"/>
    <w:rsid w:val="00075FB8"/>
    <w:rsid w:val="00076DFF"/>
    <w:rsid w:val="00082C8D"/>
    <w:rsid w:val="0009047E"/>
    <w:rsid w:val="000A7CA6"/>
    <w:rsid w:val="000B1CB2"/>
    <w:rsid w:val="000B3EEB"/>
    <w:rsid w:val="000B484C"/>
    <w:rsid w:val="000D2F67"/>
    <w:rsid w:val="000D4F98"/>
    <w:rsid w:val="000F1118"/>
    <w:rsid w:val="000F54D3"/>
    <w:rsid w:val="00104EBF"/>
    <w:rsid w:val="00105F78"/>
    <w:rsid w:val="001221B7"/>
    <w:rsid w:val="00126C6C"/>
    <w:rsid w:val="00140DEA"/>
    <w:rsid w:val="00145791"/>
    <w:rsid w:val="00152565"/>
    <w:rsid w:val="00157661"/>
    <w:rsid w:val="001674E5"/>
    <w:rsid w:val="00174E0E"/>
    <w:rsid w:val="001774C3"/>
    <w:rsid w:val="00181EC1"/>
    <w:rsid w:val="001A723A"/>
    <w:rsid w:val="001C24AA"/>
    <w:rsid w:val="001D771C"/>
    <w:rsid w:val="001F4A0A"/>
    <w:rsid w:val="001F7A41"/>
    <w:rsid w:val="00205852"/>
    <w:rsid w:val="00230C55"/>
    <w:rsid w:val="00240A44"/>
    <w:rsid w:val="00247668"/>
    <w:rsid w:val="002560EC"/>
    <w:rsid w:val="00275DAF"/>
    <w:rsid w:val="00286A7E"/>
    <w:rsid w:val="00287AB5"/>
    <w:rsid w:val="00293263"/>
    <w:rsid w:val="002B7BFD"/>
    <w:rsid w:val="002C062E"/>
    <w:rsid w:val="002C308F"/>
    <w:rsid w:val="002D3E44"/>
    <w:rsid w:val="002D45D8"/>
    <w:rsid w:val="002F1652"/>
    <w:rsid w:val="00300C9F"/>
    <w:rsid w:val="00332C6D"/>
    <w:rsid w:val="00344E92"/>
    <w:rsid w:val="003503D1"/>
    <w:rsid w:val="00363A03"/>
    <w:rsid w:val="003659F0"/>
    <w:rsid w:val="00366E0E"/>
    <w:rsid w:val="0037634E"/>
    <w:rsid w:val="00380E69"/>
    <w:rsid w:val="00393447"/>
    <w:rsid w:val="00395758"/>
    <w:rsid w:val="00397A6E"/>
    <w:rsid w:val="003A3559"/>
    <w:rsid w:val="003C3704"/>
    <w:rsid w:val="003C4BEC"/>
    <w:rsid w:val="003D0A7C"/>
    <w:rsid w:val="003F0FCB"/>
    <w:rsid w:val="0040295F"/>
    <w:rsid w:val="0040550F"/>
    <w:rsid w:val="004115E2"/>
    <w:rsid w:val="00417CF4"/>
    <w:rsid w:val="00422A92"/>
    <w:rsid w:val="004233AE"/>
    <w:rsid w:val="00441669"/>
    <w:rsid w:val="004430E4"/>
    <w:rsid w:val="0045693C"/>
    <w:rsid w:val="00474855"/>
    <w:rsid w:val="00474F79"/>
    <w:rsid w:val="004766A5"/>
    <w:rsid w:val="0048006B"/>
    <w:rsid w:val="0049513E"/>
    <w:rsid w:val="004A7159"/>
    <w:rsid w:val="004B2E32"/>
    <w:rsid w:val="004B2EA3"/>
    <w:rsid w:val="004B54D8"/>
    <w:rsid w:val="004C33C7"/>
    <w:rsid w:val="004D3211"/>
    <w:rsid w:val="004E0409"/>
    <w:rsid w:val="004E7FC7"/>
    <w:rsid w:val="0051307D"/>
    <w:rsid w:val="00530428"/>
    <w:rsid w:val="00555CD2"/>
    <w:rsid w:val="005564D2"/>
    <w:rsid w:val="005632F2"/>
    <w:rsid w:val="00563774"/>
    <w:rsid w:val="00566438"/>
    <w:rsid w:val="005704FF"/>
    <w:rsid w:val="0058235C"/>
    <w:rsid w:val="005C4E7C"/>
    <w:rsid w:val="005C54E7"/>
    <w:rsid w:val="005C5FDE"/>
    <w:rsid w:val="00603F90"/>
    <w:rsid w:val="00605AAA"/>
    <w:rsid w:val="0061058D"/>
    <w:rsid w:val="006361FF"/>
    <w:rsid w:val="00647627"/>
    <w:rsid w:val="00654C06"/>
    <w:rsid w:val="0066015A"/>
    <w:rsid w:val="00663B8A"/>
    <w:rsid w:val="00682E62"/>
    <w:rsid w:val="006909A5"/>
    <w:rsid w:val="00696333"/>
    <w:rsid w:val="00696B54"/>
    <w:rsid w:val="006A76C5"/>
    <w:rsid w:val="006B3697"/>
    <w:rsid w:val="006C2975"/>
    <w:rsid w:val="006C5910"/>
    <w:rsid w:val="006D2AA3"/>
    <w:rsid w:val="00717257"/>
    <w:rsid w:val="00741166"/>
    <w:rsid w:val="00746CE4"/>
    <w:rsid w:val="00783C17"/>
    <w:rsid w:val="007A23B2"/>
    <w:rsid w:val="007A5BED"/>
    <w:rsid w:val="007B4FF0"/>
    <w:rsid w:val="007B542F"/>
    <w:rsid w:val="007D7B59"/>
    <w:rsid w:val="007E24B4"/>
    <w:rsid w:val="007E543B"/>
    <w:rsid w:val="007F39AB"/>
    <w:rsid w:val="007F3B07"/>
    <w:rsid w:val="007F73B5"/>
    <w:rsid w:val="008040A2"/>
    <w:rsid w:val="00804EA0"/>
    <w:rsid w:val="00805DC3"/>
    <w:rsid w:val="00812B52"/>
    <w:rsid w:val="0081758E"/>
    <w:rsid w:val="00835807"/>
    <w:rsid w:val="00836266"/>
    <w:rsid w:val="008672BB"/>
    <w:rsid w:val="00880184"/>
    <w:rsid w:val="00886E23"/>
    <w:rsid w:val="008A0943"/>
    <w:rsid w:val="008A1969"/>
    <w:rsid w:val="008A46CA"/>
    <w:rsid w:val="008A6C47"/>
    <w:rsid w:val="008B3716"/>
    <w:rsid w:val="008C1450"/>
    <w:rsid w:val="008C19D8"/>
    <w:rsid w:val="008D1EC1"/>
    <w:rsid w:val="008E747C"/>
    <w:rsid w:val="008F2627"/>
    <w:rsid w:val="008F45A9"/>
    <w:rsid w:val="009007E4"/>
    <w:rsid w:val="0093438B"/>
    <w:rsid w:val="0094670A"/>
    <w:rsid w:val="00964FD8"/>
    <w:rsid w:val="009839DC"/>
    <w:rsid w:val="00992EF6"/>
    <w:rsid w:val="009A1830"/>
    <w:rsid w:val="009E238A"/>
    <w:rsid w:val="009F2B3E"/>
    <w:rsid w:val="00A067BC"/>
    <w:rsid w:val="00A14624"/>
    <w:rsid w:val="00A30667"/>
    <w:rsid w:val="00A30F3E"/>
    <w:rsid w:val="00A36560"/>
    <w:rsid w:val="00A60965"/>
    <w:rsid w:val="00A60AA5"/>
    <w:rsid w:val="00A65A1D"/>
    <w:rsid w:val="00A7172F"/>
    <w:rsid w:val="00A83CC6"/>
    <w:rsid w:val="00A97FBC"/>
    <w:rsid w:val="00AB1C6F"/>
    <w:rsid w:val="00AB219C"/>
    <w:rsid w:val="00AB524D"/>
    <w:rsid w:val="00AB5C27"/>
    <w:rsid w:val="00AD08F1"/>
    <w:rsid w:val="00B07604"/>
    <w:rsid w:val="00B302AA"/>
    <w:rsid w:val="00B3319E"/>
    <w:rsid w:val="00B406E3"/>
    <w:rsid w:val="00B542D4"/>
    <w:rsid w:val="00B61EB2"/>
    <w:rsid w:val="00B81014"/>
    <w:rsid w:val="00BB11F6"/>
    <w:rsid w:val="00BB2803"/>
    <w:rsid w:val="00BB366E"/>
    <w:rsid w:val="00BC1AB5"/>
    <w:rsid w:val="00BE0451"/>
    <w:rsid w:val="00BF6216"/>
    <w:rsid w:val="00C12D0C"/>
    <w:rsid w:val="00C24E43"/>
    <w:rsid w:val="00C4008B"/>
    <w:rsid w:val="00C5332A"/>
    <w:rsid w:val="00C62E0C"/>
    <w:rsid w:val="00C641A2"/>
    <w:rsid w:val="00C87642"/>
    <w:rsid w:val="00C92B07"/>
    <w:rsid w:val="00CA3F69"/>
    <w:rsid w:val="00CB59EB"/>
    <w:rsid w:val="00CE0D8F"/>
    <w:rsid w:val="00CE5872"/>
    <w:rsid w:val="00CF048C"/>
    <w:rsid w:val="00D05E8D"/>
    <w:rsid w:val="00D07D84"/>
    <w:rsid w:val="00D154C9"/>
    <w:rsid w:val="00D44FEA"/>
    <w:rsid w:val="00D46299"/>
    <w:rsid w:val="00D522F7"/>
    <w:rsid w:val="00D60CB2"/>
    <w:rsid w:val="00D708AB"/>
    <w:rsid w:val="00D77F63"/>
    <w:rsid w:val="00D977AF"/>
    <w:rsid w:val="00DA4074"/>
    <w:rsid w:val="00DA55ED"/>
    <w:rsid w:val="00DA7016"/>
    <w:rsid w:val="00DB0E41"/>
    <w:rsid w:val="00DB34FA"/>
    <w:rsid w:val="00DC28B4"/>
    <w:rsid w:val="00DD15B8"/>
    <w:rsid w:val="00DD5F63"/>
    <w:rsid w:val="00DE177B"/>
    <w:rsid w:val="00DF1A4C"/>
    <w:rsid w:val="00E049FB"/>
    <w:rsid w:val="00E1143C"/>
    <w:rsid w:val="00E3013F"/>
    <w:rsid w:val="00E33F4B"/>
    <w:rsid w:val="00E50A8D"/>
    <w:rsid w:val="00E61542"/>
    <w:rsid w:val="00E72EC8"/>
    <w:rsid w:val="00E86119"/>
    <w:rsid w:val="00E96DE6"/>
    <w:rsid w:val="00E97B30"/>
    <w:rsid w:val="00EA60D1"/>
    <w:rsid w:val="00EC298F"/>
    <w:rsid w:val="00F33EA0"/>
    <w:rsid w:val="00F3725B"/>
    <w:rsid w:val="00F436D7"/>
    <w:rsid w:val="00F72935"/>
    <w:rsid w:val="00F8254B"/>
    <w:rsid w:val="00F83937"/>
    <w:rsid w:val="00FA54F6"/>
    <w:rsid w:val="00FD0FA9"/>
    <w:rsid w:val="00FE49C7"/>
    <w:rsid w:val="00FE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661"/>
    <w:pPr>
      <w:keepNext/>
      <w:numPr>
        <w:numId w:val="5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708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576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441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5704FF"/>
    <w:pPr>
      <w:snapToGrid w:val="0"/>
      <w:spacing w:after="0" w:line="240" w:lineRule="auto"/>
    </w:pPr>
    <w:rPr>
      <w:rFonts w:ascii="Consultant" w:eastAsia="Calibri" w:hAnsi="Consultant" w:cs="Times New Roman"/>
      <w:sz w:val="24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5704FF"/>
    <w:rPr>
      <w:rFonts w:ascii="Consultant" w:eastAsia="Calibri" w:hAnsi="Consultant" w:cs="Times New Roman"/>
      <w:sz w:val="24"/>
      <w:szCs w:val="20"/>
      <w:lang w:eastAsia="ru-RU"/>
    </w:rPr>
  </w:style>
  <w:style w:type="character" w:customStyle="1" w:styleId="a6">
    <w:name w:val="Символ нумерации"/>
    <w:rsid w:val="00B81014"/>
  </w:style>
  <w:style w:type="paragraph" w:styleId="a7">
    <w:name w:val="Normal (Web)"/>
    <w:basedOn w:val="a"/>
    <w:uiPriority w:val="99"/>
    <w:unhideWhenUsed/>
    <w:rsid w:val="00AB52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524D"/>
  </w:style>
  <w:style w:type="character" w:styleId="a8">
    <w:name w:val="Strong"/>
    <w:basedOn w:val="a0"/>
    <w:uiPriority w:val="22"/>
    <w:qFormat/>
    <w:rsid w:val="00AB524D"/>
    <w:rPr>
      <w:b/>
      <w:bCs/>
    </w:rPr>
  </w:style>
  <w:style w:type="paragraph" w:styleId="a9">
    <w:name w:val="List Paragraph"/>
    <w:basedOn w:val="a"/>
    <w:uiPriority w:val="34"/>
    <w:qFormat/>
    <w:rsid w:val="00AB524D"/>
    <w:pPr>
      <w:ind w:left="720"/>
      <w:contextualSpacing/>
    </w:pPr>
  </w:style>
  <w:style w:type="table" w:styleId="aa">
    <w:name w:val="Table Grid"/>
    <w:basedOn w:val="a1"/>
    <w:uiPriority w:val="59"/>
    <w:rsid w:val="001F4A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B61E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0CB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0C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7FE3-EBF5-4AD1-9CA6-C5303634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16</cp:revision>
  <cp:lastPrinted>2018-07-10T11:24:00Z</cp:lastPrinted>
  <dcterms:created xsi:type="dcterms:W3CDTF">2018-07-09T11:39:00Z</dcterms:created>
  <dcterms:modified xsi:type="dcterms:W3CDTF">2018-07-12T11:13:00Z</dcterms:modified>
</cp:coreProperties>
</file>