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A9" w:rsidRPr="00BB04EB" w:rsidRDefault="009272A9" w:rsidP="009272A9">
      <w:pPr>
        <w:pStyle w:val="a3"/>
        <w:jc w:val="center"/>
        <w:rPr>
          <w:rFonts w:ascii="Times New Roman" w:hAnsi="Times New Roman"/>
        </w:rPr>
      </w:pPr>
      <w:r>
        <w:rPr>
          <w:noProof/>
          <w:szCs w:val="28"/>
        </w:rPr>
        <w:drawing>
          <wp:inline distT="0" distB="0" distL="0" distR="0">
            <wp:extent cx="903605" cy="102044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2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A9" w:rsidRPr="00BB04EB" w:rsidRDefault="009272A9" w:rsidP="009272A9">
      <w:pPr>
        <w:pStyle w:val="a3"/>
        <w:jc w:val="center"/>
        <w:rPr>
          <w:rFonts w:ascii="Times New Roman" w:hAnsi="Times New Roman"/>
          <w:bCs/>
          <w:snapToGrid w:val="0"/>
        </w:rPr>
      </w:pPr>
    </w:p>
    <w:p w:rsidR="009272A9" w:rsidRPr="005D4E2D" w:rsidRDefault="009272A9" w:rsidP="00927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272A9" w:rsidRPr="005D4E2D" w:rsidRDefault="009272A9" w:rsidP="00927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9272A9" w:rsidRPr="005D4E2D" w:rsidRDefault="009272A9" w:rsidP="00927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272A9" w:rsidRPr="005D4E2D" w:rsidRDefault="009272A9" w:rsidP="00113B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</w:p>
    <w:p w:rsidR="009272A9" w:rsidRPr="005D4E2D" w:rsidRDefault="009272A9" w:rsidP="00927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АДМИНИСТРАЦИЯ</w:t>
      </w:r>
    </w:p>
    <w:p w:rsidR="009272A9" w:rsidRPr="005D4E2D" w:rsidRDefault="009272A9" w:rsidP="00927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9272A9" w:rsidRPr="005D4E2D" w:rsidRDefault="009272A9" w:rsidP="009272A9">
      <w:pPr>
        <w:jc w:val="center"/>
        <w:rPr>
          <w:sz w:val="28"/>
          <w:szCs w:val="28"/>
        </w:rPr>
      </w:pPr>
    </w:p>
    <w:p w:rsidR="009272A9" w:rsidRPr="005D4E2D" w:rsidRDefault="009272A9" w:rsidP="009272A9">
      <w:pPr>
        <w:jc w:val="center"/>
        <w:rPr>
          <w:sz w:val="28"/>
          <w:szCs w:val="28"/>
        </w:rPr>
      </w:pPr>
      <w:r w:rsidRPr="005D4E2D">
        <w:rPr>
          <w:sz w:val="28"/>
          <w:szCs w:val="28"/>
        </w:rPr>
        <w:t>ПОСТАНОВЛЕНИЕ</w:t>
      </w:r>
    </w:p>
    <w:p w:rsidR="009272A9" w:rsidRPr="005D4E2D" w:rsidRDefault="009272A9" w:rsidP="009272A9">
      <w:pPr>
        <w:jc w:val="center"/>
        <w:rPr>
          <w:sz w:val="28"/>
          <w:szCs w:val="28"/>
        </w:rPr>
      </w:pPr>
    </w:p>
    <w:p w:rsidR="009272A9" w:rsidRPr="002C0680" w:rsidRDefault="005E712D" w:rsidP="009272A9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09.06</w:t>
      </w:r>
      <w:r w:rsidR="009272A9">
        <w:rPr>
          <w:sz w:val="28"/>
          <w:szCs w:val="28"/>
        </w:rPr>
        <w:t>.2022</w:t>
      </w:r>
      <w:r w:rsidR="009272A9" w:rsidRPr="005D4E2D">
        <w:rPr>
          <w:sz w:val="28"/>
          <w:szCs w:val="28"/>
        </w:rPr>
        <w:t xml:space="preserve">               </w:t>
      </w:r>
      <w:r w:rsidR="009272A9">
        <w:rPr>
          <w:sz w:val="28"/>
          <w:szCs w:val="28"/>
        </w:rPr>
        <w:t xml:space="preserve">      </w:t>
      </w:r>
      <w:r w:rsidR="009272A9" w:rsidRPr="005D4E2D">
        <w:rPr>
          <w:sz w:val="28"/>
          <w:szCs w:val="28"/>
        </w:rPr>
        <w:t xml:space="preserve">  с. Большое Ремонтное                          </w:t>
      </w:r>
      <w:r w:rsidR="009272A9">
        <w:rPr>
          <w:sz w:val="28"/>
          <w:szCs w:val="28"/>
        </w:rPr>
        <w:t xml:space="preserve">  </w:t>
      </w:r>
      <w:r w:rsidR="009272A9" w:rsidRPr="005D4E2D">
        <w:rPr>
          <w:sz w:val="28"/>
          <w:szCs w:val="28"/>
        </w:rPr>
        <w:t xml:space="preserve">        №</w:t>
      </w:r>
      <w:r w:rsidR="009272A9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</w:p>
    <w:p w:rsidR="009272A9" w:rsidRDefault="009272A9" w:rsidP="009272A9">
      <w:pPr>
        <w:pStyle w:val="s3"/>
        <w:spacing w:before="0" w:beforeAutospacing="0" w:after="0" w:afterAutospacing="0"/>
        <w:rPr>
          <w:b/>
        </w:rPr>
      </w:pPr>
    </w:p>
    <w:p w:rsidR="00113B39" w:rsidRPr="00113B39" w:rsidRDefault="00113B39" w:rsidP="00113B39">
      <w:pPr>
        <w:pStyle w:val="a9"/>
        <w:rPr>
          <w:b/>
          <w:bCs/>
          <w:sz w:val="24"/>
          <w:szCs w:val="24"/>
        </w:rPr>
      </w:pPr>
      <w:r w:rsidRPr="00113B39">
        <w:rPr>
          <w:b/>
          <w:bCs/>
          <w:sz w:val="24"/>
          <w:szCs w:val="24"/>
        </w:rPr>
        <w:t>О внесении изменений в постановление</w:t>
      </w:r>
    </w:p>
    <w:p w:rsidR="00113B39" w:rsidRPr="00113B39" w:rsidRDefault="00113B39" w:rsidP="00113B39">
      <w:pPr>
        <w:pStyle w:val="a9"/>
        <w:rPr>
          <w:b/>
          <w:bCs/>
          <w:sz w:val="24"/>
          <w:szCs w:val="24"/>
        </w:rPr>
      </w:pPr>
      <w:r w:rsidRPr="00113B39">
        <w:rPr>
          <w:b/>
          <w:bCs/>
          <w:sz w:val="24"/>
          <w:szCs w:val="24"/>
        </w:rPr>
        <w:t xml:space="preserve">Администрации </w:t>
      </w:r>
      <w:proofErr w:type="gramStart"/>
      <w:r w:rsidRPr="00113B39">
        <w:rPr>
          <w:b/>
          <w:bCs/>
          <w:sz w:val="24"/>
          <w:szCs w:val="24"/>
        </w:rPr>
        <w:t>Калининского</w:t>
      </w:r>
      <w:proofErr w:type="gramEnd"/>
      <w:r w:rsidRPr="00113B39">
        <w:rPr>
          <w:b/>
          <w:bCs/>
          <w:sz w:val="24"/>
          <w:szCs w:val="24"/>
        </w:rPr>
        <w:t xml:space="preserve"> сельского</w:t>
      </w:r>
    </w:p>
    <w:p w:rsidR="00113B39" w:rsidRPr="00113B39" w:rsidRDefault="00113B39" w:rsidP="00113B39">
      <w:pPr>
        <w:pStyle w:val="a9"/>
        <w:rPr>
          <w:b/>
          <w:bCs/>
          <w:sz w:val="24"/>
          <w:szCs w:val="24"/>
        </w:rPr>
      </w:pPr>
      <w:r w:rsidRPr="00113B39">
        <w:rPr>
          <w:b/>
          <w:bCs/>
          <w:sz w:val="24"/>
          <w:szCs w:val="24"/>
        </w:rPr>
        <w:t>поселения от 17.04.2015  № 38</w:t>
      </w:r>
    </w:p>
    <w:p w:rsidR="00113B39" w:rsidRPr="00113B39" w:rsidRDefault="00113B39" w:rsidP="00113B39">
      <w:pPr>
        <w:pStyle w:val="a9"/>
        <w:rPr>
          <w:b/>
          <w:bCs/>
          <w:sz w:val="24"/>
          <w:szCs w:val="24"/>
        </w:rPr>
      </w:pPr>
    </w:p>
    <w:p w:rsidR="00113B39" w:rsidRPr="00113B39" w:rsidRDefault="00113B39" w:rsidP="00113B39">
      <w:pPr>
        <w:pStyle w:val="ab"/>
        <w:widowControl/>
        <w:overflowPunct/>
        <w:autoSpaceDE/>
        <w:spacing w:after="0"/>
        <w:ind w:firstLine="720"/>
        <w:jc w:val="both"/>
        <w:rPr>
          <w:sz w:val="24"/>
          <w:szCs w:val="24"/>
        </w:rPr>
      </w:pPr>
      <w:r w:rsidRPr="00113B39">
        <w:rPr>
          <w:sz w:val="24"/>
          <w:szCs w:val="24"/>
        </w:rPr>
        <w:t>В целях приведения нормативно правового акта Администрации Калининского сельского поселения в соответствие,</w:t>
      </w:r>
    </w:p>
    <w:p w:rsidR="00113B39" w:rsidRPr="00113B39" w:rsidRDefault="00113B39" w:rsidP="00113B39">
      <w:pPr>
        <w:pStyle w:val="ab"/>
        <w:widowControl/>
        <w:overflowPunct/>
        <w:autoSpaceDE/>
        <w:spacing w:after="0"/>
        <w:ind w:firstLine="720"/>
        <w:jc w:val="both"/>
        <w:rPr>
          <w:b/>
          <w:sz w:val="24"/>
          <w:szCs w:val="24"/>
        </w:rPr>
      </w:pPr>
      <w:r w:rsidRPr="00113B39">
        <w:rPr>
          <w:sz w:val="24"/>
          <w:szCs w:val="24"/>
        </w:rPr>
        <w:t xml:space="preserve"> </w:t>
      </w:r>
    </w:p>
    <w:p w:rsidR="00113B39" w:rsidRPr="00113B39" w:rsidRDefault="00113B39" w:rsidP="00113B39">
      <w:pPr>
        <w:tabs>
          <w:tab w:val="left" w:pos="0"/>
          <w:tab w:val="left" w:pos="567"/>
        </w:tabs>
        <w:autoSpaceDE w:val="0"/>
        <w:rPr>
          <w:sz w:val="24"/>
          <w:szCs w:val="24"/>
        </w:rPr>
      </w:pPr>
      <w:r w:rsidRPr="00113B39">
        <w:rPr>
          <w:b/>
          <w:sz w:val="24"/>
          <w:szCs w:val="24"/>
        </w:rPr>
        <w:t>ПОСТАНОВЛЯЮ:</w:t>
      </w:r>
    </w:p>
    <w:p w:rsidR="00113B39" w:rsidRPr="00113B39" w:rsidRDefault="00113B39" w:rsidP="00113B39">
      <w:pPr>
        <w:tabs>
          <w:tab w:val="left" w:pos="0"/>
          <w:tab w:val="left" w:pos="567"/>
        </w:tabs>
        <w:autoSpaceDE w:val="0"/>
        <w:jc w:val="center"/>
        <w:rPr>
          <w:sz w:val="24"/>
          <w:szCs w:val="24"/>
        </w:rPr>
      </w:pPr>
    </w:p>
    <w:p w:rsidR="00113B39" w:rsidRPr="00113B39" w:rsidRDefault="00113B39" w:rsidP="00113B39">
      <w:pPr>
        <w:ind w:firstLine="851"/>
        <w:rPr>
          <w:sz w:val="24"/>
          <w:szCs w:val="24"/>
        </w:rPr>
      </w:pPr>
      <w:proofErr w:type="gramStart"/>
      <w:r w:rsidRPr="00113B39">
        <w:rPr>
          <w:sz w:val="24"/>
          <w:szCs w:val="24"/>
        </w:rPr>
        <w:t>1.Внести в постановление Администрации Калининского сельского поселения от 17.04.2015 № 38 «О порядке размещения сведений о доходах, расходах, об имуществе и обязательствах имущественного характера лиц,  замещающих муниципальную должность, должности муниципальной  службы  и членов их семей на официальных сайтах Администрации Калининского сельского поселения и предоставления этих сведений общероссийским средствам массовой информации для опубликования» следующие изменения:</w:t>
      </w:r>
      <w:proofErr w:type="gramEnd"/>
    </w:p>
    <w:p w:rsidR="00113B39" w:rsidRPr="00113B39" w:rsidRDefault="00113B39" w:rsidP="00113B39">
      <w:pPr>
        <w:pStyle w:val="af0"/>
        <w:numPr>
          <w:ilvl w:val="1"/>
          <w:numId w:val="3"/>
        </w:numPr>
        <w:suppressAutoHyphens/>
        <w:autoSpaceDE w:val="0"/>
        <w:spacing w:line="218" w:lineRule="auto"/>
        <w:jc w:val="both"/>
        <w:rPr>
          <w:kern w:val="1"/>
          <w:sz w:val="24"/>
          <w:szCs w:val="24"/>
        </w:rPr>
      </w:pPr>
      <w:r w:rsidRPr="00113B39">
        <w:rPr>
          <w:kern w:val="1"/>
          <w:sz w:val="24"/>
          <w:szCs w:val="24"/>
        </w:rPr>
        <w:t xml:space="preserve"> Пункт 2.4.  изложить в следующей редакции:</w:t>
      </w:r>
    </w:p>
    <w:p w:rsidR="00113B39" w:rsidRPr="00113B39" w:rsidRDefault="00113B39" w:rsidP="00113B39">
      <w:pPr>
        <w:ind w:firstLine="709"/>
        <w:jc w:val="both"/>
        <w:rPr>
          <w:sz w:val="24"/>
          <w:szCs w:val="24"/>
        </w:rPr>
      </w:pPr>
      <w:r w:rsidRPr="00113B39">
        <w:rPr>
          <w:sz w:val="24"/>
          <w:szCs w:val="24"/>
        </w:rPr>
        <w:t xml:space="preserve">«2.4. </w:t>
      </w:r>
      <w:proofErr w:type="gramStart"/>
      <w:r w:rsidRPr="00113B39">
        <w:rPr>
          <w:color w:val="000000"/>
          <w:sz w:val="24"/>
          <w:szCs w:val="24"/>
          <w:shd w:val="clear" w:color="auto" w:fill="FFFFFF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</w:t>
      </w:r>
      <w:r w:rsidRPr="00113B39">
        <w:rPr>
          <w:sz w:val="24"/>
          <w:szCs w:val="24"/>
        </w:rPr>
        <w:t xml:space="preserve">если общая сумма таких сделок превышает общий доход </w:t>
      </w:r>
      <w:r w:rsidRPr="00113B39">
        <w:rPr>
          <w:rFonts w:eastAsia="Calibri"/>
          <w:spacing w:val="-2"/>
          <w:sz w:val="24"/>
          <w:szCs w:val="24"/>
          <w:lang w:eastAsia="en-US"/>
        </w:rPr>
        <w:t>лица, замещающего муниципальную должность, должность муниципальной службы,</w:t>
      </w:r>
      <w:r w:rsidRPr="00113B39">
        <w:rPr>
          <w:color w:val="FF0000"/>
          <w:kern w:val="1"/>
          <w:sz w:val="24"/>
          <w:szCs w:val="24"/>
        </w:rPr>
        <w:t xml:space="preserve"> </w:t>
      </w:r>
      <w:r w:rsidRPr="00113B39">
        <w:rPr>
          <w:kern w:val="1"/>
          <w:sz w:val="24"/>
          <w:szCs w:val="24"/>
        </w:rPr>
        <w:t>должность руководителя муниципального учреждения (предприятия),</w:t>
      </w:r>
      <w:r w:rsidRPr="00113B39">
        <w:rPr>
          <w:rFonts w:eastAsia="Calibri"/>
          <w:spacing w:val="-2"/>
          <w:sz w:val="24"/>
          <w:szCs w:val="24"/>
          <w:lang w:eastAsia="en-US"/>
        </w:rPr>
        <w:t xml:space="preserve"> и его супруги (супруга) </w:t>
      </w:r>
      <w:r w:rsidRPr="00113B39">
        <w:rPr>
          <w:sz w:val="24"/>
          <w:szCs w:val="24"/>
        </w:rPr>
        <w:t>за три</w:t>
      </w:r>
      <w:proofErr w:type="gramEnd"/>
      <w:r w:rsidRPr="00113B39">
        <w:rPr>
          <w:sz w:val="24"/>
          <w:szCs w:val="24"/>
        </w:rPr>
        <w:t xml:space="preserve"> </w:t>
      </w:r>
      <w:proofErr w:type="gramStart"/>
      <w:r w:rsidRPr="00113B39">
        <w:rPr>
          <w:sz w:val="24"/>
          <w:szCs w:val="24"/>
        </w:rPr>
        <w:t>последних</w:t>
      </w:r>
      <w:proofErr w:type="gramEnd"/>
      <w:r w:rsidRPr="00113B39">
        <w:rPr>
          <w:sz w:val="24"/>
          <w:szCs w:val="24"/>
        </w:rPr>
        <w:t xml:space="preserve"> года, предшествующих отчетному периоду.</w:t>
      </w:r>
    </w:p>
    <w:p w:rsidR="00113B39" w:rsidRPr="00113B39" w:rsidRDefault="00113B39" w:rsidP="00113B39">
      <w:pPr>
        <w:jc w:val="both"/>
        <w:rPr>
          <w:color w:val="FF0000"/>
          <w:kern w:val="1"/>
          <w:sz w:val="24"/>
          <w:szCs w:val="24"/>
        </w:rPr>
      </w:pPr>
    </w:p>
    <w:p w:rsidR="00113B39" w:rsidRPr="00113B39" w:rsidRDefault="00113B39" w:rsidP="00113B39">
      <w:pPr>
        <w:tabs>
          <w:tab w:val="left" w:pos="0"/>
        </w:tabs>
        <w:suppressAutoHyphens/>
        <w:autoSpaceDE w:val="0"/>
        <w:ind w:left="709"/>
        <w:jc w:val="both"/>
        <w:rPr>
          <w:sz w:val="24"/>
          <w:szCs w:val="24"/>
        </w:rPr>
      </w:pPr>
      <w:r w:rsidRPr="00113B39">
        <w:rPr>
          <w:sz w:val="24"/>
          <w:szCs w:val="24"/>
        </w:rPr>
        <w:t>2.</w:t>
      </w:r>
      <w:proofErr w:type="gramStart"/>
      <w:r w:rsidRPr="00113B39">
        <w:rPr>
          <w:sz w:val="24"/>
          <w:szCs w:val="24"/>
        </w:rPr>
        <w:t>Контроль за</w:t>
      </w:r>
      <w:proofErr w:type="gramEnd"/>
      <w:r w:rsidRPr="00113B39">
        <w:rPr>
          <w:sz w:val="24"/>
          <w:szCs w:val="24"/>
        </w:rPr>
        <w:t xml:space="preserve"> выполнением постановления оставляю за собой.</w:t>
      </w:r>
    </w:p>
    <w:p w:rsidR="00113B39" w:rsidRPr="00113B39" w:rsidRDefault="00113B39" w:rsidP="00113B39">
      <w:pPr>
        <w:jc w:val="both"/>
        <w:rPr>
          <w:sz w:val="24"/>
          <w:szCs w:val="24"/>
        </w:rPr>
      </w:pPr>
    </w:p>
    <w:p w:rsidR="00113B39" w:rsidRPr="00113B39" w:rsidRDefault="009C32E3" w:rsidP="00113B39">
      <w:pPr>
        <w:shd w:val="clear" w:color="auto" w:fill="FFFFFF"/>
        <w:spacing w:line="278" w:lineRule="exact"/>
        <w:ind w:righ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главы</w:t>
      </w:r>
      <w:r w:rsidR="00113B39" w:rsidRPr="00113B39">
        <w:rPr>
          <w:color w:val="000000"/>
          <w:sz w:val="24"/>
          <w:szCs w:val="24"/>
        </w:rPr>
        <w:t xml:space="preserve"> Администрации </w:t>
      </w:r>
    </w:p>
    <w:p w:rsidR="00113B39" w:rsidRPr="00113B39" w:rsidRDefault="00113B39" w:rsidP="00113B39">
      <w:pPr>
        <w:shd w:val="clear" w:color="auto" w:fill="FFFFFF"/>
        <w:spacing w:line="278" w:lineRule="exact"/>
        <w:ind w:right="45"/>
        <w:rPr>
          <w:color w:val="000000"/>
          <w:sz w:val="24"/>
          <w:szCs w:val="24"/>
        </w:rPr>
      </w:pPr>
      <w:r w:rsidRPr="00113B39">
        <w:rPr>
          <w:color w:val="000000"/>
          <w:sz w:val="24"/>
          <w:szCs w:val="24"/>
        </w:rPr>
        <w:t xml:space="preserve">Калининского сельского поселения                    </w:t>
      </w:r>
      <w:r>
        <w:rPr>
          <w:color w:val="000000"/>
          <w:sz w:val="24"/>
          <w:szCs w:val="24"/>
        </w:rPr>
        <w:t xml:space="preserve">         </w:t>
      </w:r>
      <w:r w:rsidRPr="00113B39">
        <w:rPr>
          <w:color w:val="000000"/>
          <w:sz w:val="24"/>
          <w:szCs w:val="24"/>
        </w:rPr>
        <w:t xml:space="preserve">                   </w:t>
      </w:r>
      <w:r w:rsidRPr="00113B39">
        <w:rPr>
          <w:color w:val="000000"/>
          <w:sz w:val="24"/>
          <w:szCs w:val="24"/>
        </w:rPr>
        <w:tab/>
      </w:r>
      <w:r w:rsidR="009C32E3">
        <w:rPr>
          <w:color w:val="000000"/>
          <w:sz w:val="24"/>
          <w:szCs w:val="24"/>
        </w:rPr>
        <w:t>И.В. Анищенко</w:t>
      </w:r>
    </w:p>
    <w:p w:rsidR="00113B39" w:rsidRPr="00D33CF7" w:rsidRDefault="00113B39" w:rsidP="00113B39">
      <w:pPr>
        <w:rPr>
          <w:i/>
          <w:szCs w:val="28"/>
        </w:rPr>
      </w:pPr>
    </w:p>
    <w:p w:rsidR="00527ACD" w:rsidRDefault="00527ACD" w:rsidP="00113B39">
      <w:pPr>
        <w:pStyle w:val="a5"/>
        <w:spacing w:before="0" w:after="0"/>
      </w:pPr>
    </w:p>
    <w:sectPr w:rsidR="00527ACD" w:rsidSect="00113B39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86" w:rsidRDefault="001C3A86" w:rsidP="00113B39">
      <w:r>
        <w:separator/>
      </w:r>
    </w:p>
  </w:endnote>
  <w:endnote w:type="continuationSeparator" w:id="0">
    <w:p w:rsidR="001C3A86" w:rsidRDefault="001C3A86" w:rsidP="0011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86" w:rsidRDefault="001C3A86" w:rsidP="00113B39">
      <w:r>
        <w:separator/>
      </w:r>
    </w:p>
  </w:footnote>
  <w:footnote w:type="continuationSeparator" w:id="0">
    <w:p w:rsidR="001C3A86" w:rsidRDefault="001C3A86" w:rsidP="0011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9" w:rsidRPr="00113B39" w:rsidRDefault="00113B39" w:rsidP="00113B39">
    <w:pPr>
      <w:pStyle w:val="ac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5A44056"/>
    <w:multiLevelType w:val="multilevel"/>
    <w:tmpl w:val="2A880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0DB7526"/>
    <w:multiLevelType w:val="multilevel"/>
    <w:tmpl w:val="F7BC8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2A9"/>
    <w:rsid w:val="00113B39"/>
    <w:rsid w:val="0015467B"/>
    <w:rsid w:val="001C3A86"/>
    <w:rsid w:val="002F3920"/>
    <w:rsid w:val="00527ACD"/>
    <w:rsid w:val="00562D8F"/>
    <w:rsid w:val="005E712D"/>
    <w:rsid w:val="0072047F"/>
    <w:rsid w:val="00727FA4"/>
    <w:rsid w:val="00780ED3"/>
    <w:rsid w:val="009272A9"/>
    <w:rsid w:val="009C32E3"/>
    <w:rsid w:val="00B02D80"/>
    <w:rsid w:val="00E4607A"/>
    <w:rsid w:val="00F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72A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link w:val="a4"/>
    <w:uiPriority w:val="1"/>
    <w:qFormat/>
    <w:rsid w:val="00927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272A9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9272A9"/>
    <w:pPr>
      <w:suppressAutoHyphens/>
      <w:spacing w:before="136" w:after="204"/>
    </w:pPr>
    <w:rPr>
      <w:sz w:val="24"/>
      <w:szCs w:val="24"/>
      <w:lang w:eastAsia="zh-CN"/>
    </w:rPr>
  </w:style>
  <w:style w:type="character" w:styleId="a6">
    <w:name w:val="Strong"/>
    <w:qFormat/>
    <w:rsid w:val="009272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7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2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13B39"/>
    <w:pPr>
      <w:suppressAutoHyphens/>
    </w:pPr>
    <w:rPr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113B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b">
    <w:name w:val="Ñîäåðæ"/>
    <w:basedOn w:val="a"/>
    <w:rsid w:val="00113B39"/>
    <w:pPr>
      <w:widowControl w:val="0"/>
      <w:suppressAutoHyphens/>
      <w:overflowPunct w:val="0"/>
      <w:autoSpaceDE w:val="0"/>
      <w:spacing w:after="120"/>
      <w:jc w:val="center"/>
    </w:pPr>
    <w:rPr>
      <w:sz w:val="28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113B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3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13B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3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3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13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AB1E-D861-4FB0-AF52-93DE097C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2022-06-01T08:16:00Z</cp:lastPrinted>
  <dcterms:created xsi:type="dcterms:W3CDTF">2022-06-15T05:52:00Z</dcterms:created>
  <dcterms:modified xsi:type="dcterms:W3CDTF">2022-06-15T07:09:00Z</dcterms:modified>
</cp:coreProperties>
</file>