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0B" w:rsidRPr="00B564E4" w:rsidRDefault="00DE740B" w:rsidP="00B564E4">
      <w:pPr>
        <w:widowControl w:val="0"/>
        <w:tabs>
          <w:tab w:val="left" w:pos="1418"/>
        </w:tabs>
        <w:jc w:val="center"/>
        <w:rPr>
          <w:rFonts w:ascii="Times New Roman" w:hAnsi="Times New Roman" w:cs="Times New Roman"/>
          <w:sz w:val="24"/>
          <w:szCs w:val="24"/>
        </w:rPr>
      </w:pPr>
      <w:r w:rsidRPr="00B564E4">
        <w:rPr>
          <w:rFonts w:ascii="Times New Roman" w:hAnsi="Times New Roman" w:cs="Times New Roman"/>
          <w:noProof/>
          <w:sz w:val="24"/>
          <w:szCs w:val="24"/>
        </w:rPr>
        <w:drawing>
          <wp:inline distT="0" distB="0" distL="0" distR="0">
            <wp:extent cx="716280" cy="750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750570"/>
                    </a:xfrm>
                    <a:prstGeom prst="rect">
                      <a:avLst/>
                    </a:prstGeom>
                    <a:solidFill>
                      <a:srgbClr val="FFFFFF"/>
                    </a:solidFill>
                    <a:ln>
                      <a:noFill/>
                    </a:ln>
                  </pic:spPr>
                </pic:pic>
              </a:graphicData>
            </a:graphic>
          </wp:inline>
        </w:drawing>
      </w:r>
    </w:p>
    <w:p w:rsidR="00DE740B" w:rsidRPr="00B564E4" w:rsidRDefault="00DE740B" w:rsidP="00B564E4">
      <w:pPr>
        <w:widowControl w:val="0"/>
        <w:tabs>
          <w:tab w:val="left" w:pos="1418"/>
        </w:tabs>
        <w:spacing w:after="0" w:line="240" w:lineRule="auto"/>
        <w:jc w:val="center"/>
        <w:rPr>
          <w:rFonts w:ascii="Times New Roman" w:hAnsi="Times New Roman" w:cs="Times New Roman"/>
          <w:b/>
          <w:snapToGrid w:val="0"/>
          <w:sz w:val="24"/>
          <w:szCs w:val="24"/>
        </w:rPr>
      </w:pPr>
      <w:r w:rsidRPr="00B564E4">
        <w:rPr>
          <w:rFonts w:ascii="Times New Roman" w:hAnsi="Times New Roman" w:cs="Times New Roman"/>
          <w:b/>
          <w:snapToGrid w:val="0"/>
          <w:sz w:val="24"/>
          <w:szCs w:val="24"/>
        </w:rPr>
        <w:t>АДМИНИСТРАЦИЯ</w:t>
      </w:r>
    </w:p>
    <w:p w:rsidR="00DE740B" w:rsidRPr="00B564E4" w:rsidRDefault="00032856" w:rsidP="00B564E4">
      <w:pPr>
        <w:tabs>
          <w:tab w:val="left" w:pos="1418"/>
        </w:tabs>
        <w:spacing w:after="0" w:line="240" w:lineRule="auto"/>
        <w:jc w:val="center"/>
        <w:rPr>
          <w:rFonts w:ascii="Times New Roman" w:hAnsi="Times New Roman" w:cs="Times New Roman"/>
          <w:b/>
          <w:snapToGrid w:val="0"/>
          <w:sz w:val="24"/>
          <w:szCs w:val="24"/>
        </w:rPr>
      </w:pPr>
      <w:r w:rsidRPr="00B564E4">
        <w:rPr>
          <w:rFonts w:ascii="Times New Roman" w:hAnsi="Times New Roman" w:cs="Times New Roman"/>
          <w:b/>
          <w:snapToGrid w:val="0"/>
          <w:sz w:val="24"/>
          <w:szCs w:val="24"/>
        </w:rPr>
        <w:t>КАЛИНИНСКОГО</w:t>
      </w:r>
      <w:r w:rsidR="00DE740B" w:rsidRPr="00B564E4">
        <w:rPr>
          <w:rFonts w:ascii="Times New Roman" w:hAnsi="Times New Roman" w:cs="Times New Roman"/>
          <w:b/>
          <w:snapToGrid w:val="0"/>
          <w:sz w:val="24"/>
          <w:szCs w:val="24"/>
        </w:rPr>
        <w:t xml:space="preserve"> СЕЛЬСКОГО ПОСЕЛЕНИЯ</w:t>
      </w:r>
    </w:p>
    <w:p w:rsidR="00DE740B" w:rsidRPr="00B564E4" w:rsidRDefault="00DE740B" w:rsidP="00B564E4">
      <w:pPr>
        <w:pStyle w:val="Postan"/>
        <w:tabs>
          <w:tab w:val="left" w:pos="1418"/>
        </w:tabs>
        <w:rPr>
          <w:sz w:val="24"/>
          <w:szCs w:val="24"/>
        </w:rPr>
      </w:pPr>
      <w:r w:rsidRPr="00B564E4">
        <w:rPr>
          <w:sz w:val="24"/>
          <w:szCs w:val="24"/>
        </w:rPr>
        <w:t>Ремонтненского района Ростовской области</w:t>
      </w:r>
    </w:p>
    <w:p w:rsidR="00DE740B" w:rsidRPr="00B564E4" w:rsidRDefault="00DE740B" w:rsidP="00B564E4">
      <w:pPr>
        <w:pStyle w:val="Postan"/>
        <w:tabs>
          <w:tab w:val="left" w:pos="1418"/>
        </w:tabs>
        <w:rPr>
          <w:sz w:val="24"/>
          <w:szCs w:val="24"/>
        </w:rPr>
      </w:pPr>
    </w:p>
    <w:p w:rsidR="00DE740B" w:rsidRPr="00B564E4" w:rsidRDefault="00DE740B" w:rsidP="00B564E4">
      <w:pPr>
        <w:tabs>
          <w:tab w:val="left" w:pos="1418"/>
        </w:tabs>
        <w:spacing w:after="0" w:line="240" w:lineRule="auto"/>
        <w:jc w:val="center"/>
        <w:rPr>
          <w:rFonts w:ascii="Times New Roman" w:hAnsi="Times New Roman" w:cs="Times New Roman"/>
          <w:b/>
          <w:sz w:val="24"/>
          <w:szCs w:val="24"/>
        </w:rPr>
      </w:pPr>
      <w:r w:rsidRPr="00B564E4">
        <w:rPr>
          <w:rFonts w:ascii="Times New Roman" w:hAnsi="Times New Roman" w:cs="Times New Roman"/>
          <w:b/>
          <w:sz w:val="24"/>
          <w:szCs w:val="24"/>
        </w:rPr>
        <w:t>ПОСТАНОВЛЕНИЕ</w:t>
      </w:r>
    </w:p>
    <w:p w:rsidR="00DE740B" w:rsidRPr="00B564E4" w:rsidRDefault="00DE740B" w:rsidP="00B564E4">
      <w:pPr>
        <w:tabs>
          <w:tab w:val="left" w:pos="1418"/>
        </w:tabs>
        <w:spacing w:after="0" w:line="240" w:lineRule="auto"/>
        <w:jc w:val="center"/>
        <w:rPr>
          <w:rFonts w:ascii="Times New Roman" w:hAnsi="Times New Roman" w:cs="Times New Roman"/>
          <w:b/>
          <w:sz w:val="24"/>
          <w:szCs w:val="24"/>
        </w:rPr>
      </w:pPr>
    </w:p>
    <w:p w:rsidR="00DE740B" w:rsidRPr="00B564E4" w:rsidRDefault="00DE740B" w:rsidP="00B564E4">
      <w:pPr>
        <w:tabs>
          <w:tab w:val="left" w:pos="1418"/>
        </w:tabs>
        <w:spacing w:after="0" w:line="240" w:lineRule="auto"/>
        <w:jc w:val="center"/>
        <w:rPr>
          <w:rFonts w:ascii="Times New Roman" w:hAnsi="Times New Roman" w:cs="Times New Roman"/>
          <w:b/>
          <w:sz w:val="24"/>
          <w:szCs w:val="24"/>
        </w:rPr>
      </w:pPr>
    </w:p>
    <w:tbl>
      <w:tblPr>
        <w:tblW w:w="0" w:type="auto"/>
        <w:tblLayout w:type="fixed"/>
        <w:tblLook w:val="0000"/>
      </w:tblPr>
      <w:tblGrid>
        <w:gridCol w:w="4248"/>
        <w:gridCol w:w="1980"/>
        <w:gridCol w:w="401"/>
        <w:gridCol w:w="2835"/>
      </w:tblGrid>
      <w:tr w:rsidR="00DE740B" w:rsidRPr="00B564E4" w:rsidTr="006C0C12">
        <w:trPr>
          <w:trHeight w:val="325"/>
        </w:trPr>
        <w:tc>
          <w:tcPr>
            <w:tcW w:w="4248" w:type="dxa"/>
          </w:tcPr>
          <w:p w:rsidR="00DE740B" w:rsidRPr="00B564E4" w:rsidRDefault="006C0C12" w:rsidP="00195F5A">
            <w:pPr>
              <w:pStyle w:val="1"/>
              <w:tabs>
                <w:tab w:val="left" w:pos="1418"/>
              </w:tabs>
              <w:rPr>
                <w:rFonts w:ascii="Times New Roman" w:hAnsi="Times New Roman"/>
                <w:b/>
                <w:szCs w:val="24"/>
              </w:rPr>
            </w:pPr>
            <w:r w:rsidRPr="00B564E4">
              <w:rPr>
                <w:rFonts w:ascii="Times New Roman" w:hAnsi="Times New Roman"/>
                <w:b/>
                <w:szCs w:val="24"/>
              </w:rPr>
              <w:t xml:space="preserve">         </w:t>
            </w:r>
            <w:r w:rsidR="00195F5A">
              <w:rPr>
                <w:rFonts w:ascii="Times New Roman" w:hAnsi="Times New Roman"/>
                <w:b/>
                <w:szCs w:val="24"/>
              </w:rPr>
              <w:t>01</w:t>
            </w:r>
            <w:r w:rsidR="00032856" w:rsidRPr="00B564E4">
              <w:rPr>
                <w:rFonts w:ascii="Times New Roman" w:hAnsi="Times New Roman"/>
                <w:b/>
                <w:szCs w:val="24"/>
              </w:rPr>
              <w:t>.0</w:t>
            </w:r>
            <w:r w:rsidR="00195F5A">
              <w:rPr>
                <w:rFonts w:ascii="Times New Roman" w:hAnsi="Times New Roman"/>
                <w:b/>
                <w:szCs w:val="24"/>
              </w:rPr>
              <w:t>8</w:t>
            </w:r>
            <w:r w:rsidR="00DE740B" w:rsidRPr="00B564E4">
              <w:rPr>
                <w:rFonts w:ascii="Times New Roman" w:hAnsi="Times New Roman"/>
                <w:b/>
                <w:szCs w:val="24"/>
              </w:rPr>
              <w:t>.2023</w:t>
            </w:r>
            <w:r w:rsidR="00195F5A">
              <w:rPr>
                <w:rFonts w:ascii="Times New Roman" w:hAnsi="Times New Roman"/>
                <w:b/>
                <w:szCs w:val="24"/>
              </w:rPr>
              <w:t xml:space="preserve"> </w:t>
            </w:r>
            <w:r w:rsidR="00DE740B" w:rsidRPr="00B564E4">
              <w:rPr>
                <w:rFonts w:ascii="Times New Roman" w:hAnsi="Times New Roman"/>
                <w:b/>
                <w:szCs w:val="24"/>
              </w:rPr>
              <w:t>г.</w:t>
            </w:r>
            <w:r w:rsidRPr="00B564E4">
              <w:rPr>
                <w:rFonts w:ascii="Times New Roman" w:hAnsi="Times New Roman"/>
                <w:b/>
                <w:szCs w:val="24"/>
              </w:rPr>
              <w:t xml:space="preserve"> </w:t>
            </w:r>
          </w:p>
        </w:tc>
        <w:tc>
          <w:tcPr>
            <w:tcW w:w="1980" w:type="dxa"/>
          </w:tcPr>
          <w:p w:rsidR="00DE740B" w:rsidRPr="00B564E4" w:rsidRDefault="006C0C12" w:rsidP="00195F5A">
            <w:pPr>
              <w:tabs>
                <w:tab w:val="left" w:pos="1418"/>
              </w:tabs>
              <w:spacing w:after="0" w:line="240" w:lineRule="auto"/>
              <w:rPr>
                <w:rFonts w:ascii="Times New Roman" w:hAnsi="Times New Roman" w:cs="Times New Roman"/>
                <w:b/>
                <w:sz w:val="24"/>
                <w:szCs w:val="24"/>
              </w:rPr>
            </w:pPr>
            <w:r w:rsidRPr="00B564E4">
              <w:rPr>
                <w:rFonts w:ascii="Times New Roman" w:hAnsi="Times New Roman" w:cs="Times New Roman"/>
                <w:b/>
                <w:sz w:val="24"/>
                <w:szCs w:val="24"/>
              </w:rPr>
              <w:t xml:space="preserve">   </w:t>
            </w:r>
            <w:r w:rsidR="00DE740B" w:rsidRPr="00B564E4">
              <w:rPr>
                <w:rFonts w:ascii="Times New Roman" w:hAnsi="Times New Roman" w:cs="Times New Roman"/>
                <w:b/>
                <w:sz w:val="24"/>
                <w:szCs w:val="24"/>
              </w:rPr>
              <w:t xml:space="preserve">№ </w:t>
            </w:r>
            <w:r w:rsidR="00195F5A">
              <w:rPr>
                <w:rFonts w:ascii="Times New Roman" w:hAnsi="Times New Roman" w:cs="Times New Roman"/>
                <w:b/>
                <w:sz w:val="24"/>
                <w:szCs w:val="24"/>
              </w:rPr>
              <w:t>68</w:t>
            </w:r>
          </w:p>
        </w:tc>
        <w:tc>
          <w:tcPr>
            <w:tcW w:w="3236" w:type="dxa"/>
            <w:gridSpan w:val="2"/>
          </w:tcPr>
          <w:p w:rsidR="00DE740B" w:rsidRPr="00B564E4" w:rsidRDefault="00DE740B" w:rsidP="00B564E4">
            <w:pPr>
              <w:tabs>
                <w:tab w:val="left" w:pos="1418"/>
              </w:tabs>
              <w:spacing w:after="0" w:line="240" w:lineRule="auto"/>
              <w:jc w:val="center"/>
              <w:rPr>
                <w:rFonts w:ascii="Times New Roman" w:hAnsi="Times New Roman" w:cs="Times New Roman"/>
                <w:sz w:val="24"/>
                <w:szCs w:val="24"/>
              </w:rPr>
            </w:pPr>
            <w:r w:rsidRPr="00B564E4">
              <w:rPr>
                <w:rFonts w:ascii="Times New Roman" w:hAnsi="Times New Roman" w:cs="Times New Roman"/>
                <w:b/>
                <w:sz w:val="24"/>
                <w:szCs w:val="24"/>
              </w:rPr>
              <w:t xml:space="preserve">с. </w:t>
            </w:r>
            <w:r w:rsidR="00195F5A">
              <w:rPr>
                <w:rFonts w:ascii="Times New Roman" w:hAnsi="Times New Roman" w:cs="Times New Roman"/>
                <w:b/>
                <w:sz w:val="24"/>
                <w:szCs w:val="24"/>
              </w:rPr>
              <w:t>Большое Р</w:t>
            </w:r>
            <w:r w:rsidR="006C0C12" w:rsidRPr="00B564E4">
              <w:rPr>
                <w:rFonts w:ascii="Times New Roman" w:hAnsi="Times New Roman" w:cs="Times New Roman"/>
                <w:b/>
                <w:sz w:val="24"/>
                <w:szCs w:val="24"/>
              </w:rPr>
              <w:t>емонтное</w:t>
            </w:r>
          </w:p>
        </w:tc>
      </w:tr>
      <w:tr w:rsidR="00DE740B" w:rsidRPr="00B564E4" w:rsidTr="006C0C12">
        <w:trPr>
          <w:trHeight w:val="325"/>
        </w:trPr>
        <w:tc>
          <w:tcPr>
            <w:tcW w:w="4248" w:type="dxa"/>
          </w:tcPr>
          <w:p w:rsidR="00DE740B" w:rsidRPr="00B564E4" w:rsidRDefault="00DE740B" w:rsidP="00B564E4">
            <w:pPr>
              <w:pStyle w:val="1"/>
              <w:tabs>
                <w:tab w:val="left" w:pos="1418"/>
              </w:tabs>
              <w:rPr>
                <w:rFonts w:ascii="Times New Roman" w:hAnsi="Times New Roman"/>
                <w:b/>
                <w:szCs w:val="24"/>
              </w:rPr>
            </w:pPr>
          </w:p>
        </w:tc>
        <w:tc>
          <w:tcPr>
            <w:tcW w:w="1980" w:type="dxa"/>
          </w:tcPr>
          <w:p w:rsidR="00DE740B" w:rsidRPr="00B564E4" w:rsidRDefault="00DE740B" w:rsidP="00B564E4">
            <w:pPr>
              <w:tabs>
                <w:tab w:val="left" w:pos="1418"/>
              </w:tabs>
              <w:spacing w:after="0" w:line="240" w:lineRule="auto"/>
              <w:rPr>
                <w:rFonts w:ascii="Times New Roman" w:hAnsi="Times New Roman" w:cs="Times New Roman"/>
                <w:b/>
                <w:sz w:val="24"/>
                <w:szCs w:val="24"/>
              </w:rPr>
            </w:pPr>
          </w:p>
        </w:tc>
        <w:tc>
          <w:tcPr>
            <w:tcW w:w="3236" w:type="dxa"/>
            <w:gridSpan w:val="2"/>
          </w:tcPr>
          <w:p w:rsidR="00DE740B" w:rsidRPr="00B564E4" w:rsidRDefault="00DE740B" w:rsidP="00B564E4">
            <w:pPr>
              <w:tabs>
                <w:tab w:val="left" w:pos="1418"/>
              </w:tabs>
              <w:spacing w:after="0" w:line="240" w:lineRule="auto"/>
              <w:jc w:val="center"/>
              <w:rPr>
                <w:rFonts w:ascii="Times New Roman" w:hAnsi="Times New Roman" w:cs="Times New Roman"/>
                <w:b/>
                <w:sz w:val="24"/>
                <w:szCs w:val="24"/>
              </w:rPr>
            </w:pPr>
          </w:p>
        </w:tc>
      </w:tr>
      <w:tr w:rsidR="00DE740B" w:rsidRPr="00B564E4" w:rsidTr="006C0C12">
        <w:tblPrEx>
          <w:tblLook w:val="04A0"/>
        </w:tblPrEx>
        <w:trPr>
          <w:gridAfter w:val="1"/>
          <w:wAfter w:w="2835" w:type="dxa"/>
        </w:trPr>
        <w:tc>
          <w:tcPr>
            <w:tcW w:w="6629" w:type="dxa"/>
            <w:gridSpan w:val="3"/>
          </w:tcPr>
          <w:p w:rsidR="00DE740B" w:rsidRPr="00B564E4" w:rsidRDefault="00DE740B" w:rsidP="00B564E4">
            <w:pPr>
              <w:tabs>
                <w:tab w:val="left" w:pos="1418"/>
                <w:tab w:val="left" w:pos="4003"/>
                <w:tab w:val="left" w:pos="4854"/>
                <w:tab w:val="left" w:pos="6237"/>
              </w:tabs>
              <w:suppressAutoHyphens/>
              <w:autoSpaceDE w:val="0"/>
              <w:snapToGrid w:val="0"/>
              <w:spacing w:after="0" w:line="240" w:lineRule="auto"/>
              <w:rPr>
                <w:rFonts w:ascii="Times New Roman" w:eastAsia="Arial" w:hAnsi="Times New Roman" w:cs="Times New Roman"/>
                <w:bCs/>
                <w:sz w:val="24"/>
                <w:szCs w:val="24"/>
                <w:lang w:eastAsia="ar-SA"/>
              </w:rPr>
            </w:pPr>
            <w:r w:rsidRPr="00B564E4">
              <w:rPr>
                <w:rFonts w:ascii="Times New Roman" w:eastAsia="Arial" w:hAnsi="Times New Roman" w:cs="Times New Roman"/>
                <w:bCs/>
                <w:sz w:val="24"/>
                <w:szCs w:val="24"/>
                <w:lang w:eastAsia="ar-SA"/>
              </w:rPr>
              <w:t xml:space="preserve">Об утверждении </w:t>
            </w:r>
            <w:hyperlink w:anchor="P43" w:history="1">
              <w:r w:rsidRPr="00B564E4">
                <w:rPr>
                  <w:rFonts w:ascii="Times New Roman" w:hAnsi="Times New Roman" w:cs="Times New Roman"/>
                  <w:sz w:val="24"/>
                  <w:szCs w:val="24"/>
                </w:rPr>
                <w:t>административного регламент</w:t>
              </w:r>
            </w:hyperlink>
            <w:r w:rsidRPr="00B564E4">
              <w:rPr>
                <w:rFonts w:ascii="Times New Roman" w:hAnsi="Times New Roman" w:cs="Times New Roman"/>
                <w:sz w:val="24"/>
                <w:szCs w:val="24"/>
              </w:rPr>
              <w:t>а по предоставлению муниципальной услуги «Предоставление ритуальных услуг»</w:t>
            </w:r>
          </w:p>
        </w:tc>
      </w:tr>
    </w:tbl>
    <w:p w:rsidR="00DE740B" w:rsidRPr="00B564E4" w:rsidRDefault="00DE740B" w:rsidP="00B564E4">
      <w:pPr>
        <w:tabs>
          <w:tab w:val="left" w:pos="720"/>
          <w:tab w:val="left" w:pos="1418"/>
        </w:tabs>
        <w:spacing w:after="0" w:line="240" w:lineRule="auto"/>
        <w:ind w:firstLine="709"/>
        <w:jc w:val="both"/>
        <w:rPr>
          <w:rFonts w:ascii="Times New Roman" w:hAnsi="Times New Roman" w:cs="Times New Roman"/>
          <w:sz w:val="24"/>
          <w:szCs w:val="24"/>
        </w:rPr>
      </w:pPr>
    </w:p>
    <w:p w:rsidR="006C0C12" w:rsidRPr="00B564E4" w:rsidRDefault="006C0C12" w:rsidP="00B564E4">
      <w:pPr>
        <w:tabs>
          <w:tab w:val="left" w:pos="720"/>
          <w:tab w:val="left" w:pos="1418"/>
        </w:tabs>
        <w:spacing w:after="0" w:line="240" w:lineRule="auto"/>
        <w:ind w:firstLine="709"/>
        <w:jc w:val="both"/>
        <w:rPr>
          <w:rFonts w:ascii="Times New Roman" w:hAnsi="Times New Roman" w:cs="Times New Roman"/>
          <w:sz w:val="24"/>
          <w:szCs w:val="24"/>
        </w:rPr>
      </w:pPr>
    </w:p>
    <w:p w:rsidR="009676C5" w:rsidRPr="00B564E4" w:rsidRDefault="00952E29" w:rsidP="00B564E4">
      <w:pPr>
        <w:tabs>
          <w:tab w:val="left" w:pos="720"/>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В соответствии с Федеральными законами от 27.07.2010 </w:t>
      </w:r>
      <w:hyperlink r:id="rId9" w:history="1">
        <w:r w:rsidRPr="00B564E4">
          <w:rPr>
            <w:rFonts w:ascii="Times New Roman" w:hAnsi="Times New Roman" w:cs="Times New Roman"/>
            <w:sz w:val="24"/>
            <w:szCs w:val="24"/>
          </w:rPr>
          <w:t>№</w:t>
        </w:r>
      </w:hyperlink>
      <w:r w:rsidRPr="00B564E4">
        <w:rPr>
          <w:rFonts w:ascii="Times New Roman" w:hAnsi="Times New Roman" w:cs="Times New Roman"/>
          <w:sz w:val="24"/>
          <w:szCs w:val="24"/>
        </w:rPr>
        <w:t xml:space="preserve"> «Об организации предоставления государственных и муниципальных услуг», от</w:t>
      </w:r>
      <w:r w:rsidR="006C0C12" w:rsidRPr="00B564E4">
        <w:rPr>
          <w:rFonts w:ascii="Times New Roman" w:hAnsi="Times New Roman" w:cs="Times New Roman"/>
          <w:sz w:val="24"/>
          <w:szCs w:val="24"/>
        </w:rPr>
        <w:t xml:space="preserve"> </w:t>
      </w:r>
      <w:r w:rsidRPr="00B564E4">
        <w:rPr>
          <w:rFonts w:ascii="Times New Roman" w:hAnsi="Times New Roman" w:cs="Times New Roman"/>
          <w:sz w:val="24"/>
          <w:szCs w:val="24"/>
        </w:rPr>
        <w:t xml:space="preserve">06.10.2003 </w:t>
      </w:r>
      <w:hyperlink r:id="rId10" w:history="1">
        <w:r w:rsidRPr="00B564E4">
          <w:rPr>
            <w:rFonts w:ascii="Times New Roman" w:hAnsi="Times New Roman" w:cs="Times New Roman"/>
            <w:sz w:val="24"/>
            <w:szCs w:val="24"/>
          </w:rPr>
          <w:t>№</w:t>
        </w:r>
      </w:hyperlink>
      <w:r w:rsidR="00061618" w:rsidRPr="00B564E4">
        <w:rPr>
          <w:rFonts w:ascii="Times New Roman" w:hAnsi="Times New Roman" w:cs="Times New Roman"/>
          <w:sz w:val="24"/>
          <w:szCs w:val="24"/>
        </w:rPr>
        <w:t>131-ФЗ</w:t>
      </w:r>
      <w:r w:rsidRPr="00B564E4">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6C0C12" w:rsidRPr="00B564E4">
        <w:rPr>
          <w:rFonts w:ascii="Times New Roman" w:hAnsi="Times New Roman" w:cs="Times New Roman"/>
          <w:sz w:val="24"/>
          <w:szCs w:val="24"/>
        </w:rPr>
        <w:t xml:space="preserve"> от 12.01.1996 года №8-ФЗ «О погребении и похоронном деле»,</w:t>
      </w:r>
      <w:r w:rsidRPr="00B564E4">
        <w:rPr>
          <w:rFonts w:ascii="Times New Roman" w:hAnsi="Times New Roman" w:cs="Times New Roman"/>
          <w:sz w:val="24"/>
          <w:szCs w:val="24"/>
        </w:rPr>
        <w:t xml:space="preserve"> руководствуясь </w:t>
      </w:r>
      <w:hyperlink r:id="rId11" w:history="1">
        <w:r w:rsidRPr="00B564E4">
          <w:rPr>
            <w:rFonts w:ascii="Times New Roman" w:hAnsi="Times New Roman" w:cs="Times New Roman"/>
            <w:sz w:val="24"/>
            <w:szCs w:val="24"/>
          </w:rPr>
          <w:t>Уставом</w:t>
        </w:r>
      </w:hyperlink>
      <w:r w:rsidRPr="00B564E4">
        <w:rPr>
          <w:rFonts w:ascii="Times New Roman" w:hAnsi="Times New Roman" w:cs="Times New Roman"/>
          <w:sz w:val="24"/>
          <w:szCs w:val="24"/>
        </w:rPr>
        <w:t xml:space="preserve"> муницип</w:t>
      </w:r>
      <w:r w:rsidR="008C79F4" w:rsidRPr="00B564E4">
        <w:rPr>
          <w:rFonts w:ascii="Times New Roman" w:hAnsi="Times New Roman" w:cs="Times New Roman"/>
          <w:sz w:val="24"/>
          <w:szCs w:val="24"/>
        </w:rPr>
        <w:t>ального образования «</w:t>
      </w:r>
      <w:r w:rsidR="006C0C12" w:rsidRPr="00B564E4">
        <w:rPr>
          <w:rFonts w:ascii="Times New Roman" w:hAnsi="Times New Roman" w:cs="Times New Roman"/>
          <w:sz w:val="24"/>
          <w:szCs w:val="24"/>
        </w:rPr>
        <w:t>Калининское сельское поселение</w:t>
      </w:r>
      <w:r w:rsidRPr="00B564E4">
        <w:rPr>
          <w:rFonts w:ascii="Times New Roman" w:hAnsi="Times New Roman" w:cs="Times New Roman"/>
          <w:sz w:val="24"/>
          <w:szCs w:val="24"/>
        </w:rPr>
        <w:t xml:space="preserve">», </w:t>
      </w:r>
    </w:p>
    <w:p w:rsidR="00952E29" w:rsidRPr="00B564E4" w:rsidRDefault="00952E29" w:rsidP="00B564E4">
      <w:pPr>
        <w:tabs>
          <w:tab w:val="left" w:pos="1418"/>
        </w:tabs>
        <w:spacing w:after="0" w:line="240" w:lineRule="auto"/>
        <w:ind w:firstLine="709"/>
        <w:jc w:val="center"/>
        <w:rPr>
          <w:rFonts w:ascii="Times New Roman" w:eastAsia="Times New Roman" w:hAnsi="Times New Roman" w:cs="Times New Roman"/>
          <w:sz w:val="24"/>
          <w:szCs w:val="24"/>
        </w:rPr>
      </w:pPr>
    </w:p>
    <w:p w:rsidR="00952E29" w:rsidRPr="00B564E4" w:rsidRDefault="00952E29" w:rsidP="00B564E4">
      <w:pPr>
        <w:tabs>
          <w:tab w:val="left" w:pos="1418"/>
        </w:tabs>
        <w:suppressAutoHyphens/>
        <w:spacing w:after="0" w:line="240" w:lineRule="auto"/>
        <w:ind w:firstLine="709"/>
        <w:jc w:val="center"/>
        <w:rPr>
          <w:rFonts w:ascii="Times New Roman" w:hAnsi="Times New Roman" w:cs="Times New Roman"/>
          <w:sz w:val="24"/>
          <w:szCs w:val="24"/>
        </w:rPr>
      </w:pPr>
      <w:r w:rsidRPr="00B564E4">
        <w:rPr>
          <w:rFonts w:ascii="Times New Roman" w:hAnsi="Times New Roman" w:cs="Times New Roman"/>
          <w:sz w:val="24"/>
          <w:szCs w:val="24"/>
        </w:rPr>
        <w:t>ПОСТАНОВЛЯЮ:</w:t>
      </w:r>
    </w:p>
    <w:p w:rsidR="00952E29" w:rsidRPr="00B564E4" w:rsidRDefault="00952E29" w:rsidP="00B564E4">
      <w:pPr>
        <w:pStyle w:val="a3"/>
        <w:tabs>
          <w:tab w:val="left" w:pos="1418"/>
        </w:tabs>
        <w:spacing w:before="0" w:beforeAutospacing="0" w:after="0" w:afterAutospacing="0"/>
        <w:ind w:firstLine="709"/>
        <w:jc w:val="both"/>
      </w:pPr>
    </w:p>
    <w:p w:rsidR="00032856" w:rsidRPr="00B564E4" w:rsidRDefault="00032856" w:rsidP="00B564E4">
      <w:pPr>
        <w:pStyle w:val="a3"/>
        <w:tabs>
          <w:tab w:val="left" w:pos="1418"/>
        </w:tabs>
        <w:spacing w:before="0" w:beforeAutospacing="0" w:after="0" w:afterAutospacing="0"/>
        <w:ind w:firstLine="709"/>
        <w:jc w:val="both"/>
      </w:pPr>
    </w:p>
    <w:p w:rsidR="00952E29" w:rsidRPr="00B564E4" w:rsidRDefault="00952E29" w:rsidP="00B564E4">
      <w:pPr>
        <w:pStyle w:val="a3"/>
        <w:numPr>
          <w:ilvl w:val="0"/>
          <w:numId w:val="1"/>
        </w:numPr>
        <w:tabs>
          <w:tab w:val="left" w:pos="993"/>
          <w:tab w:val="left" w:pos="1418"/>
        </w:tabs>
        <w:spacing w:before="0" w:beforeAutospacing="0" w:after="0" w:afterAutospacing="0"/>
        <w:ind w:left="0" w:firstLine="142"/>
        <w:jc w:val="both"/>
        <w:rPr>
          <w:bCs/>
        </w:rPr>
      </w:pPr>
      <w:r w:rsidRPr="00B564E4">
        <w:t xml:space="preserve">Утвердить </w:t>
      </w:r>
      <w:hyperlink w:anchor="P43" w:history="1">
        <w:r w:rsidR="009676C5" w:rsidRPr="00B564E4">
          <w:t>административный регламент</w:t>
        </w:r>
      </w:hyperlink>
      <w:r w:rsidR="009676C5" w:rsidRPr="00B564E4">
        <w:t xml:space="preserve"> по предоставлению муниципальной услуги «Предоставление ритуальных услуг» </w:t>
      </w:r>
      <w:r w:rsidRPr="00B564E4">
        <w:t xml:space="preserve">(приложение). </w:t>
      </w:r>
    </w:p>
    <w:p w:rsidR="00DE740B" w:rsidRPr="00B564E4" w:rsidRDefault="00DE740B" w:rsidP="00B564E4">
      <w:pPr>
        <w:numPr>
          <w:ilvl w:val="0"/>
          <w:numId w:val="1"/>
        </w:numPr>
        <w:tabs>
          <w:tab w:val="left" w:pos="1418"/>
          <w:tab w:val="left" w:pos="5040"/>
        </w:tabs>
        <w:spacing w:after="0" w:line="240" w:lineRule="auto"/>
        <w:jc w:val="both"/>
        <w:rPr>
          <w:rFonts w:ascii="Times New Roman" w:hAnsi="Times New Roman" w:cs="Times New Roman"/>
          <w:sz w:val="24"/>
          <w:szCs w:val="24"/>
        </w:rPr>
      </w:pPr>
      <w:r w:rsidRPr="00B564E4">
        <w:rPr>
          <w:rFonts w:ascii="Times New Roman" w:hAnsi="Times New Roman" w:cs="Times New Roman"/>
          <w:sz w:val="24"/>
          <w:szCs w:val="24"/>
        </w:rPr>
        <w:t xml:space="preserve">Разместить данный административный регламент на официальном сайте Администрации </w:t>
      </w:r>
      <w:r w:rsidR="00032856" w:rsidRPr="00B564E4">
        <w:rPr>
          <w:rFonts w:ascii="Times New Roman" w:hAnsi="Times New Roman" w:cs="Times New Roman"/>
          <w:sz w:val="24"/>
          <w:szCs w:val="24"/>
        </w:rPr>
        <w:t>Калининского</w:t>
      </w:r>
      <w:r w:rsidRPr="00B564E4">
        <w:rPr>
          <w:rFonts w:ascii="Times New Roman" w:hAnsi="Times New Roman" w:cs="Times New Roman"/>
          <w:sz w:val="24"/>
          <w:szCs w:val="24"/>
        </w:rPr>
        <w:t xml:space="preserve">  сельского поселения.</w:t>
      </w:r>
    </w:p>
    <w:p w:rsidR="00DE740B" w:rsidRPr="00B564E4" w:rsidRDefault="00DE740B" w:rsidP="00B564E4">
      <w:pPr>
        <w:numPr>
          <w:ilvl w:val="0"/>
          <w:numId w:val="1"/>
        </w:numPr>
        <w:tabs>
          <w:tab w:val="left" w:pos="1418"/>
          <w:tab w:val="left" w:pos="5040"/>
        </w:tabs>
        <w:spacing w:after="0" w:line="240" w:lineRule="auto"/>
        <w:jc w:val="both"/>
        <w:rPr>
          <w:rFonts w:ascii="Times New Roman" w:hAnsi="Times New Roman" w:cs="Times New Roman"/>
          <w:sz w:val="24"/>
          <w:szCs w:val="24"/>
        </w:rPr>
      </w:pPr>
      <w:r w:rsidRPr="00B564E4">
        <w:rPr>
          <w:rFonts w:ascii="Times New Roman" w:hAnsi="Times New Roman" w:cs="Times New Roman"/>
          <w:sz w:val="24"/>
          <w:szCs w:val="24"/>
        </w:rPr>
        <w:t xml:space="preserve">Контроль за исполнением настоящего постановления оставляю за собой. </w:t>
      </w:r>
    </w:p>
    <w:p w:rsidR="00DE740B" w:rsidRPr="00B564E4" w:rsidRDefault="00DE740B" w:rsidP="00B564E4">
      <w:pPr>
        <w:tabs>
          <w:tab w:val="left" w:pos="1418"/>
          <w:tab w:val="left" w:pos="5040"/>
        </w:tabs>
        <w:spacing w:after="0" w:line="240" w:lineRule="auto"/>
        <w:ind w:firstLine="851"/>
        <w:jc w:val="both"/>
        <w:rPr>
          <w:rFonts w:ascii="Times New Roman" w:hAnsi="Times New Roman" w:cs="Times New Roman"/>
          <w:sz w:val="24"/>
          <w:szCs w:val="24"/>
        </w:rPr>
      </w:pPr>
    </w:p>
    <w:p w:rsidR="00DE740B" w:rsidRPr="00B564E4" w:rsidRDefault="00DE740B" w:rsidP="00B564E4">
      <w:pPr>
        <w:tabs>
          <w:tab w:val="left" w:pos="1418"/>
          <w:tab w:val="left" w:pos="5040"/>
        </w:tabs>
        <w:spacing w:after="0" w:line="240" w:lineRule="auto"/>
        <w:ind w:firstLine="993"/>
        <w:jc w:val="both"/>
        <w:rPr>
          <w:rFonts w:ascii="Times New Roman" w:hAnsi="Times New Roman" w:cs="Times New Roman"/>
          <w:sz w:val="24"/>
          <w:szCs w:val="24"/>
        </w:rPr>
      </w:pPr>
    </w:p>
    <w:p w:rsidR="00DE740B" w:rsidRDefault="00DE740B" w:rsidP="00B564E4">
      <w:pPr>
        <w:tabs>
          <w:tab w:val="left" w:pos="1418"/>
          <w:tab w:val="left" w:pos="5040"/>
        </w:tabs>
        <w:spacing w:after="0" w:line="240" w:lineRule="auto"/>
        <w:ind w:firstLine="993"/>
        <w:jc w:val="both"/>
        <w:rPr>
          <w:rFonts w:ascii="Times New Roman" w:hAnsi="Times New Roman" w:cs="Times New Roman"/>
          <w:sz w:val="24"/>
          <w:szCs w:val="24"/>
        </w:rPr>
      </w:pPr>
    </w:p>
    <w:p w:rsidR="00A72AE4" w:rsidRDefault="00A72AE4" w:rsidP="00B564E4">
      <w:pPr>
        <w:tabs>
          <w:tab w:val="left" w:pos="1418"/>
          <w:tab w:val="left" w:pos="5040"/>
        </w:tabs>
        <w:spacing w:after="0" w:line="240" w:lineRule="auto"/>
        <w:ind w:firstLine="993"/>
        <w:jc w:val="both"/>
        <w:rPr>
          <w:rFonts w:ascii="Times New Roman" w:hAnsi="Times New Roman" w:cs="Times New Roman"/>
          <w:sz w:val="24"/>
          <w:szCs w:val="24"/>
        </w:rPr>
      </w:pPr>
    </w:p>
    <w:p w:rsidR="00A72AE4" w:rsidRDefault="00A72AE4" w:rsidP="00B564E4">
      <w:pPr>
        <w:tabs>
          <w:tab w:val="left" w:pos="1418"/>
          <w:tab w:val="left" w:pos="5040"/>
        </w:tabs>
        <w:spacing w:after="0" w:line="240" w:lineRule="auto"/>
        <w:ind w:firstLine="993"/>
        <w:jc w:val="both"/>
        <w:rPr>
          <w:rFonts w:ascii="Times New Roman" w:hAnsi="Times New Roman" w:cs="Times New Roman"/>
          <w:sz w:val="24"/>
          <w:szCs w:val="24"/>
        </w:rPr>
      </w:pPr>
    </w:p>
    <w:p w:rsidR="00A72AE4" w:rsidRPr="00B564E4" w:rsidRDefault="00A72AE4" w:rsidP="00B564E4">
      <w:pPr>
        <w:tabs>
          <w:tab w:val="left" w:pos="1418"/>
          <w:tab w:val="left" w:pos="5040"/>
        </w:tabs>
        <w:spacing w:after="0" w:line="240" w:lineRule="auto"/>
        <w:ind w:firstLine="993"/>
        <w:jc w:val="both"/>
        <w:rPr>
          <w:rFonts w:ascii="Times New Roman" w:hAnsi="Times New Roman" w:cs="Times New Roman"/>
          <w:sz w:val="24"/>
          <w:szCs w:val="24"/>
        </w:rPr>
      </w:pPr>
    </w:p>
    <w:p w:rsidR="00DE740B" w:rsidRPr="00B564E4" w:rsidRDefault="00DE740B" w:rsidP="00B564E4">
      <w:pPr>
        <w:tabs>
          <w:tab w:val="left" w:pos="1418"/>
          <w:tab w:val="left" w:pos="5040"/>
        </w:tabs>
        <w:spacing w:after="0" w:line="240" w:lineRule="auto"/>
        <w:ind w:firstLine="426"/>
        <w:jc w:val="both"/>
        <w:rPr>
          <w:rFonts w:ascii="Times New Roman" w:hAnsi="Times New Roman" w:cs="Times New Roman"/>
          <w:sz w:val="24"/>
          <w:szCs w:val="24"/>
        </w:rPr>
      </w:pPr>
    </w:p>
    <w:p w:rsidR="00DE740B" w:rsidRPr="00B564E4" w:rsidRDefault="00DE740B" w:rsidP="00B564E4">
      <w:pPr>
        <w:tabs>
          <w:tab w:val="left" w:pos="1418"/>
        </w:tabs>
        <w:spacing w:after="0" w:line="240" w:lineRule="auto"/>
        <w:ind w:firstLine="993"/>
        <w:jc w:val="both"/>
        <w:rPr>
          <w:rFonts w:ascii="Times New Roman" w:hAnsi="Times New Roman" w:cs="Times New Roman"/>
          <w:sz w:val="24"/>
          <w:szCs w:val="24"/>
        </w:rPr>
      </w:pPr>
    </w:p>
    <w:p w:rsidR="00DE740B" w:rsidRPr="00B564E4" w:rsidRDefault="00032856" w:rsidP="00B564E4">
      <w:pPr>
        <w:tabs>
          <w:tab w:val="left" w:pos="1418"/>
        </w:tabs>
        <w:spacing w:after="0" w:line="240" w:lineRule="auto"/>
        <w:rPr>
          <w:rFonts w:ascii="Times New Roman" w:hAnsi="Times New Roman" w:cs="Times New Roman"/>
          <w:b/>
          <w:sz w:val="24"/>
          <w:szCs w:val="24"/>
        </w:rPr>
      </w:pPr>
      <w:r w:rsidRPr="00B564E4">
        <w:rPr>
          <w:rFonts w:ascii="Times New Roman" w:hAnsi="Times New Roman" w:cs="Times New Roman"/>
          <w:b/>
          <w:sz w:val="24"/>
          <w:szCs w:val="24"/>
        </w:rPr>
        <w:t>Г</w:t>
      </w:r>
      <w:r w:rsidR="00DE740B" w:rsidRPr="00B564E4">
        <w:rPr>
          <w:rFonts w:ascii="Times New Roman" w:hAnsi="Times New Roman" w:cs="Times New Roman"/>
          <w:b/>
          <w:sz w:val="24"/>
          <w:szCs w:val="24"/>
        </w:rPr>
        <w:t>лав</w:t>
      </w:r>
      <w:r w:rsidRPr="00B564E4">
        <w:rPr>
          <w:rFonts w:ascii="Times New Roman" w:hAnsi="Times New Roman" w:cs="Times New Roman"/>
          <w:b/>
          <w:sz w:val="24"/>
          <w:szCs w:val="24"/>
        </w:rPr>
        <w:t>а</w:t>
      </w:r>
      <w:r w:rsidR="00DE740B" w:rsidRPr="00B564E4">
        <w:rPr>
          <w:rFonts w:ascii="Times New Roman" w:hAnsi="Times New Roman" w:cs="Times New Roman"/>
          <w:b/>
          <w:sz w:val="24"/>
          <w:szCs w:val="24"/>
        </w:rPr>
        <w:t xml:space="preserve"> Администрации</w:t>
      </w:r>
    </w:p>
    <w:p w:rsidR="00DE740B" w:rsidRPr="00B564E4" w:rsidRDefault="00032856" w:rsidP="00B564E4">
      <w:pPr>
        <w:tabs>
          <w:tab w:val="left" w:pos="1418"/>
        </w:tabs>
        <w:spacing w:after="0" w:line="240" w:lineRule="auto"/>
        <w:jc w:val="both"/>
        <w:rPr>
          <w:rFonts w:ascii="Times New Roman" w:hAnsi="Times New Roman" w:cs="Times New Roman"/>
          <w:b/>
          <w:sz w:val="24"/>
          <w:szCs w:val="24"/>
        </w:rPr>
      </w:pPr>
      <w:r w:rsidRPr="00B564E4">
        <w:rPr>
          <w:rFonts w:ascii="Times New Roman" w:hAnsi="Times New Roman" w:cs="Times New Roman"/>
          <w:b/>
          <w:sz w:val="24"/>
          <w:szCs w:val="24"/>
        </w:rPr>
        <w:t>Калининского</w:t>
      </w:r>
      <w:r w:rsidR="00DE740B" w:rsidRPr="00B564E4">
        <w:rPr>
          <w:rFonts w:ascii="Times New Roman" w:hAnsi="Times New Roman" w:cs="Times New Roman"/>
          <w:b/>
          <w:sz w:val="24"/>
          <w:szCs w:val="24"/>
        </w:rPr>
        <w:t xml:space="preserve"> сельского поселения                                   </w:t>
      </w:r>
      <w:r w:rsidR="00195F5A">
        <w:rPr>
          <w:rFonts w:ascii="Times New Roman" w:hAnsi="Times New Roman" w:cs="Times New Roman"/>
          <w:b/>
          <w:sz w:val="24"/>
          <w:szCs w:val="24"/>
        </w:rPr>
        <w:t xml:space="preserve">                 </w:t>
      </w:r>
      <w:r w:rsidR="00DE740B" w:rsidRPr="00B564E4">
        <w:rPr>
          <w:rFonts w:ascii="Times New Roman" w:hAnsi="Times New Roman" w:cs="Times New Roman"/>
          <w:b/>
          <w:sz w:val="24"/>
          <w:szCs w:val="24"/>
        </w:rPr>
        <w:t xml:space="preserve">   </w:t>
      </w:r>
      <w:r w:rsidRPr="00B564E4">
        <w:rPr>
          <w:rFonts w:ascii="Times New Roman" w:hAnsi="Times New Roman" w:cs="Times New Roman"/>
          <w:b/>
          <w:sz w:val="24"/>
          <w:szCs w:val="24"/>
        </w:rPr>
        <w:t>Е.В.Мирная</w:t>
      </w:r>
    </w:p>
    <w:p w:rsidR="00DE740B" w:rsidRPr="00B564E4" w:rsidRDefault="00DE740B" w:rsidP="00B564E4">
      <w:pPr>
        <w:tabs>
          <w:tab w:val="left" w:pos="1418"/>
        </w:tabs>
        <w:spacing w:after="0" w:line="240" w:lineRule="auto"/>
        <w:ind w:firstLine="993"/>
        <w:jc w:val="both"/>
        <w:rPr>
          <w:rFonts w:ascii="Times New Roman" w:hAnsi="Times New Roman" w:cs="Times New Roman"/>
          <w:b/>
          <w:sz w:val="24"/>
          <w:szCs w:val="24"/>
        </w:rPr>
      </w:pPr>
      <w:r w:rsidRPr="00B564E4">
        <w:rPr>
          <w:rFonts w:ascii="Times New Roman" w:hAnsi="Times New Roman" w:cs="Times New Roman"/>
          <w:b/>
          <w:sz w:val="24"/>
          <w:szCs w:val="24"/>
        </w:rPr>
        <w:tab/>
      </w:r>
    </w:p>
    <w:p w:rsidR="00DE740B" w:rsidRPr="00B564E4" w:rsidRDefault="00DE740B" w:rsidP="00B564E4">
      <w:pPr>
        <w:tabs>
          <w:tab w:val="left" w:pos="1418"/>
        </w:tabs>
        <w:spacing w:after="0" w:line="240" w:lineRule="auto"/>
        <w:ind w:firstLine="993"/>
        <w:jc w:val="both"/>
        <w:rPr>
          <w:rFonts w:ascii="Times New Roman" w:hAnsi="Times New Roman" w:cs="Times New Roman"/>
          <w:b/>
          <w:sz w:val="24"/>
          <w:szCs w:val="24"/>
        </w:rPr>
      </w:pPr>
    </w:p>
    <w:p w:rsidR="00DE740B" w:rsidRPr="00B564E4" w:rsidRDefault="00DE740B" w:rsidP="00B564E4">
      <w:pPr>
        <w:tabs>
          <w:tab w:val="left" w:pos="1418"/>
        </w:tabs>
        <w:spacing w:after="0" w:line="240" w:lineRule="auto"/>
        <w:ind w:firstLine="993"/>
        <w:jc w:val="both"/>
        <w:rPr>
          <w:rFonts w:ascii="Times New Roman" w:hAnsi="Times New Roman" w:cs="Times New Roman"/>
          <w:b/>
          <w:sz w:val="24"/>
          <w:szCs w:val="24"/>
        </w:rPr>
      </w:pPr>
    </w:p>
    <w:p w:rsidR="00DE740B" w:rsidRPr="00B564E4" w:rsidRDefault="00DE740B" w:rsidP="00B564E4">
      <w:pPr>
        <w:tabs>
          <w:tab w:val="left" w:pos="1418"/>
        </w:tabs>
        <w:spacing w:after="0" w:line="240" w:lineRule="auto"/>
        <w:ind w:firstLine="993"/>
        <w:jc w:val="both"/>
        <w:rPr>
          <w:rFonts w:ascii="Times New Roman" w:hAnsi="Times New Roman" w:cs="Times New Roman"/>
          <w:b/>
          <w:sz w:val="24"/>
          <w:szCs w:val="24"/>
        </w:rPr>
      </w:pPr>
    </w:p>
    <w:p w:rsidR="00032856" w:rsidRPr="00B564E4" w:rsidRDefault="00032856" w:rsidP="00B564E4">
      <w:pPr>
        <w:tabs>
          <w:tab w:val="left" w:pos="1418"/>
        </w:tabs>
        <w:spacing w:after="0" w:line="240" w:lineRule="auto"/>
        <w:ind w:firstLine="993"/>
        <w:jc w:val="both"/>
        <w:rPr>
          <w:rFonts w:ascii="Times New Roman" w:hAnsi="Times New Roman" w:cs="Times New Roman"/>
          <w:b/>
          <w:sz w:val="24"/>
          <w:szCs w:val="24"/>
        </w:rPr>
      </w:pPr>
    </w:p>
    <w:p w:rsidR="00032856" w:rsidRPr="00B564E4" w:rsidRDefault="00032856" w:rsidP="00B564E4">
      <w:pPr>
        <w:tabs>
          <w:tab w:val="left" w:pos="1418"/>
        </w:tabs>
        <w:spacing w:after="0" w:line="240" w:lineRule="auto"/>
        <w:ind w:firstLine="993"/>
        <w:jc w:val="both"/>
        <w:rPr>
          <w:rFonts w:ascii="Times New Roman" w:hAnsi="Times New Roman" w:cs="Times New Roman"/>
          <w:b/>
          <w:sz w:val="24"/>
          <w:szCs w:val="24"/>
        </w:rPr>
      </w:pPr>
    </w:p>
    <w:p w:rsidR="00032856" w:rsidRPr="00B564E4" w:rsidRDefault="00032856" w:rsidP="00B564E4">
      <w:pPr>
        <w:tabs>
          <w:tab w:val="left" w:pos="1418"/>
        </w:tabs>
        <w:spacing w:after="0" w:line="240" w:lineRule="auto"/>
        <w:ind w:firstLine="993"/>
        <w:jc w:val="both"/>
        <w:rPr>
          <w:rFonts w:ascii="Times New Roman" w:hAnsi="Times New Roman" w:cs="Times New Roman"/>
          <w:b/>
          <w:sz w:val="24"/>
          <w:szCs w:val="24"/>
        </w:rPr>
      </w:pPr>
    </w:p>
    <w:p w:rsidR="00032856" w:rsidRPr="00B564E4" w:rsidRDefault="00032856" w:rsidP="00B564E4">
      <w:pPr>
        <w:tabs>
          <w:tab w:val="left" w:pos="1418"/>
        </w:tabs>
        <w:spacing w:after="0" w:line="240" w:lineRule="auto"/>
        <w:ind w:firstLine="993"/>
        <w:jc w:val="both"/>
        <w:rPr>
          <w:rFonts w:ascii="Times New Roman" w:hAnsi="Times New Roman" w:cs="Times New Roman"/>
          <w:b/>
          <w:sz w:val="24"/>
          <w:szCs w:val="24"/>
        </w:rPr>
      </w:pPr>
    </w:p>
    <w:p w:rsidR="00032856" w:rsidRPr="00B564E4" w:rsidRDefault="00032856" w:rsidP="00B564E4">
      <w:pPr>
        <w:tabs>
          <w:tab w:val="left" w:pos="1418"/>
        </w:tabs>
        <w:spacing w:after="0" w:line="240" w:lineRule="auto"/>
        <w:ind w:firstLine="993"/>
        <w:jc w:val="both"/>
        <w:rPr>
          <w:rFonts w:ascii="Times New Roman" w:hAnsi="Times New Roman" w:cs="Times New Roman"/>
          <w:b/>
          <w:sz w:val="24"/>
          <w:szCs w:val="24"/>
        </w:rPr>
      </w:pPr>
    </w:p>
    <w:p w:rsidR="00032856" w:rsidRPr="00B564E4" w:rsidRDefault="00032856" w:rsidP="00B564E4">
      <w:pPr>
        <w:tabs>
          <w:tab w:val="left" w:pos="1418"/>
        </w:tabs>
        <w:spacing w:after="0" w:line="240" w:lineRule="auto"/>
        <w:ind w:firstLine="993"/>
        <w:jc w:val="both"/>
        <w:rPr>
          <w:rFonts w:ascii="Times New Roman" w:hAnsi="Times New Roman" w:cs="Times New Roman"/>
          <w:b/>
          <w:sz w:val="24"/>
          <w:szCs w:val="24"/>
        </w:rPr>
      </w:pPr>
    </w:p>
    <w:p w:rsidR="00DE740B" w:rsidRPr="00B564E4" w:rsidRDefault="00DE740B" w:rsidP="00B564E4">
      <w:pPr>
        <w:tabs>
          <w:tab w:val="left" w:pos="1418"/>
        </w:tabs>
        <w:spacing w:after="0" w:line="240" w:lineRule="auto"/>
        <w:ind w:firstLine="993"/>
        <w:jc w:val="both"/>
        <w:rPr>
          <w:rFonts w:ascii="Times New Roman" w:hAnsi="Times New Roman" w:cs="Times New Roman"/>
          <w:b/>
          <w:sz w:val="24"/>
          <w:szCs w:val="24"/>
        </w:rPr>
      </w:pPr>
    </w:p>
    <w:p w:rsidR="00DE740B" w:rsidRPr="00B564E4" w:rsidRDefault="00DE740B" w:rsidP="00B564E4">
      <w:pPr>
        <w:tabs>
          <w:tab w:val="left" w:pos="1418"/>
        </w:tabs>
        <w:rPr>
          <w:rFonts w:ascii="Times New Roman" w:eastAsiaTheme="minorHAnsi" w:hAnsi="Times New Roman" w:cs="Times New Roman"/>
          <w:sz w:val="24"/>
          <w:szCs w:val="24"/>
          <w:lang w:eastAsia="en-US"/>
        </w:rPr>
      </w:pPr>
    </w:p>
    <w:p w:rsidR="00952E29" w:rsidRPr="00B564E4" w:rsidRDefault="00952E29" w:rsidP="00B564E4">
      <w:pPr>
        <w:pStyle w:val="a4"/>
        <w:tabs>
          <w:tab w:val="left" w:pos="1418"/>
        </w:tabs>
        <w:spacing w:after="0" w:line="240" w:lineRule="auto"/>
        <w:ind w:left="420" w:right="-6"/>
        <w:jc w:val="right"/>
        <w:rPr>
          <w:rFonts w:ascii="Times New Roman" w:hAnsi="Times New Roman" w:cs="Times New Roman"/>
          <w:sz w:val="24"/>
          <w:szCs w:val="24"/>
        </w:rPr>
      </w:pPr>
      <w:r w:rsidRPr="00B564E4">
        <w:rPr>
          <w:rFonts w:ascii="Times New Roman" w:hAnsi="Times New Roman" w:cs="Times New Roman"/>
          <w:sz w:val="24"/>
          <w:szCs w:val="24"/>
        </w:rPr>
        <w:t>Приложение</w:t>
      </w:r>
    </w:p>
    <w:p w:rsidR="00952E29" w:rsidRPr="00B564E4" w:rsidRDefault="00952E29"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постановлению</w:t>
      </w:r>
    </w:p>
    <w:p w:rsidR="00952E29" w:rsidRPr="00B564E4" w:rsidRDefault="00952E29"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Администрации</w:t>
      </w:r>
      <w:r w:rsidR="00032856" w:rsidRPr="00B564E4">
        <w:rPr>
          <w:rFonts w:ascii="Times New Roman" w:hAnsi="Times New Roman" w:cs="Times New Roman"/>
          <w:sz w:val="24"/>
          <w:szCs w:val="24"/>
        </w:rPr>
        <w:t xml:space="preserve"> Калининского</w:t>
      </w:r>
    </w:p>
    <w:p w:rsidR="00952E29" w:rsidRPr="00B564E4" w:rsidRDefault="009676C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сельского поселения</w:t>
      </w:r>
    </w:p>
    <w:p w:rsidR="00952E29" w:rsidRPr="00B564E4" w:rsidRDefault="008B067F"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от </w:t>
      </w:r>
      <w:r w:rsidR="00DE740B" w:rsidRPr="00B564E4">
        <w:rPr>
          <w:rFonts w:ascii="Times New Roman" w:hAnsi="Times New Roman" w:cs="Times New Roman"/>
          <w:sz w:val="24"/>
          <w:szCs w:val="24"/>
        </w:rPr>
        <w:t>0</w:t>
      </w:r>
      <w:r w:rsidR="002E42E6">
        <w:rPr>
          <w:rFonts w:ascii="Times New Roman" w:hAnsi="Times New Roman" w:cs="Times New Roman"/>
          <w:sz w:val="24"/>
          <w:szCs w:val="24"/>
        </w:rPr>
        <w:t>1</w:t>
      </w:r>
      <w:r w:rsidRPr="00B564E4">
        <w:rPr>
          <w:rFonts w:ascii="Times New Roman" w:hAnsi="Times New Roman" w:cs="Times New Roman"/>
          <w:sz w:val="24"/>
          <w:szCs w:val="24"/>
        </w:rPr>
        <w:t>.</w:t>
      </w:r>
      <w:r w:rsidR="00DE740B" w:rsidRPr="00B564E4">
        <w:rPr>
          <w:rFonts w:ascii="Times New Roman" w:hAnsi="Times New Roman" w:cs="Times New Roman"/>
          <w:sz w:val="24"/>
          <w:szCs w:val="24"/>
        </w:rPr>
        <w:t>0</w:t>
      </w:r>
      <w:r w:rsidR="002E42E6">
        <w:rPr>
          <w:rFonts w:ascii="Times New Roman" w:hAnsi="Times New Roman" w:cs="Times New Roman"/>
          <w:sz w:val="24"/>
          <w:szCs w:val="24"/>
        </w:rPr>
        <w:t>8</w:t>
      </w:r>
      <w:r w:rsidR="00582FF4" w:rsidRPr="00B564E4">
        <w:rPr>
          <w:rFonts w:ascii="Times New Roman" w:hAnsi="Times New Roman" w:cs="Times New Roman"/>
          <w:sz w:val="24"/>
          <w:szCs w:val="24"/>
        </w:rPr>
        <w:t>.20</w:t>
      </w:r>
      <w:r w:rsidR="00A52F80" w:rsidRPr="00B564E4">
        <w:rPr>
          <w:rFonts w:ascii="Times New Roman" w:hAnsi="Times New Roman" w:cs="Times New Roman"/>
          <w:sz w:val="24"/>
          <w:szCs w:val="24"/>
        </w:rPr>
        <w:t>2</w:t>
      </w:r>
      <w:r w:rsidR="00DE740B" w:rsidRPr="00B564E4">
        <w:rPr>
          <w:rFonts w:ascii="Times New Roman" w:hAnsi="Times New Roman" w:cs="Times New Roman"/>
          <w:sz w:val="24"/>
          <w:szCs w:val="24"/>
        </w:rPr>
        <w:t>3</w:t>
      </w:r>
      <w:r w:rsidR="002E42E6">
        <w:rPr>
          <w:rFonts w:ascii="Times New Roman" w:hAnsi="Times New Roman" w:cs="Times New Roman"/>
          <w:sz w:val="24"/>
          <w:szCs w:val="24"/>
        </w:rPr>
        <w:t xml:space="preserve"> </w:t>
      </w:r>
      <w:r w:rsidR="009676C5" w:rsidRPr="00B564E4">
        <w:rPr>
          <w:rFonts w:ascii="Times New Roman" w:hAnsi="Times New Roman" w:cs="Times New Roman"/>
          <w:sz w:val="24"/>
          <w:szCs w:val="24"/>
        </w:rPr>
        <w:t>№</w:t>
      </w:r>
      <w:r w:rsidR="00DE740B" w:rsidRPr="00B564E4">
        <w:rPr>
          <w:rFonts w:ascii="Times New Roman" w:hAnsi="Times New Roman" w:cs="Times New Roman"/>
          <w:sz w:val="24"/>
          <w:szCs w:val="24"/>
        </w:rPr>
        <w:t xml:space="preserve"> </w:t>
      </w:r>
      <w:r w:rsidR="002E42E6">
        <w:rPr>
          <w:rFonts w:ascii="Times New Roman" w:hAnsi="Times New Roman" w:cs="Times New Roman"/>
          <w:sz w:val="24"/>
          <w:szCs w:val="24"/>
        </w:rPr>
        <w:t>68</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676C5" w:rsidRPr="00B564E4" w:rsidRDefault="009676C5" w:rsidP="00B564E4">
      <w:pPr>
        <w:pStyle w:val="ConsPlusTitle"/>
        <w:tabs>
          <w:tab w:val="left" w:pos="1418"/>
        </w:tabs>
        <w:jc w:val="center"/>
        <w:rPr>
          <w:rFonts w:ascii="Times New Roman" w:hAnsi="Times New Roman" w:cs="Times New Roman"/>
          <w:b w:val="0"/>
          <w:sz w:val="24"/>
          <w:szCs w:val="24"/>
        </w:rPr>
      </w:pPr>
      <w:bookmarkStart w:id="0" w:name="P43"/>
      <w:bookmarkEnd w:id="0"/>
      <w:r w:rsidRPr="00B564E4">
        <w:rPr>
          <w:rFonts w:ascii="Times New Roman" w:hAnsi="Times New Roman" w:cs="Times New Roman"/>
          <w:b w:val="0"/>
          <w:sz w:val="24"/>
          <w:szCs w:val="24"/>
        </w:rPr>
        <w:t xml:space="preserve">Административный регламент </w:t>
      </w:r>
    </w:p>
    <w:p w:rsidR="009676C5" w:rsidRPr="00B564E4" w:rsidRDefault="009676C5"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по предоставлению муниципальной услуги «Предоставление ритуальных услуг»</w:t>
      </w:r>
    </w:p>
    <w:p w:rsidR="00952E29" w:rsidRPr="00B564E4" w:rsidRDefault="00952E29" w:rsidP="00B564E4">
      <w:pPr>
        <w:pStyle w:val="ConsPlusNormal"/>
        <w:tabs>
          <w:tab w:val="left" w:pos="1418"/>
        </w:tabs>
        <w:jc w:val="center"/>
        <w:rPr>
          <w:rFonts w:ascii="Times New Roman" w:hAnsi="Times New Roman" w:cs="Times New Roman"/>
          <w:sz w:val="24"/>
          <w:szCs w:val="24"/>
        </w:rPr>
      </w:pPr>
    </w:p>
    <w:p w:rsidR="00952E29" w:rsidRPr="00B564E4" w:rsidRDefault="00952E29" w:rsidP="00B564E4">
      <w:pPr>
        <w:pStyle w:val="ConsPlusNormal"/>
        <w:tabs>
          <w:tab w:val="left" w:pos="1418"/>
        </w:tabs>
        <w:jc w:val="center"/>
        <w:outlineLvl w:val="1"/>
        <w:rPr>
          <w:rFonts w:ascii="Times New Roman" w:hAnsi="Times New Roman" w:cs="Times New Roman"/>
          <w:sz w:val="24"/>
          <w:szCs w:val="24"/>
        </w:rPr>
      </w:pPr>
      <w:r w:rsidRPr="00B564E4">
        <w:rPr>
          <w:rFonts w:ascii="Times New Roman" w:hAnsi="Times New Roman" w:cs="Times New Roman"/>
          <w:sz w:val="24"/>
          <w:szCs w:val="24"/>
        </w:rPr>
        <w:t>1. Общие положения</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1.1. Административный регламент </w:t>
      </w:r>
      <w:r w:rsidR="009676C5" w:rsidRPr="00B564E4">
        <w:rPr>
          <w:rFonts w:ascii="Times New Roman" w:hAnsi="Times New Roman" w:cs="Times New Roman"/>
          <w:sz w:val="24"/>
          <w:szCs w:val="24"/>
        </w:rPr>
        <w:t>по предоставлению муниципальной услуги «Предоставление ритуальных услуг»</w:t>
      </w:r>
      <w:r w:rsidR="00032856" w:rsidRPr="00B564E4">
        <w:rPr>
          <w:rFonts w:ascii="Times New Roman" w:hAnsi="Times New Roman" w:cs="Times New Roman"/>
          <w:sz w:val="24"/>
          <w:szCs w:val="24"/>
        </w:rPr>
        <w:t xml:space="preserve"> </w:t>
      </w:r>
      <w:r w:rsidRPr="00B564E4">
        <w:rPr>
          <w:rFonts w:ascii="Times New Roman" w:hAnsi="Times New Roman" w:cs="Times New Roman"/>
          <w:sz w:val="24"/>
          <w:szCs w:val="24"/>
        </w:rPr>
        <w:t xml:space="preserve">(далее - административный регламент) определяет сроки и последовательность действий (административных процедур) </w:t>
      </w:r>
      <w:r w:rsidR="002C74F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9676C5" w:rsidRPr="00B564E4">
        <w:rPr>
          <w:rFonts w:ascii="Times New Roman" w:hAnsi="Times New Roman" w:cs="Times New Roman"/>
          <w:sz w:val="24"/>
          <w:szCs w:val="24"/>
        </w:rPr>
        <w:t xml:space="preserve"> сельского поселения </w:t>
      </w:r>
      <w:r w:rsidRPr="00B564E4">
        <w:rPr>
          <w:rFonts w:ascii="Times New Roman" w:hAnsi="Times New Roman" w:cs="Times New Roman"/>
          <w:sz w:val="24"/>
          <w:szCs w:val="24"/>
        </w:rPr>
        <w:t>при предоставлении ритуальных услуг.</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1.2. Получателями муниципальной услуги </w:t>
      </w:r>
      <w:r w:rsidR="009676C5" w:rsidRPr="00B564E4">
        <w:rPr>
          <w:rFonts w:ascii="Times New Roman" w:hAnsi="Times New Roman" w:cs="Times New Roman"/>
          <w:sz w:val="24"/>
          <w:szCs w:val="24"/>
        </w:rPr>
        <w:t>«</w:t>
      </w:r>
      <w:r w:rsidRPr="00B564E4">
        <w:rPr>
          <w:rFonts w:ascii="Times New Roman" w:hAnsi="Times New Roman" w:cs="Times New Roman"/>
          <w:sz w:val="24"/>
          <w:szCs w:val="24"/>
        </w:rPr>
        <w:t>Предоставление ритуальных услуг</w:t>
      </w:r>
      <w:r w:rsidR="009676C5" w:rsidRPr="00B564E4">
        <w:rPr>
          <w:rFonts w:ascii="Times New Roman" w:hAnsi="Times New Roman" w:cs="Times New Roman"/>
          <w:sz w:val="24"/>
          <w:szCs w:val="24"/>
        </w:rPr>
        <w:t>»</w:t>
      </w:r>
      <w:r w:rsidRPr="00B564E4">
        <w:rPr>
          <w:rFonts w:ascii="Times New Roman" w:hAnsi="Times New Roman" w:cs="Times New Roman"/>
          <w:sz w:val="24"/>
          <w:szCs w:val="24"/>
        </w:rPr>
        <w:t xml:space="preserve"> являются физические и юридические лица, индивидуальные предприниматели, обратившиеся с устным, письменным или электронным запросом (заявлением), поданным лично или через законного представителя (далее - заявители).</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График приема (выдачи) документов и консультирования заявителей по предоставлению муниципальной услуги в Администрации </w:t>
      </w:r>
      <w:r w:rsidR="00032856" w:rsidRPr="00B564E4">
        <w:rPr>
          <w:rFonts w:ascii="Times New Roman" w:eastAsia="Times New Roman" w:hAnsi="Times New Roman" w:cs="Times New Roman"/>
          <w:sz w:val="24"/>
          <w:szCs w:val="24"/>
        </w:rPr>
        <w:t>Калининского</w:t>
      </w:r>
      <w:r w:rsidRPr="00B564E4">
        <w:rPr>
          <w:rFonts w:ascii="Times New Roman" w:eastAsia="Times New Roman" w:hAnsi="Times New Roman" w:cs="Times New Roman"/>
          <w:sz w:val="24"/>
          <w:szCs w:val="24"/>
        </w:rPr>
        <w:t xml:space="preserve"> сельского поселения</w:t>
      </w:r>
      <w:r w:rsidR="00032856" w:rsidRPr="00B564E4">
        <w:rPr>
          <w:rFonts w:ascii="Times New Roman" w:eastAsia="Times New Roman" w:hAnsi="Times New Roman" w:cs="Times New Roman"/>
          <w:sz w:val="24"/>
          <w:szCs w:val="24"/>
        </w:rPr>
        <w:t xml:space="preserve"> </w:t>
      </w:r>
      <w:r w:rsidR="00131FEC" w:rsidRPr="00B564E4">
        <w:rPr>
          <w:rFonts w:ascii="Times New Roman" w:eastAsia="Times New Roman" w:hAnsi="Times New Roman" w:cs="Times New Roman"/>
          <w:sz w:val="24"/>
          <w:szCs w:val="24"/>
        </w:rPr>
        <w:t>осуществляется по адресу: 347</w:t>
      </w:r>
      <w:r w:rsidR="00DE740B" w:rsidRPr="00B564E4">
        <w:rPr>
          <w:rFonts w:ascii="Times New Roman" w:eastAsia="Times New Roman" w:hAnsi="Times New Roman" w:cs="Times New Roman"/>
          <w:sz w:val="24"/>
          <w:szCs w:val="24"/>
        </w:rPr>
        <w:t>4</w:t>
      </w:r>
      <w:r w:rsidR="00032856" w:rsidRPr="00B564E4">
        <w:rPr>
          <w:rFonts w:ascii="Times New Roman" w:eastAsia="Times New Roman" w:hAnsi="Times New Roman" w:cs="Times New Roman"/>
          <w:sz w:val="24"/>
          <w:szCs w:val="24"/>
        </w:rPr>
        <w:t>81</w:t>
      </w:r>
      <w:r w:rsidRPr="00B564E4">
        <w:rPr>
          <w:rFonts w:ascii="Times New Roman" w:eastAsia="Times New Roman" w:hAnsi="Times New Roman" w:cs="Times New Roman"/>
          <w:sz w:val="24"/>
          <w:szCs w:val="24"/>
        </w:rPr>
        <w:t xml:space="preserve"> Ростовская область, </w:t>
      </w:r>
      <w:r w:rsidR="00DE740B" w:rsidRPr="00B564E4">
        <w:rPr>
          <w:rFonts w:ascii="Times New Roman" w:eastAsia="Times New Roman" w:hAnsi="Times New Roman" w:cs="Times New Roman"/>
          <w:sz w:val="24"/>
          <w:szCs w:val="24"/>
        </w:rPr>
        <w:t>Ремонтненский</w:t>
      </w:r>
      <w:r w:rsidR="00131FEC" w:rsidRPr="00B564E4">
        <w:rPr>
          <w:rFonts w:ascii="Times New Roman" w:eastAsia="Times New Roman" w:hAnsi="Times New Roman" w:cs="Times New Roman"/>
          <w:sz w:val="24"/>
          <w:szCs w:val="24"/>
        </w:rPr>
        <w:t xml:space="preserve"> район, </w:t>
      </w:r>
      <w:r w:rsidR="00DE740B" w:rsidRPr="00B564E4">
        <w:rPr>
          <w:rFonts w:ascii="Times New Roman" w:eastAsia="Times New Roman" w:hAnsi="Times New Roman" w:cs="Times New Roman"/>
          <w:sz w:val="24"/>
          <w:szCs w:val="24"/>
        </w:rPr>
        <w:t xml:space="preserve">с. </w:t>
      </w:r>
      <w:r w:rsidR="00032856" w:rsidRPr="00B564E4">
        <w:rPr>
          <w:rFonts w:ascii="Times New Roman" w:eastAsia="Times New Roman" w:hAnsi="Times New Roman" w:cs="Times New Roman"/>
          <w:sz w:val="24"/>
          <w:szCs w:val="24"/>
        </w:rPr>
        <w:t>Большое Ремонтное</w:t>
      </w:r>
      <w:r w:rsidRPr="00B564E4">
        <w:rPr>
          <w:rFonts w:ascii="Times New Roman" w:eastAsia="Times New Roman" w:hAnsi="Times New Roman" w:cs="Times New Roman"/>
          <w:sz w:val="24"/>
          <w:szCs w:val="24"/>
        </w:rPr>
        <w:t xml:space="preserve">, </w:t>
      </w:r>
      <w:r w:rsidR="00032856" w:rsidRPr="00B564E4">
        <w:rPr>
          <w:rFonts w:ascii="Times New Roman" w:eastAsia="Times New Roman" w:hAnsi="Times New Roman" w:cs="Times New Roman"/>
          <w:sz w:val="24"/>
          <w:szCs w:val="24"/>
        </w:rPr>
        <w:t>ул.Ленина,19</w:t>
      </w:r>
      <w:r w:rsidRPr="00B564E4">
        <w:rPr>
          <w:rFonts w:ascii="Times New Roman" w:eastAsia="Times New Roman" w:hAnsi="Times New Roman" w:cs="Times New Roman"/>
          <w:sz w:val="24"/>
          <w:szCs w:val="24"/>
        </w:rPr>
        <w:t xml:space="preserve"> адрес интернет – портала Администрации </w:t>
      </w:r>
      <w:r w:rsidR="00032856" w:rsidRPr="00B564E4">
        <w:rPr>
          <w:rFonts w:ascii="Times New Roman" w:eastAsia="Times New Roman" w:hAnsi="Times New Roman" w:cs="Times New Roman"/>
          <w:sz w:val="24"/>
          <w:szCs w:val="24"/>
        </w:rPr>
        <w:t xml:space="preserve">Калининского </w:t>
      </w:r>
      <w:r w:rsidRPr="00B564E4">
        <w:rPr>
          <w:rFonts w:ascii="Times New Roman" w:eastAsia="Times New Roman" w:hAnsi="Times New Roman" w:cs="Times New Roman"/>
          <w:sz w:val="24"/>
          <w:szCs w:val="24"/>
        </w:rPr>
        <w:t xml:space="preserve">сельского поселения: </w:t>
      </w:r>
      <w:hyperlink r:id="rId12" w:history="1">
        <w:r w:rsidR="00032856" w:rsidRPr="00B564E4">
          <w:rPr>
            <w:rStyle w:val="a5"/>
            <w:rFonts w:ascii="Times New Roman" w:hAnsi="Times New Roman" w:cs="Times New Roman"/>
            <w:sz w:val="24"/>
            <w:szCs w:val="24"/>
          </w:rPr>
          <w:t>www.</w:t>
        </w:r>
        <w:r w:rsidR="00032856" w:rsidRPr="00B564E4">
          <w:rPr>
            <w:rStyle w:val="a5"/>
            <w:rFonts w:ascii="Times New Roman" w:hAnsi="Times New Roman" w:cs="Times New Roman"/>
            <w:sz w:val="24"/>
            <w:szCs w:val="24"/>
            <w:lang w:val="en-US"/>
          </w:rPr>
          <w:t>sp</w:t>
        </w:r>
        <w:r w:rsidR="00032856" w:rsidRPr="00B564E4">
          <w:rPr>
            <w:rStyle w:val="a5"/>
            <w:rFonts w:ascii="Times New Roman" w:hAnsi="Times New Roman" w:cs="Times New Roman"/>
            <w:sz w:val="24"/>
            <w:szCs w:val="24"/>
          </w:rPr>
          <w:t>32340@</w:t>
        </w:r>
        <w:r w:rsidR="00032856" w:rsidRPr="00B564E4">
          <w:rPr>
            <w:rStyle w:val="a5"/>
            <w:rFonts w:ascii="Times New Roman" w:hAnsi="Times New Roman" w:cs="Times New Roman"/>
            <w:sz w:val="24"/>
            <w:szCs w:val="24"/>
            <w:lang w:val="en-US"/>
          </w:rPr>
          <w:t>donland</w:t>
        </w:r>
        <w:r w:rsidR="00032856" w:rsidRPr="00B564E4">
          <w:rPr>
            <w:rStyle w:val="a5"/>
            <w:rFonts w:ascii="Times New Roman" w:hAnsi="Times New Roman" w:cs="Times New Roman"/>
            <w:sz w:val="24"/>
            <w:szCs w:val="24"/>
          </w:rPr>
          <w:t>.ru</w:t>
        </w:r>
      </w:hyperlink>
      <w:r w:rsidRPr="00B564E4">
        <w:rPr>
          <w:rFonts w:ascii="Times New Roman" w:eastAsia="Times New Roman" w:hAnsi="Times New Roman" w:cs="Times New Roman"/>
          <w:sz w:val="24"/>
          <w:szCs w:val="24"/>
        </w:rPr>
        <w:t>, контактный телефон 8(863</w:t>
      </w:r>
      <w:r w:rsidR="00DE740B" w:rsidRPr="00B564E4">
        <w:rPr>
          <w:rFonts w:ascii="Times New Roman" w:eastAsia="Times New Roman" w:hAnsi="Times New Roman" w:cs="Times New Roman"/>
          <w:sz w:val="24"/>
          <w:szCs w:val="24"/>
        </w:rPr>
        <w:t>79</w:t>
      </w:r>
      <w:r w:rsidRPr="00B564E4">
        <w:rPr>
          <w:rFonts w:ascii="Times New Roman" w:eastAsia="Times New Roman" w:hAnsi="Times New Roman" w:cs="Times New Roman"/>
          <w:sz w:val="24"/>
          <w:szCs w:val="24"/>
        </w:rPr>
        <w:t xml:space="preserve">) </w:t>
      </w:r>
      <w:r w:rsidR="00DE740B" w:rsidRPr="00B564E4">
        <w:rPr>
          <w:rFonts w:ascii="Times New Roman" w:eastAsia="Times New Roman" w:hAnsi="Times New Roman" w:cs="Times New Roman"/>
          <w:sz w:val="24"/>
          <w:szCs w:val="24"/>
        </w:rPr>
        <w:t>3</w:t>
      </w:r>
      <w:r w:rsidR="00032856" w:rsidRPr="00B564E4">
        <w:rPr>
          <w:rFonts w:ascii="Times New Roman" w:eastAsia="Times New Roman" w:hAnsi="Times New Roman" w:cs="Times New Roman"/>
          <w:sz w:val="24"/>
          <w:szCs w:val="24"/>
        </w:rPr>
        <w:t>6416</w:t>
      </w:r>
      <w:r w:rsidRPr="00B564E4">
        <w:rPr>
          <w:rFonts w:ascii="Times New Roman" w:eastAsia="Times New Roman" w:hAnsi="Times New Roman" w:cs="Times New Roman"/>
          <w:sz w:val="24"/>
          <w:szCs w:val="24"/>
        </w:rPr>
        <w:t>, график работы:</w:t>
      </w:r>
    </w:p>
    <w:p w:rsidR="009676C5" w:rsidRPr="00B564E4" w:rsidRDefault="009676C5" w:rsidP="00B564E4">
      <w:pPr>
        <w:tabs>
          <w:tab w:val="left" w:pos="1418"/>
        </w:tabs>
        <w:spacing w:after="0" w:line="240" w:lineRule="auto"/>
        <w:ind w:firstLine="720"/>
        <w:jc w:val="both"/>
        <w:rPr>
          <w:rFonts w:ascii="Times New Roman" w:eastAsia="Times New Roman"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3"/>
        <w:gridCol w:w="3060"/>
      </w:tblGrid>
      <w:tr w:rsidR="009676C5" w:rsidRPr="00B564E4" w:rsidTr="008C79F4">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9676C5" w:rsidRPr="00B564E4" w:rsidRDefault="009676C5" w:rsidP="00B564E4">
            <w:pPr>
              <w:keepNext/>
              <w:tabs>
                <w:tab w:val="left" w:pos="1418"/>
              </w:tabs>
              <w:spacing w:after="0" w:line="240" w:lineRule="auto"/>
              <w:ind w:left="612"/>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Понедельник </w:t>
            </w:r>
          </w:p>
        </w:tc>
        <w:tc>
          <w:tcPr>
            <w:tcW w:w="3060" w:type="dxa"/>
            <w:tcBorders>
              <w:top w:val="single" w:sz="4" w:space="0" w:color="auto"/>
              <w:left w:val="single" w:sz="4" w:space="0" w:color="auto"/>
              <w:bottom w:val="single" w:sz="4" w:space="0" w:color="auto"/>
              <w:right w:val="single" w:sz="4" w:space="0" w:color="auto"/>
            </w:tcBorders>
          </w:tcPr>
          <w:p w:rsidR="009676C5" w:rsidRPr="00B564E4" w:rsidRDefault="00DE740B" w:rsidP="00B564E4">
            <w:pPr>
              <w:tabs>
                <w:tab w:val="left" w:pos="1418"/>
              </w:tabs>
              <w:spacing w:after="0" w:line="240" w:lineRule="auto"/>
              <w:jc w:val="center"/>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с </w:t>
            </w:r>
            <w:r w:rsidR="00032856" w:rsidRPr="00B564E4">
              <w:rPr>
                <w:rFonts w:ascii="Times New Roman" w:eastAsia="Times New Roman" w:hAnsi="Times New Roman" w:cs="Times New Roman"/>
                <w:sz w:val="24"/>
                <w:szCs w:val="24"/>
              </w:rPr>
              <w:t>8</w:t>
            </w:r>
            <w:r w:rsidR="009676C5" w:rsidRPr="00B564E4">
              <w:rPr>
                <w:rFonts w:ascii="Times New Roman" w:eastAsia="Times New Roman" w:hAnsi="Times New Roman" w:cs="Times New Roman"/>
                <w:sz w:val="24"/>
                <w:szCs w:val="24"/>
              </w:rPr>
              <w:t>.00 до 1</w:t>
            </w:r>
            <w:r w:rsidRPr="00B564E4">
              <w:rPr>
                <w:rFonts w:ascii="Times New Roman" w:eastAsia="Times New Roman" w:hAnsi="Times New Roman" w:cs="Times New Roman"/>
                <w:sz w:val="24"/>
                <w:szCs w:val="24"/>
              </w:rPr>
              <w:t>7</w:t>
            </w:r>
            <w:r w:rsidR="009676C5" w:rsidRPr="00B564E4">
              <w:rPr>
                <w:rFonts w:ascii="Times New Roman" w:eastAsia="Times New Roman" w:hAnsi="Times New Roman" w:cs="Times New Roman"/>
                <w:sz w:val="24"/>
                <w:szCs w:val="24"/>
              </w:rPr>
              <w:t>.00</w:t>
            </w:r>
          </w:p>
        </w:tc>
      </w:tr>
      <w:tr w:rsidR="00DE740B" w:rsidRPr="00B564E4" w:rsidTr="008C79F4">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keepNext/>
              <w:tabs>
                <w:tab w:val="left" w:pos="1418"/>
              </w:tabs>
              <w:spacing w:after="0" w:line="240" w:lineRule="auto"/>
              <w:ind w:left="612"/>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Вторник</w:t>
            </w:r>
          </w:p>
        </w:tc>
        <w:tc>
          <w:tcPr>
            <w:tcW w:w="3060"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tabs>
                <w:tab w:val="left" w:pos="1418"/>
              </w:tabs>
              <w:spacing w:after="0" w:line="240" w:lineRule="auto"/>
              <w:jc w:val="center"/>
              <w:rPr>
                <w:rFonts w:ascii="Times New Roman" w:hAnsi="Times New Roman" w:cs="Times New Roman"/>
                <w:sz w:val="24"/>
                <w:szCs w:val="24"/>
              </w:rPr>
            </w:pPr>
            <w:r w:rsidRPr="00B564E4">
              <w:rPr>
                <w:rFonts w:ascii="Times New Roman" w:eastAsia="Times New Roman" w:hAnsi="Times New Roman" w:cs="Times New Roman"/>
                <w:sz w:val="24"/>
                <w:szCs w:val="24"/>
              </w:rPr>
              <w:t xml:space="preserve">с </w:t>
            </w:r>
            <w:r w:rsidR="00032856" w:rsidRPr="00B564E4">
              <w:rPr>
                <w:rFonts w:ascii="Times New Roman" w:eastAsia="Times New Roman" w:hAnsi="Times New Roman" w:cs="Times New Roman"/>
                <w:sz w:val="24"/>
                <w:szCs w:val="24"/>
              </w:rPr>
              <w:t>8</w:t>
            </w:r>
            <w:r w:rsidRPr="00B564E4">
              <w:rPr>
                <w:rFonts w:ascii="Times New Roman" w:eastAsia="Times New Roman" w:hAnsi="Times New Roman" w:cs="Times New Roman"/>
                <w:sz w:val="24"/>
                <w:szCs w:val="24"/>
              </w:rPr>
              <w:t>.00 до 1</w:t>
            </w:r>
            <w:r w:rsidR="00032856" w:rsidRPr="00B564E4">
              <w:rPr>
                <w:rFonts w:ascii="Times New Roman" w:eastAsia="Times New Roman" w:hAnsi="Times New Roman" w:cs="Times New Roman"/>
                <w:sz w:val="24"/>
                <w:szCs w:val="24"/>
              </w:rPr>
              <w:t>6</w:t>
            </w:r>
            <w:r w:rsidRPr="00B564E4">
              <w:rPr>
                <w:rFonts w:ascii="Times New Roman" w:eastAsia="Times New Roman" w:hAnsi="Times New Roman" w:cs="Times New Roman"/>
                <w:sz w:val="24"/>
                <w:szCs w:val="24"/>
              </w:rPr>
              <w:t>.00</w:t>
            </w:r>
          </w:p>
        </w:tc>
      </w:tr>
      <w:tr w:rsidR="00DE740B" w:rsidRPr="00B564E4" w:rsidTr="008C79F4">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keepNext/>
              <w:tabs>
                <w:tab w:val="left" w:pos="1418"/>
              </w:tabs>
              <w:spacing w:after="0" w:line="240" w:lineRule="auto"/>
              <w:ind w:left="612"/>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Среда</w:t>
            </w:r>
          </w:p>
        </w:tc>
        <w:tc>
          <w:tcPr>
            <w:tcW w:w="3060"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tabs>
                <w:tab w:val="left" w:pos="1418"/>
              </w:tabs>
              <w:spacing w:after="0" w:line="240" w:lineRule="auto"/>
              <w:jc w:val="center"/>
              <w:rPr>
                <w:rFonts w:ascii="Times New Roman" w:hAnsi="Times New Roman" w:cs="Times New Roman"/>
                <w:sz w:val="24"/>
                <w:szCs w:val="24"/>
              </w:rPr>
            </w:pPr>
            <w:r w:rsidRPr="00B564E4">
              <w:rPr>
                <w:rFonts w:ascii="Times New Roman" w:eastAsia="Times New Roman" w:hAnsi="Times New Roman" w:cs="Times New Roman"/>
                <w:sz w:val="24"/>
                <w:szCs w:val="24"/>
              </w:rPr>
              <w:t xml:space="preserve">с </w:t>
            </w:r>
            <w:r w:rsidR="00032856" w:rsidRPr="00B564E4">
              <w:rPr>
                <w:rFonts w:ascii="Times New Roman" w:eastAsia="Times New Roman" w:hAnsi="Times New Roman" w:cs="Times New Roman"/>
                <w:sz w:val="24"/>
                <w:szCs w:val="24"/>
              </w:rPr>
              <w:t>8</w:t>
            </w:r>
            <w:r w:rsidRPr="00B564E4">
              <w:rPr>
                <w:rFonts w:ascii="Times New Roman" w:eastAsia="Times New Roman" w:hAnsi="Times New Roman" w:cs="Times New Roman"/>
                <w:sz w:val="24"/>
                <w:szCs w:val="24"/>
              </w:rPr>
              <w:t>.00 до 1</w:t>
            </w:r>
            <w:r w:rsidR="00032856" w:rsidRPr="00B564E4">
              <w:rPr>
                <w:rFonts w:ascii="Times New Roman" w:eastAsia="Times New Roman" w:hAnsi="Times New Roman" w:cs="Times New Roman"/>
                <w:sz w:val="24"/>
                <w:szCs w:val="24"/>
              </w:rPr>
              <w:t>6</w:t>
            </w:r>
            <w:r w:rsidRPr="00B564E4">
              <w:rPr>
                <w:rFonts w:ascii="Times New Roman" w:eastAsia="Times New Roman" w:hAnsi="Times New Roman" w:cs="Times New Roman"/>
                <w:sz w:val="24"/>
                <w:szCs w:val="24"/>
              </w:rPr>
              <w:t>.00</w:t>
            </w:r>
          </w:p>
        </w:tc>
      </w:tr>
      <w:tr w:rsidR="00DE740B" w:rsidRPr="00B564E4" w:rsidTr="008C79F4">
        <w:trPr>
          <w:trHeight w:val="70"/>
          <w:jc w:val="center"/>
        </w:trPr>
        <w:tc>
          <w:tcPr>
            <w:tcW w:w="3763"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keepNext/>
              <w:tabs>
                <w:tab w:val="left" w:pos="1418"/>
              </w:tabs>
              <w:spacing w:after="0" w:line="240" w:lineRule="auto"/>
              <w:ind w:left="612"/>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Четверг</w:t>
            </w:r>
          </w:p>
        </w:tc>
        <w:tc>
          <w:tcPr>
            <w:tcW w:w="3060"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tabs>
                <w:tab w:val="left" w:pos="1418"/>
              </w:tabs>
              <w:spacing w:after="0" w:line="240" w:lineRule="auto"/>
              <w:jc w:val="center"/>
              <w:rPr>
                <w:rFonts w:ascii="Times New Roman" w:hAnsi="Times New Roman" w:cs="Times New Roman"/>
                <w:sz w:val="24"/>
                <w:szCs w:val="24"/>
              </w:rPr>
            </w:pPr>
            <w:r w:rsidRPr="00B564E4">
              <w:rPr>
                <w:rFonts w:ascii="Times New Roman" w:eastAsia="Times New Roman" w:hAnsi="Times New Roman" w:cs="Times New Roman"/>
                <w:sz w:val="24"/>
                <w:szCs w:val="24"/>
              </w:rPr>
              <w:t xml:space="preserve">с </w:t>
            </w:r>
            <w:r w:rsidR="00032856" w:rsidRPr="00B564E4">
              <w:rPr>
                <w:rFonts w:ascii="Times New Roman" w:eastAsia="Times New Roman" w:hAnsi="Times New Roman" w:cs="Times New Roman"/>
                <w:sz w:val="24"/>
                <w:szCs w:val="24"/>
              </w:rPr>
              <w:t>8</w:t>
            </w:r>
            <w:r w:rsidRPr="00B564E4">
              <w:rPr>
                <w:rFonts w:ascii="Times New Roman" w:eastAsia="Times New Roman" w:hAnsi="Times New Roman" w:cs="Times New Roman"/>
                <w:sz w:val="24"/>
                <w:szCs w:val="24"/>
              </w:rPr>
              <w:t>.00 до 1</w:t>
            </w:r>
            <w:r w:rsidR="00032856" w:rsidRPr="00B564E4">
              <w:rPr>
                <w:rFonts w:ascii="Times New Roman" w:eastAsia="Times New Roman" w:hAnsi="Times New Roman" w:cs="Times New Roman"/>
                <w:sz w:val="24"/>
                <w:szCs w:val="24"/>
              </w:rPr>
              <w:t>6</w:t>
            </w:r>
            <w:r w:rsidRPr="00B564E4">
              <w:rPr>
                <w:rFonts w:ascii="Times New Roman" w:eastAsia="Times New Roman" w:hAnsi="Times New Roman" w:cs="Times New Roman"/>
                <w:sz w:val="24"/>
                <w:szCs w:val="24"/>
              </w:rPr>
              <w:t>.00</w:t>
            </w:r>
          </w:p>
        </w:tc>
      </w:tr>
      <w:tr w:rsidR="00DE740B" w:rsidRPr="00B564E4" w:rsidTr="006C0C12">
        <w:trPr>
          <w:jc w:val="center"/>
        </w:trPr>
        <w:tc>
          <w:tcPr>
            <w:tcW w:w="3763"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keepNext/>
              <w:tabs>
                <w:tab w:val="left" w:pos="1418"/>
              </w:tabs>
              <w:spacing w:after="0" w:line="240" w:lineRule="auto"/>
              <w:ind w:left="612"/>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Пятница</w:t>
            </w:r>
          </w:p>
        </w:tc>
        <w:tc>
          <w:tcPr>
            <w:tcW w:w="3060" w:type="dxa"/>
            <w:tcBorders>
              <w:top w:val="single" w:sz="4" w:space="0" w:color="auto"/>
              <w:left w:val="single" w:sz="4" w:space="0" w:color="auto"/>
              <w:bottom w:val="single" w:sz="4" w:space="0" w:color="auto"/>
              <w:right w:val="single" w:sz="4" w:space="0" w:color="auto"/>
            </w:tcBorders>
          </w:tcPr>
          <w:p w:rsidR="00DE740B" w:rsidRPr="00B564E4" w:rsidRDefault="00DE740B" w:rsidP="00B564E4">
            <w:pPr>
              <w:tabs>
                <w:tab w:val="left" w:pos="1418"/>
              </w:tabs>
              <w:spacing w:after="0" w:line="240" w:lineRule="auto"/>
              <w:jc w:val="center"/>
              <w:rPr>
                <w:rFonts w:ascii="Times New Roman" w:hAnsi="Times New Roman" w:cs="Times New Roman"/>
                <w:sz w:val="24"/>
                <w:szCs w:val="24"/>
              </w:rPr>
            </w:pPr>
            <w:r w:rsidRPr="00B564E4">
              <w:rPr>
                <w:rFonts w:ascii="Times New Roman" w:eastAsia="Times New Roman" w:hAnsi="Times New Roman" w:cs="Times New Roman"/>
                <w:sz w:val="24"/>
                <w:szCs w:val="24"/>
              </w:rPr>
              <w:t xml:space="preserve">с </w:t>
            </w:r>
            <w:r w:rsidR="00032856" w:rsidRPr="00B564E4">
              <w:rPr>
                <w:rFonts w:ascii="Times New Roman" w:eastAsia="Times New Roman" w:hAnsi="Times New Roman" w:cs="Times New Roman"/>
                <w:sz w:val="24"/>
                <w:szCs w:val="24"/>
              </w:rPr>
              <w:t>8</w:t>
            </w:r>
            <w:r w:rsidRPr="00B564E4">
              <w:rPr>
                <w:rFonts w:ascii="Times New Roman" w:eastAsia="Times New Roman" w:hAnsi="Times New Roman" w:cs="Times New Roman"/>
                <w:sz w:val="24"/>
                <w:szCs w:val="24"/>
              </w:rPr>
              <w:t>.00 до 1</w:t>
            </w:r>
            <w:r w:rsidR="00032856" w:rsidRPr="00B564E4">
              <w:rPr>
                <w:rFonts w:ascii="Times New Roman" w:eastAsia="Times New Roman" w:hAnsi="Times New Roman" w:cs="Times New Roman"/>
                <w:sz w:val="24"/>
                <w:szCs w:val="24"/>
              </w:rPr>
              <w:t>6</w:t>
            </w:r>
            <w:r w:rsidRPr="00B564E4">
              <w:rPr>
                <w:rFonts w:ascii="Times New Roman" w:eastAsia="Times New Roman" w:hAnsi="Times New Roman" w:cs="Times New Roman"/>
                <w:sz w:val="24"/>
                <w:szCs w:val="24"/>
              </w:rPr>
              <w:t>.00</w:t>
            </w:r>
          </w:p>
        </w:tc>
      </w:tr>
      <w:tr w:rsidR="009676C5" w:rsidRPr="00B564E4" w:rsidTr="008C79F4">
        <w:trPr>
          <w:jc w:val="center"/>
        </w:trPr>
        <w:tc>
          <w:tcPr>
            <w:tcW w:w="3763" w:type="dxa"/>
            <w:tcBorders>
              <w:top w:val="single" w:sz="4" w:space="0" w:color="auto"/>
              <w:left w:val="single" w:sz="4" w:space="0" w:color="auto"/>
              <w:bottom w:val="single" w:sz="4" w:space="0" w:color="auto"/>
              <w:right w:val="single" w:sz="4" w:space="0" w:color="auto"/>
            </w:tcBorders>
          </w:tcPr>
          <w:p w:rsidR="009676C5" w:rsidRPr="00B564E4" w:rsidRDefault="009676C5" w:rsidP="00B564E4">
            <w:pPr>
              <w:keepNext/>
              <w:tabs>
                <w:tab w:val="left" w:pos="1418"/>
              </w:tabs>
              <w:spacing w:after="0" w:line="240" w:lineRule="auto"/>
              <w:ind w:left="612"/>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Суббота, воскресенье  </w:t>
            </w:r>
          </w:p>
        </w:tc>
        <w:tc>
          <w:tcPr>
            <w:tcW w:w="3060" w:type="dxa"/>
            <w:tcBorders>
              <w:top w:val="single" w:sz="4" w:space="0" w:color="auto"/>
              <w:left w:val="single" w:sz="4" w:space="0" w:color="auto"/>
              <w:bottom w:val="single" w:sz="4" w:space="0" w:color="auto"/>
              <w:right w:val="single" w:sz="4" w:space="0" w:color="auto"/>
            </w:tcBorders>
            <w:vAlign w:val="center"/>
          </w:tcPr>
          <w:p w:rsidR="009676C5" w:rsidRPr="00B564E4" w:rsidRDefault="009676C5" w:rsidP="00B564E4">
            <w:pPr>
              <w:keepNext/>
              <w:tabs>
                <w:tab w:val="left" w:pos="612"/>
                <w:tab w:val="left" w:pos="1418"/>
              </w:tabs>
              <w:spacing w:after="0" w:line="240" w:lineRule="auto"/>
              <w:jc w:val="center"/>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выходной день</w:t>
            </w:r>
          </w:p>
        </w:tc>
      </w:tr>
    </w:tbl>
    <w:p w:rsidR="009676C5" w:rsidRPr="00B564E4" w:rsidRDefault="009676C5" w:rsidP="00B564E4">
      <w:pPr>
        <w:tabs>
          <w:tab w:val="left" w:pos="1418"/>
        </w:tabs>
        <w:spacing w:after="0" w:line="240" w:lineRule="auto"/>
        <w:ind w:firstLine="720"/>
        <w:jc w:val="both"/>
        <w:rPr>
          <w:rFonts w:ascii="Times New Roman" w:eastAsia="Times New Roman" w:hAnsi="Times New Roman" w:cs="Times New Roman"/>
          <w:sz w:val="24"/>
          <w:szCs w:val="24"/>
        </w:rPr>
      </w:pP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Консультации (справки) по вопросам предоставления муниципальной услуги предоставляются специалистами </w:t>
      </w:r>
      <w:r w:rsidR="002C74F9" w:rsidRPr="00B564E4">
        <w:rPr>
          <w:rFonts w:ascii="Times New Roman" w:eastAsia="Times New Roman" w:hAnsi="Times New Roman" w:cs="Times New Roman"/>
          <w:sz w:val="24"/>
          <w:szCs w:val="24"/>
        </w:rPr>
        <w:t xml:space="preserve">Администрации </w:t>
      </w:r>
      <w:r w:rsidR="00032856" w:rsidRPr="00B564E4">
        <w:rPr>
          <w:rFonts w:ascii="Times New Roman" w:eastAsia="Times New Roman" w:hAnsi="Times New Roman" w:cs="Times New Roman"/>
          <w:sz w:val="24"/>
          <w:szCs w:val="24"/>
        </w:rPr>
        <w:t>Калининского</w:t>
      </w:r>
      <w:r w:rsidR="003F6551"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Консультации предоставляются по вопросам:</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 </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времени приема и выдачи документов;</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сроков предоставления муниципальной услуги;</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       Основными требованиями к информированию заинтересованных лиц являются: достоверность, оперативность,  четкость в изложении материала, полнота информирования, наглядность форм подачи материала, удобство и доступность.</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Форма информирования может быть устной или письменной, в зависимости от формы обращения заявителей.</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lastRenderedPageBreak/>
        <w:t xml:space="preserve">Индивидуальное устное информирование осуществляется специалистами </w:t>
      </w:r>
      <w:r w:rsidR="002C74F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3F6551"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при обращении заинтересованных лиц за информацией:</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лично;</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по телефону.</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Индивидуальное устное информирование каждого заинтересованного лица специалистами </w:t>
      </w:r>
      <w:r w:rsidR="002C74F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3F6551"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осуществляется не более 10 минут.</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В случае если подготовка ответа требует продолжительного времени, специалист, осуществляющий индивидуальное устное информирование, может предложить заинтересованным лицам обратиться в письменном виде либо назначить другое удобное для заинтересованных лиц время для устного информирования.</w:t>
      </w:r>
    </w:p>
    <w:p w:rsidR="009676C5" w:rsidRPr="00B564E4" w:rsidRDefault="009676C5"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Индивидуальное письменное информирование при обращении заинтересованных лиц осуществляется путем почтовых отправлений или посредством официального интернет - портала Администрации </w:t>
      </w:r>
      <w:r w:rsidR="00032856" w:rsidRPr="00B564E4">
        <w:rPr>
          <w:rFonts w:ascii="Times New Roman" w:eastAsia="Times New Roman" w:hAnsi="Times New Roman" w:cs="Times New Roman"/>
          <w:sz w:val="24"/>
          <w:szCs w:val="24"/>
        </w:rPr>
        <w:t>Калининского</w:t>
      </w:r>
      <w:r w:rsidR="003F6551"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электронной почтой Администрации</w:t>
      </w:r>
      <w:r w:rsidR="00032856" w:rsidRPr="00B564E4">
        <w:rPr>
          <w:rFonts w:ascii="Times New Roman" w:eastAsia="Times New Roman" w:hAnsi="Times New Roman" w:cs="Times New Roman"/>
          <w:sz w:val="24"/>
          <w:szCs w:val="24"/>
        </w:rPr>
        <w:t xml:space="preserve"> Калининского</w:t>
      </w:r>
      <w:r w:rsidR="003F6551"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Ответ на запрос предоставляется в простой, четкой и понятной форме с указанием должности, фамилии, имени, отчества и номера телефона исполнителя.</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Ответ направляется в письменном виде, электронной почтой либо через официальный интернет-портал Администрации </w:t>
      </w:r>
      <w:r w:rsidR="00032856" w:rsidRPr="00B564E4">
        <w:rPr>
          <w:rFonts w:ascii="Times New Roman" w:hAnsi="Times New Roman" w:cs="Times New Roman"/>
          <w:sz w:val="24"/>
          <w:szCs w:val="24"/>
        </w:rPr>
        <w:t>Калининского</w:t>
      </w:r>
      <w:r w:rsidR="003F6551" w:rsidRPr="00B564E4">
        <w:rPr>
          <w:rFonts w:ascii="Times New Roman" w:hAnsi="Times New Roman" w:cs="Times New Roman"/>
          <w:sz w:val="24"/>
          <w:szCs w:val="24"/>
        </w:rPr>
        <w:t xml:space="preserve"> сельского поселения</w:t>
      </w:r>
      <w:r w:rsidR="00032856" w:rsidRPr="00B564E4">
        <w:rPr>
          <w:rFonts w:ascii="Times New Roman" w:hAnsi="Times New Roman" w:cs="Times New Roman"/>
          <w:sz w:val="24"/>
          <w:szCs w:val="24"/>
        </w:rPr>
        <w:t xml:space="preserve"> в</w:t>
      </w:r>
      <w:r w:rsidRPr="00B564E4">
        <w:rPr>
          <w:rFonts w:ascii="Times New Roman" w:hAnsi="Times New Roman" w:cs="Times New Roman"/>
          <w:sz w:val="24"/>
          <w:szCs w:val="24"/>
        </w:rPr>
        <w:t xml:space="preserve"> сети Интернет, в зависимости от способа обращения заинтересованного лица за информацией или способа доставки ответа, указанного в письменном обращении заинтересованного лица.</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При индивидуальном письменном информировании ответ направляется заинтересованному лицу в течение 30 дней со дня поступления запроса.</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Публичное информирование осуществляется посредством официального</w:t>
      </w:r>
      <w:r w:rsidR="00032856" w:rsidRPr="00B564E4">
        <w:rPr>
          <w:rFonts w:ascii="Times New Roman" w:hAnsi="Times New Roman" w:cs="Times New Roman"/>
          <w:sz w:val="24"/>
          <w:szCs w:val="24"/>
        </w:rPr>
        <w:t xml:space="preserve"> </w:t>
      </w:r>
      <w:r w:rsidR="00336A09" w:rsidRPr="00B564E4">
        <w:rPr>
          <w:rFonts w:ascii="Times New Roman" w:hAnsi="Times New Roman" w:cs="Times New Roman"/>
          <w:sz w:val="24"/>
          <w:szCs w:val="24"/>
        </w:rPr>
        <w:t xml:space="preserve">интернет-портала Администрации </w:t>
      </w:r>
      <w:r w:rsidR="00032856" w:rsidRPr="00B564E4">
        <w:rPr>
          <w:rFonts w:ascii="Times New Roman" w:hAnsi="Times New Roman" w:cs="Times New Roman"/>
          <w:sz w:val="24"/>
          <w:szCs w:val="24"/>
        </w:rPr>
        <w:t>Калининского</w:t>
      </w:r>
      <w:r w:rsidR="003F6551" w:rsidRPr="00B564E4">
        <w:rPr>
          <w:rFonts w:ascii="Times New Roman" w:hAnsi="Times New Roman" w:cs="Times New Roman"/>
          <w:sz w:val="24"/>
          <w:szCs w:val="24"/>
        </w:rPr>
        <w:t xml:space="preserve"> сельского поселения</w:t>
      </w:r>
      <w:r w:rsidR="00032856" w:rsidRPr="00B564E4">
        <w:rPr>
          <w:rFonts w:ascii="Times New Roman" w:hAnsi="Times New Roman" w:cs="Times New Roman"/>
          <w:sz w:val="24"/>
          <w:szCs w:val="24"/>
        </w:rPr>
        <w:t xml:space="preserve"> </w:t>
      </w:r>
      <w:r w:rsidRPr="00B564E4">
        <w:rPr>
          <w:rFonts w:ascii="Times New Roman" w:hAnsi="Times New Roman" w:cs="Times New Roman"/>
          <w:sz w:val="24"/>
          <w:szCs w:val="24"/>
        </w:rPr>
        <w:t xml:space="preserve"> </w:t>
      </w:r>
      <w:hyperlink r:id="rId13" w:history="1"/>
      <w:r w:rsidR="00032856" w:rsidRPr="00B564E4">
        <w:rPr>
          <w:rFonts w:ascii="Times New Roman" w:hAnsi="Times New Roman" w:cs="Times New Roman"/>
          <w:sz w:val="24"/>
          <w:szCs w:val="24"/>
        </w:rPr>
        <w:t xml:space="preserve"> </w:t>
      </w:r>
      <w:r w:rsidR="005461AB" w:rsidRPr="00B564E4">
        <w:rPr>
          <w:rFonts w:ascii="Times New Roman" w:hAnsi="Times New Roman" w:cs="Times New Roman"/>
          <w:sz w:val="24"/>
          <w:szCs w:val="24"/>
        </w:rPr>
        <w:t xml:space="preserve"> в сети Интернет.</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На официальном интернет-портале Администрации </w:t>
      </w:r>
      <w:r w:rsidR="00032856" w:rsidRPr="00B564E4">
        <w:rPr>
          <w:rFonts w:ascii="Times New Roman" w:hAnsi="Times New Roman" w:cs="Times New Roman"/>
          <w:sz w:val="24"/>
          <w:szCs w:val="24"/>
        </w:rPr>
        <w:t>Калининского</w:t>
      </w:r>
      <w:r w:rsidR="003F6551" w:rsidRPr="00B564E4">
        <w:rPr>
          <w:rFonts w:ascii="Times New Roman" w:hAnsi="Times New Roman" w:cs="Times New Roman"/>
          <w:sz w:val="24"/>
          <w:szCs w:val="24"/>
        </w:rPr>
        <w:t>сельского поселения</w:t>
      </w:r>
      <w:r w:rsidRPr="00B564E4">
        <w:rPr>
          <w:rFonts w:ascii="Times New Roman" w:hAnsi="Times New Roman" w:cs="Times New Roman"/>
          <w:sz w:val="24"/>
          <w:szCs w:val="24"/>
        </w:rPr>
        <w:t xml:space="preserve"> должны содержаться:</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перечень документов, необходимых для предоставления муниципальной услуги;</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форма и образец заполнения заявления о предоставлении муниципальной услуги;</w:t>
      </w:r>
    </w:p>
    <w:p w:rsidR="009676C5" w:rsidRPr="00B564E4" w:rsidRDefault="009676C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порядок предоставления муниципальной услуги.</w:t>
      </w:r>
    </w:p>
    <w:p w:rsidR="009676C5" w:rsidRPr="00B564E4" w:rsidRDefault="009676C5" w:rsidP="00B564E4">
      <w:pPr>
        <w:tabs>
          <w:tab w:val="left" w:pos="360"/>
          <w:tab w:val="left" w:pos="420"/>
          <w:tab w:val="left" w:pos="709"/>
          <w:tab w:val="left" w:pos="1418"/>
          <w:tab w:val="left" w:pos="18321"/>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Информация об отказе предоставления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9676C5" w:rsidRPr="00B564E4" w:rsidRDefault="009676C5" w:rsidP="00B564E4">
      <w:pPr>
        <w:tabs>
          <w:tab w:val="left" w:pos="360"/>
          <w:tab w:val="left" w:pos="420"/>
          <w:tab w:val="left" w:pos="709"/>
          <w:tab w:val="left" w:pos="1418"/>
          <w:tab w:val="left" w:pos="18321"/>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по месту подачи документов.</w:t>
      </w:r>
    </w:p>
    <w:p w:rsidR="009676C5" w:rsidRPr="00B564E4" w:rsidRDefault="009676C5" w:rsidP="00B564E4">
      <w:pPr>
        <w:tabs>
          <w:tab w:val="left" w:pos="-26860"/>
          <w:tab w:val="left" w:pos="-20055"/>
          <w:tab w:val="left" w:pos="-13250"/>
          <w:tab w:val="left" w:pos="-6445"/>
          <w:tab w:val="left" w:pos="360"/>
          <w:tab w:val="left" w:pos="420"/>
          <w:tab w:val="left" w:pos="709"/>
          <w:tab w:val="left" w:pos="1418"/>
          <w:tab w:val="left" w:pos="4651"/>
          <w:tab w:val="left" w:pos="4711"/>
          <w:tab w:val="left" w:pos="11456"/>
          <w:tab w:val="left" w:pos="18261"/>
          <w:tab w:val="left" w:pos="18321"/>
          <w:tab w:val="left" w:pos="25066"/>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9676C5" w:rsidRPr="00B564E4" w:rsidRDefault="009676C5" w:rsidP="00B564E4">
      <w:pPr>
        <w:tabs>
          <w:tab w:val="left" w:pos="360"/>
          <w:tab w:val="left" w:pos="420"/>
          <w:tab w:val="left" w:pos="709"/>
          <w:tab w:val="left" w:pos="1418"/>
          <w:tab w:val="left" w:pos="18321"/>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336A09" w:rsidRPr="00B564E4">
        <w:rPr>
          <w:rFonts w:ascii="Times New Roman" w:eastAsia="Times New Roman" w:hAnsi="Times New Roman" w:cs="Times New Roman"/>
          <w:sz w:val="24"/>
          <w:szCs w:val="24"/>
        </w:rPr>
        <w:t xml:space="preserve">Администрации </w:t>
      </w:r>
      <w:r w:rsidR="00032856" w:rsidRPr="00B564E4">
        <w:rPr>
          <w:rFonts w:ascii="Times New Roman" w:eastAsia="Times New Roman" w:hAnsi="Times New Roman" w:cs="Times New Roman"/>
          <w:sz w:val="24"/>
          <w:szCs w:val="24"/>
        </w:rPr>
        <w:t>Калининского</w:t>
      </w:r>
      <w:r w:rsidR="003F6551"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или отдела Администрации </w:t>
      </w:r>
      <w:r w:rsidR="00032856" w:rsidRPr="00B564E4">
        <w:rPr>
          <w:rFonts w:ascii="Times New Roman" w:eastAsia="Times New Roman" w:hAnsi="Times New Roman" w:cs="Times New Roman"/>
          <w:sz w:val="24"/>
          <w:szCs w:val="24"/>
        </w:rPr>
        <w:t>Калининского</w:t>
      </w:r>
      <w:r w:rsidR="003F6551"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в которую позвонил гражданин, фамилии, имени, отчестве и должности специалиста, принявшего телефонный звонок.</w:t>
      </w:r>
    </w:p>
    <w:p w:rsidR="009676C5" w:rsidRPr="00B564E4" w:rsidRDefault="009676C5" w:rsidP="00B564E4">
      <w:pPr>
        <w:tabs>
          <w:tab w:val="left" w:pos="360"/>
          <w:tab w:val="left" w:pos="420"/>
          <w:tab w:val="left" w:pos="709"/>
          <w:tab w:val="left" w:pos="1418"/>
          <w:tab w:val="left" w:pos="18321"/>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9676C5" w:rsidRPr="00B564E4" w:rsidRDefault="009676C5" w:rsidP="00B564E4">
      <w:pPr>
        <w:tabs>
          <w:tab w:val="left" w:pos="360"/>
          <w:tab w:val="left" w:pos="420"/>
          <w:tab w:val="left" w:pos="709"/>
          <w:tab w:val="left" w:pos="1418"/>
          <w:tab w:val="left" w:pos="18321"/>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lastRenderedPageBreak/>
        <w:t>Заявители, представившие документы, в обязательном порядке информируются специалистами:</w:t>
      </w:r>
    </w:p>
    <w:p w:rsidR="009676C5" w:rsidRPr="00B564E4" w:rsidRDefault="009676C5" w:rsidP="00B564E4">
      <w:pPr>
        <w:tabs>
          <w:tab w:val="left" w:pos="360"/>
          <w:tab w:val="left" w:pos="420"/>
          <w:tab w:val="left" w:pos="709"/>
          <w:tab w:val="left" w:pos="1418"/>
          <w:tab w:val="left" w:pos="18321"/>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-о  приостановлении предоставления муниципальной услуги;</w:t>
      </w:r>
    </w:p>
    <w:p w:rsidR="009676C5" w:rsidRPr="00B564E4" w:rsidRDefault="009676C5" w:rsidP="00B564E4">
      <w:pPr>
        <w:tabs>
          <w:tab w:val="left" w:pos="1418"/>
          <w:tab w:val="left" w:pos="3545"/>
          <w:tab w:val="left" w:pos="3970"/>
          <w:tab w:val="left" w:pos="4254"/>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об отказе в предоставлении муниципальной услуги;</w:t>
      </w:r>
    </w:p>
    <w:p w:rsidR="009676C5" w:rsidRPr="00B564E4" w:rsidRDefault="009676C5" w:rsidP="00B564E4">
      <w:pPr>
        <w:tabs>
          <w:tab w:val="left" w:pos="1418"/>
          <w:tab w:val="left" w:pos="2977"/>
          <w:tab w:val="left" w:pos="3402"/>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о сроке завершения оформления документов и возможности их получения.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p>
    <w:p w:rsidR="00952E29" w:rsidRPr="00B564E4" w:rsidRDefault="00952E29" w:rsidP="00B564E4">
      <w:pPr>
        <w:pStyle w:val="ConsPlusNormal"/>
        <w:tabs>
          <w:tab w:val="left" w:pos="1418"/>
        </w:tabs>
        <w:ind w:firstLine="709"/>
        <w:jc w:val="center"/>
        <w:rPr>
          <w:rFonts w:ascii="Times New Roman" w:hAnsi="Times New Roman" w:cs="Times New Roman"/>
          <w:sz w:val="24"/>
          <w:szCs w:val="24"/>
        </w:rPr>
      </w:pPr>
      <w:r w:rsidRPr="00B564E4">
        <w:rPr>
          <w:rFonts w:ascii="Times New Roman" w:hAnsi="Times New Roman" w:cs="Times New Roman"/>
          <w:sz w:val="24"/>
          <w:szCs w:val="24"/>
        </w:rPr>
        <w:t>2. Стандарт предоставления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2.1. Наим</w:t>
      </w:r>
      <w:r w:rsidR="003F6551" w:rsidRPr="00B564E4">
        <w:rPr>
          <w:rFonts w:ascii="Times New Roman" w:hAnsi="Times New Roman" w:cs="Times New Roman"/>
          <w:sz w:val="24"/>
          <w:szCs w:val="24"/>
        </w:rPr>
        <w:t>енование муниципальной услуги: «Предоставление ритуальных услуг»</w:t>
      </w:r>
      <w:r w:rsidRPr="00B564E4">
        <w:rPr>
          <w:rFonts w:ascii="Times New Roman" w:hAnsi="Times New Roman" w:cs="Times New Roman"/>
          <w:sz w:val="24"/>
          <w:szCs w:val="24"/>
        </w:rPr>
        <w:t xml:space="preserve"> (далее - муниципальная услуга).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2.2. </w:t>
      </w:r>
      <w:r w:rsidR="003F6551" w:rsidRPr="00B564E4">
        <w:rPr>
          <w:rFonts w:ascii="Times New Roman" w:hAnsi="Times New Roman" w:cs="Times New Roman"/>
          <w:sz w:val="24"/>
          <w:szCs w:val="24"/>
        </w:rPr>
        <w:t xml:space="preserve">Муниципальная услуга предоставляется Администрацией </w:t>
      </w:r>
      <w:r w:rsidR="00032856" w:rsidRPr="00B564E4">
        <w:rPr>
          <w:rFonts w:ascii="Times New Roman" w:hAnsi="Times New Roman" w:cs="Times New Roman"/>
          <w:sz w:val="24"/>
          <w:szCs w:val="24"/>
        </w:rPr>
        <w:t>Калининского</w:t>
      </w:r>
      <w:r w:rsidR="003F6551"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2.3. Результат предоставления муниципальной услуги - выдача заявителю одного из документов:</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выдача разрешения на захоронение тела (праха) умершего (далее - разрешение на захоронение);</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выдача удостоверения о захоронении (далее - удостоверение);</w:t>
      </w:r>
    </w:p>
    <w:p w:rsidR="002A3D00" w:rsidRPr="00B564E4" w:rsidRDefault="002A3D00"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выдача разрешения на перезахоронение останков (праха) умершего (далее - разрешение на перезахоронение);</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выдача справки о предоставлении (резервировании) участка земли для погребения близкого родственника рядом с ранее умершим (далее - справка);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выдача разрешения на установку или замену надмогильного сооружения (надгробия), ограды (далее - разрешение);</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выдача письма об отказе в оформлении документов по указанной муниципальной услуге - в случаях, предусмотренных </w:t>
      </w:r>
      <w:hyperlink w:anchor="P120" w:history="1">
        <w:r w:rsidRPr="00B564E4">
          <w:rPr>
            <w:rFonts w:ascii="Times New Roman" w:hAnsi="Times New Roman" w:cs="Times New Roman"/>
            <w:color w:val="0000FF"/>
            <w:sz w:val="24"/>
            <w:szCs w:val="24"/>
          </w:rPr>
          <w:t>п. 2.8</w:t>
        </w:r>
      </w:hyperlink>
      <w:r w:rsidRPr="00B564E4">
        <w:rPr>
          <w:rFonts w:ascii="Times New Roman" w:hAnsi="Times New Roman" w:cs="Times New Roman"/>
          <w:sz w:val="24"/>
          <w:szCs w:val="24"/>
        </w:rPr>
        <w:t xml:space="preserve"> административного регламента.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2.4. Срок предоставления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2.4.1. Разрешение на захоронение выдается в течение 2 часов.</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2.4.2. Удостоверение выдается в день погребения тела (праха) умершего. Срок выдачи удостоверения составляет: в течение 1 часа.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2.4.3. Справка выдается в течение 1 рабочего дня.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2.4.4. Разрешение выдается в течение 3 рабочих дней.</w:t>
      </w:r>
    </w:p>
    <w:p w:rsidR="002A3D00" w:rsidRPr="00B564E4" w:rsidRDefault="002A3D00"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2.4.5. Разрешение на перезахоронение выдается в течение 30 дней.</w:t>
      </w:r>
    </w:p>
    <w:p w:rsidR="003F6551" w:rsidRPr="00B564E4" w:rsidRDefault="00952E29"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2.5. </w:t>
      </w:r>
      <w:r w:rsidR="003F6551" w:rsidRPr="00B564E4">
        <w:rPr>
          <w:rFonts w:ascii="Times New Roman" w:eastAsia="Times New Roman" w:hAnsi="Times New Roman" w:cs="Times New Roman"/>
          <w:sz w:val="24"/>
          <w:szCs w:val="24"/>
        </w:rPr>
        <w:t>Предоставление муниципальной услуги осуществляется в соответствии с:</w:t>
      </w:r>
    </w:p>
    <w:p w:rsidR="00952E29" w:rsidRPr="00B564E4" w:rsidRDefault="003F6551"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w:t>
      </w:r>
      <w:r w:rsidR="00952E29" w:rsidRPr="00B564E4">
        <w:rPr>
          <w:rFonts w:ascii="Times New Roman" w:hAnsi="Times New Roman" w:cs="Times New Roman"/>
          <w:sz w:val="24"/>
          <w:szCs w:val="24"/>
        </w:rPr>
        <w:t>Федеральны</w:t>
      </w:r>
      <w:r w:rsidRPr="00B564E4">
        <w:rPr>
          <w:rFonts w:ascii="Times New Roman" w:hAnsi="Times New Roman" w:cs="Times New Roman"/>
          <w:sz w:val="24"/>
          <w:szCs w:val="24"/>
        </w:rPr>
        <w:t>м</w:t>
      </w:r>
      <w:hyperlink r:id="rId14" w:history="1">
        <w:r w:rsidR="00952E29" w:rsidRPr="00B564E4">
          <w:rPr>
            <w:rFonts w:ascii="Times New Roman" w:hAnsi="Times New Roman" w:cs="Times New Roman"/>
            <w:color w:val="0000FF"/>
            <w:sz w:val="24"/>
            <w:szCs w:val="24"/>
          </w:rPr>
          <w:t>закон</w:t>
        </w:r>
      </w:hyperlink>
      <w:r w:rsidRPr="00B564E4">
        <w:rPr>
          <w:rFonts w:ascii="Times New Roman" w:hAnsi="Times New Roman" w:cs="Times New Roman"/>
          <w:sz w:val="24"/>
          <w:szCs w:val="24"/>
        </w:rPr>
        <w:t>ом</w:t>
      </w:r>
      <w:r w:rsidR="00952E29" w:rsidRPr="00B564E4">
        <w:rPr>
          <w:rFonts w:ascii="Times New Roman" w:hAnsi="Times New Roman" w:cs="Times New Roman"/>
          <w:sz w:val="24"/>
          <w:szCs w:val="24"/>
        </w:rPr>
        <w:t xml:space="preserve"> от 24.11.1995 </w:t>
      </w:r>
      <w:r w:rsidR="00543BBF" w:rsidRPr="00B564E4">
        <w:rPr>
          <w:rFonts w:ascii="Times New Roman" w:hAnsi="Times New Roman" w:cs="Times New Roman"/>
          <w:sz w:val="24"/>
          <w:szCs w:val="24"/>
        </w:rPr>
        <w:t>№ 181-ФЗ «</w:t>
      </w:r>
      <w:r w:rsidR="00952E29" w:rsidRPr="00B564E4">
        <w:rPr>
          <w:rFonts w:ascii="Times New Roman" w:hAnsi="Times New Roman" w:cs="Times New Roman"/>
          <w:sz w:val="24"/>
          <w:szCs w:val="24"/>
        </w:rPr>
        <w:t>О социальной защите инвалидов в Российской Федерации</w:t>
      </w:r>
      <w:r w:rsidR="00543BBF" w:rsidRPr="00B564E4">
        <w:rPr>
          <w:rFonts w:ascii="Times New Roman" w:hAnsi="Times New Roman" w:cs="Times New Roman"/>
          <w:sz w:val="24"/>
          <w:szCs w:val="24"/>
        </w:rPr>
        <w:t>»;</w:t>
      </w:r>
    </w:p>
    <w:p w:rsidR="00952E29" w:rsidRPr="00B564E4" w:rsidRDefault="003F6551"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w:t>
      </w:r>
      <w:r w:rsidR="00952E29" w:rsidRPr="00B564E4">
        <w:rPr>
          <w:rFonts w:ascii="Times New Roman" w:hAnsi="Times New Roman" w:cs="Times New Roman"/>
          <w:sz w:val="24"/>
          <w:szCs w:val="24"/>
        </w:rPr>
        <w:t>Федеральны</w:t>
      </w:r>
      <w:r w:rsidR="00543BBF" w:rsidRPr="00B564E4">
        <w:rPr>
          <w:rFonts w:ascii="Times New Roman" w:hAnsi="Times New Roman" w:cs="Times New Roman"/>
          <w:sz w:val="24"/>
          <w:szCs w:val="24"/>
        </w:rPr>
        <w:t>м</w:t>
      </w:r>
      <w:hyperlink r:id="rId15" w:history="1">
        <w:r w:rsidR="00952E29" w:rsidRPr="00B564E4">
          <w:rPr>
            <w:rFonts w:ascii="Times New Roman" w:hAnsi="Times New Roman" w:cs="Times New Roman"/>
            <w:color w:val="0000FF"/>
            <w:sz w:val="24"/>
            <w:szCs w:val="24"/>
          </w:rPr>
          <w:t>закон</w:t>
        </w:r>
      </w:hyperlink>
      <w:r w:rsidR="00543BBF" w:rsidRPr="00B564E4">
        <w:rPr>
          <w:rFonts w:ascii="Times New Roman" w:hAnsi="Times New Roman" w:cs="Times New Roman"/>
          <w:sz w:val="24"/>
          <w:szCs w:val="24"/>
        </w:rPr>
        <w:t>ом</w:t>
      </w:r>
      <w:r w:rsidR="00952E29" w:rsidRPr="00B564E4">
        <w:rPr>
          <w:rFonts w:ascii="Times New Roman" w:hAnsi="Times New Roman" w:cs="Times New Roman"/>
          <w:sz w:val="24"/>
          <w:szCs w:val="24"/>
        </w:rPr>
        <w:t xml:space="preserve"> от 12.01.1996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 xml:space="preserve"> 8-ФЗ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О погребении и похоронном деле</w:t>
      </w:r>
      <w:r w:rsidR="00543BBF" w:rsidRPr="00B564E4">
        <w:rPr>
          <w:rFonts w:ascii="Times New Roman" w:hAnsi="Times New Roman" w:cs="Times New Roman"/>
          <w:sz w:val="24"/>
          <w:szCs w:val="24"/>
        </w:rPr>
        <w:t>»;</w:t>
      </w:r>
    </w:p>
    <w:p w:rsidR="00543BBF" w:rsidRPr="00B564E4" w:rsidRDefault="003F6551"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w:t>
      </w:r>
      <w:r w:rsidR="00952E29" w:rsidRPr="00B564E4">
        <w:rPr>
          <w:rFonts w:ascii="Times New Roman" w:hAnsi="Times New Roman" w:cs="Times New Roman"/>
          <w:sz w:val="24"/>
          <w:szCs w:val="24"/>
        </w:rPr>
        <w:t>Федеральны</w:t>
      </w:r>
      <w:r w:rsidR="00543BBF" w:rsidRPr="00B564E4">
        <w:rPr>
          <w:rFonts w:ascii="Times New Roman" w:hAnsi="Times New Roman" w:cs="Times New Roman"/>
          <w:sz w:val="24"/>
          <w:szCs w:val="24"/>
        </w:rPr>
        <w:t>м</w:t>
      </w:r>
      <w:hyperlink r:id="rId16" w:history="1">
        <w:r w:rsidR="00952E29" w:rsidRPr="00B564E4">
          <w:rPr>
            <w:rFonts w:ascii="Times New Roman" w:hAnsi="Times New Roman" w:cs="Times New Roman"/>
            <w:color w:val="0000FF"/>
            <w:sz w:val="24"/>
            <w:szCs w:val="24"/>
          </w:rPr>
          <w:t>закон</w:t>
        </w:r>
      </w:hyperlink>
      <w:r w:rsidR="00543BBF" w:rsidRPr="00B564E4">
        <w:rPr>
          <w:rFonts w:ascii="Times New Roman" w:hAnsi="Times New Roman" w:cs="Times New Roman"/>
          <w:sz w:val="24"/>
          <w:szCs w:val="24"/>
        </w:rPr>
        <w:t>ом</w:t>
      </w:r>
      <w:r w:rsidR="00952E29" w:rsidRPr="00B564E4">
        <w:rPr>
          <w:rFonts w:ascii="Times New Roman" w:hAnsi="Times New Roman" w:cs="Times New Roman"/>
          <w:sz w:val="24"/>
          <w:szCs w:val="24"/>
        </w:rPr>
        <w:t xml:space="preserve"> от 06.10.2003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 xml:space="preserve"> 131-ФЗ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Об общих принципах организации местного самоуправления в Российской Федерации</w:t>
      </w:r>
      <w:r w:rsidR="00543BBF" w:rsidRPr="00B564E4">
        <w:rPr>
          <w:rFonts w:ascii="Times New Roman" w:hAnsi="Times New Roman" w:cs="Times New Roman"/>
          <w:sz w:val="24"/>
          <w:szCs w:val="24"/>
        </w:rPr>
        <w:t>»;</w:t>
      </w:r>
    </w:p>
    <w:p w:rsidR="00543BBF" w:rsidRPr="00B564E4" w:rsidRDefault="003F6551"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w:t>
      </w:r>
      <w:hyperlink r:id="rId17" w:history="1">
        <w:r w:rsidR="00952E29" w:rsidRPr="00B564E4">
          <w:rPr>
            <w:rFonts w:ascii="Times New Roman" w:hAnsi="Times New Roman" w:cs="Times New Roman"/>
            <w:color w:val="0000FF"/>
            <w:sz w:val="24"/>
            <w:szCs w:val="24"/>
          </w:rPr>
          <w:t>Указ</w:t>
        </w:r>
      </w:hyperlink>
      <w:r w:rsidR="00543BBF" w:rsidRPr="00B564E4">
        <w:rPr>
          <w:rFonts w:ascii="Times New Roman" w:hAnsi="Times New Roman" w:cs="Times New Roman"/>
          <w:sz w:val="24"/>
          <w:szCs w:val="24"/>
        </w:rPr>
        <w:t>ом</w:t>
      </w:r>
      <w:r w:rsidR="00952E29" w:rsidRPr="00B564E4">
        <w:rPr>
          <w:rFonts w:ascii="Times New Roman" w:hAnsi="Times New Roman" w:cs="Times New Roman"/>
          <w:sz w:val="24"/>
          <w:szCs w:val="24"/>
        </w:rPr>
        <w:t xml:space="preserve"> Президента Российской Федерации от 29.06.1996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 xml:space="preserve"> 1001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О гарантиях прав граждан на предоставле</w:t>
      </w:r>
      <w:r w:rsidR="00543BBF" w:rsidRPr="00B564E4">
        <w:rPr>
          <w:rFonts w:ascii="Times New Roman" w:hAnsi="Times New Roman" w:cs="Times New Roman"/>
          <w:sz w:val="24"/>
          <w:szCs w:val="24"/>
        </w:rPr>
        <w:t>ние услуг по погребению умерших»;</w:t>
      </w:r>
    </w:p>
    <w:p w:rsidR="00952E29" w:rsidRPr="00B564E4" w:rsidRDefault="003F6551"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w:t>
      </w:r>
      <w:hyperlink r:id="rId18" w:history="1">
        <w:r w:rsidR="00952E29" w:rsidRPr="00B564E4">
          <w:rPr>
            <w:rFonts w:ascii="Times New Roman" w:hAnsi="Times New Roman" w:cs="Times New Roman"/>
            <w:color w:val="0000FF"/>
            <w:sz w:val="24"/>
            <w:szCs w:val="24"/>
          </w:rPr>
          <w:t>Приказ</w:t>
        </w:r>
      </w:hyperlink>
      <w:r w:rsidR="00543BBF" w:rsidRPr="00B564E4">
        <w:rPr>
          <w:rFonts w:ascii="Times New Roman" w:hAnsi="Times New Roman" w:cs="Times New Roman"/>
          <w:sz w:val="24"/>
          <w:szCs w:val="24"/>
        </w:rPr>
        <w:t>ом</w:t>
      </w:r>
      <w:r w:rsidR="00952E29" w:rsidRPr="00B564E4">
        <w:rPr>
          <w:rFonts w:ascii="Times New Roman" w:hAnsi="Times New Roman" w:cs="Times New Roman"/>
          <w:sz w:val="24"/>
          <w:szCs w:val="24"/>
        </w:rPr>
        <w:t xml:space="preserve"> Министерства труда и социальной защиты Российской Федерации от 22.06.2015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 xml:space="preserve"> 386н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Об утверждении формы документа, подтверждающего специальное обучение собаки-проводника, и порядка его выдачи</w:t>
      </w:r>
      <w:r w:rsidR="00543BBF" w:rsidRPr="00B564E4">
        <w:rPr>
          <w:rFonts w:ascii="Times New Roman" w:hAnsi="Times New Roman" w:cs="Times New Roman"/>
          <w:sz w:val="24"/>
          <w:szCs w:val="24"/>
        </w:rPr>
        <w:t>»;</w:t>
      </w:r>
    </w:p>
    <w:p w:rsidR="00543BBF" w:rsidRPr="00B564E4" w:rsidRDefault="003F6551"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w:t>
      </w:r>
      <w:hyperlink r:id="rId19" w:history="1">
        <w:r w:rsidR="00952E29" w:rsidRPr="00B564E4">
          <w:rPr>
            <w:rFonts w:ascii="Times New Roman" w:hAnsi="Times New Roman" w:cs="Times New Roman"/>
            <w:color w:val="0000FF"/>
            <w:sz w:val="24"/>
            <w:szCs w:val="24"/>
          </w:rPr>
          <w:t>Постановление</w:t>
        </w:r>
      </w:hyperlink>
      <w:r w:rsidR="00543BBF" w:rsidRPr="00B564E4">
        <w:rPr>
          <w:rFonts w:ascii="Times New Roman" w:hAnsi="Times New Roman" w:cs="Times New Roman"/>
          <w:sz w:val="24"/>
          <w:szCs w:val="24"/>
        </w:rPr>
        <w:t>м</w:t>
      </w:r>
      <w:r w:rsidR="00952E29" w:rsidRPr="00B564E4">
        <w:rPr>
          <w:rFonts w:ascii="Times New Roman" w:hAnsi="Times New Roman" w:cs="Times New Roman"/>
          <w:sz w:val="24"/>
          <w:szCs w:val="24"/>
        </w:rPr>
        <w:t xml:space="preserve"> Главного государственного санитарного врача Росс</w:t>
      </w:r>
      <w:r w:rsidR="00543BBF" w:rsidRPr="00B564E4">
        <w:rPr>
          <w:rFonts w:ascii="Times New Roman" w:hAnsi="Times New Roman" w:cs="Times New Roman"/>
          <w:sz w:val="24"/>
          <w:szCs w:val="24"/>
        </w:rPr>
        <w:t>ийской Федерации от 28.06.2011 №</w:t>
      </w:r>
      <w:r w:rsidR="00952E29" w:rsidRPr="00B564E4">
        <w:rPr>
          <w:rFonts w:ascii="Times New Roman" w:hAnsi="Times New Roman" w:cs="Times New Roman"/>
          <w:sz w:val="24"/>
          <w:szCs w:val="24"/>
        </w:rPr>
        <w:t xml:space="preserve"> 84 </w:t>
      </w:r>
      <w:r w:rsidR="00543BBF" w:rsidRPr="00B564E4">
        <w:rPr>
          <w:rFonts w:ascii="Times New Roman" w:hAnsi="Times New Roman" w:cs="Times New Roman"/>
          <w:sz w:val="24"/>
          <w:szCs w:val="24"/>
        </w:rPr>
        <w:t>«</w:t>
      </w:r>
      <w:r w:rsidR="00952E29" w:rsidRPr="00B564E4">
        <w:rPr>
          <w:rFonts w:ascii="Times New Roman" w:hAnsi="Times New Roman" w:cs="Times New Roman"/>
          <w:sz w:val="24"/>
          <w:szCs w:val="24"/>
        </w:rPr>
        <w:t>О введении в действие СанПиН 2.1.2882-11</w:t>
      </w:r>
      <w:r w:rsidR="00543BBF" w:rsidRPr="00B564E4">
        <w:rPr>
          <w:rFonts w:ascii="Times New Roman" w:hAnsi="Times New Roman" w:cs="Times New Roman"/>
          <w:sz w:val="24"/>
          <w:szCs w:val="24"/>
        </w:rPr>
        <w:t>» «</w:t>
      </w:r>
      <w:r w:rsidR="00952E29" w:rsidRPr="00B564E4">
        <w:rPr>
          <w:rFonts w:ascii="Times New Roman" w:hAnsi="Times New Roman" w:cs="Times New Roman"/>
          <w:sz w:val="24"/>
          <w:szCs w:val="24"/>
        </w:rPr>
        <w:t>Гигиенические требования к размещению, устройству и содержанию кладбищ, зданий и со</w:t>
      </w:r>
      <w:r w:rsidR="00543BBF" w:rsidRPr="00B564E4">
        <w:rPr>
          <w:rFonts w:ascii="Times New Roman" w:hAnsi="Times New Roman" w:cs="Times New Roman"/>
          <w:sz w:val="24"/>
          <w:szCs w:val="24"/>
        </w:rPr>
        <w:t>оружений похоронного назначения»;</w:t>
      </w:r>
    </w:p>
    <w:p w:rsidR="00952E29" w:rsidRPr="00B564E4" w:rsidRDefault="003F6551"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w:t>
      </w:r>
      <w:hyperlink r:id="rId20" w:history="1">
        <w:r w:rsidR="00952E29" w:rsidRPr="00B564E4">
          <w:rPr>
            <w:rFonts w:ascii="Times New Roman" w:hAnsi="Times New Roman" w:cs="Times New Roman"/>
            <w:color w:val="0000FF"/>
            <w:sz w:val="24"/>
            <w:szCs w:val="24"/>
          </w:rPr>
          <w:t>Устав</w:t>
        </w:r>
      </w:hyperlink>
      <w:r w:rsidR="00543BBF" w:rsidRPr="00B564E4">
        <w:rPr>
          <w:rFonts w:ascii="Times New Roman" w:hAnsi="Times New Roman" w:cs="Times New Roman"/>
          <w:sz w:val="24"/>
          <w:szCs w:val="24"/>
        </w:rPr>
        <w:t>ом</w:t>
      </w:r>
      <w:r w:rsidR="00952E29" w:rsidRPr="00B564E4">
        <w:rPr>
          <w:rFonts w:ascii="Times New Roman" w:hAnsi="Times New Roman" w:cs="Times New Roman"/>
          <w:sz w:val="24"/>
          <w:szCs w:val="24"/>
        </w:rPr>
        <w:t xml:space="preserve"> муниципального образования </w:t>
      </w:r>
      <w:r w:rsidR="00336A09" w:rsidRPr="00B564E4">
        <w:rPr>
          <w:rFonts w:ascii="Times New Roman" w:hAnsi="Times New Roman" w:cs="Times New Roman"/>
          <w:sz w:val="24"/>
          <w:szCs w:val="24"/>
        </w:rPr>
        <w:t>«</w:t>
      </w:r>
      <w:r w:rsidR="00DE740B" w:rsidRPr="00B564E4">
        <w:rPr>
          <w:rFonts w:ascii="Times New Roman" w:hAnsi="Times New Roman" w:cs="Times New Roman"/>
          <w:sz w:val="24"/>
          <w:szCs w:val="24"/>
        </w:rPr>
        <w:t>Валуевское</w:t>
      </w:r>
      <w:r w:rsidR="00543BBF" w:rsidRPr="00B564E4">
        <w:rPr>
          <w:rFonts w:ascii="Times New Roman" w:hAnsi="Times New Roman" w:cs="Times New Roman"/>
          <w:sz w:val="24"/>
          <w:szCs w:val="24"/>
        </w:rPr>
        <w:t xml:space="preserve"> сельское поселение»;</w:t>
      </w:r>
    </w:p>
    <w:p w:rsidR="00952E29" w:rsidRPr="00B564E4" w:rsidRDefault="00543BBF"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w:t>
      </w:r>
      <w:r w:rsidR="00952E29" w:rsidRPr="00B564E4">
        <w:rPr>
          <w:rFonts w:ascii="Times New Roman" w:hAnsi="Times New Roman" w:cs="Times New Roman"/>
          <w:sz w:val="24"/>
          <w:szCs w:val="24"/>
        </w:rPr>
        <w:t xml:space="preserve"> Настоящи</w:t>
      </w:r>
      <w:r w:rsidRPr="00B564E4">
        <w:rPr>
          <w:rFonts w:ascii="Times New Roman" w:hAnsi="Times New Roman" w:cs="Times New Roman"/>
          <w:sz w:val="24"/>
          <w:szCs w:val="24"/>
        </w:rPr>
        <w:t>м административным</w:t>
      </w:r>
      <w:r w:rsidR="00952E29" w:rsidRPr="00B564E4">
        <w:rPr>
          <w:rFonts w:ascii="Times New Roman" w:hAnsi="Times New Roman" w:cs="Times New Roman"/>
          <w:sz w:val="24"/>
          <w:szCs w:val="24"/>
        </w:rPr>
        <w:t xml:space="preserve"> регламент</w:t>
      </w:r>
      <w:r w:rsidRPr="00B564E4">
        <w:rPr>
          <w:rFonts w:ascii="Times New Roman" w:hAnsi="Times New Roman" w:cs="Times New Roman"/>
          <w:sz w:val="24"/>
          <w:szCs w:val="24"/>
        </w:rPr>
        <w:t>ом</w:t>
      </w:r>
      <w:r w:rsidR="00952E29" w:rsidRPr="00B564E4">
        <w:rPr>
          <w:rFonts w:ascii="Times New Roman" w:hAnsi="Times New Roman" w:cs="Times New Roman"/>
          <w:sz w:val="24"/>
          <w:szCs w:val="24"/>
        </w:rPr>
        <w:t>.</w:t>
      </w:r>
    </w:p>
    <w:p w:rsidR="00543BBF" w:rsidRPr="00B564E4" w:rsidRDefault="00952E29" w:rsidP="00B564E4">
      <w:pPr>
        <w:pStyle w:val="ConsPlusNormal"/>
        <w:tabs>
          <w:tab w:val="left" w:pos="1418"/>
        </w:tabs>
        <w:ind w:firstLine="709"/>
        <w:jc w:val="both"/>
        <w:rPr>
          <w:rStyle w:val="rvts7"/>
          <w:rFonts w:ascii="Times New Roman" w:hAnsi="Times New Roman" w:cs="Times New Roman"/>
          <w:sz w:val="24"/>
          <w:szCs w:val="24"/>
        </w:rPr>
      </w:pPr>
      <w:bookmarkStart w:id="1" w:name="P94"/>
      <w:bookmarkEnd w:id="1"/>
      <w:r w:rsidRPr="00B564E4">
        <w:rPr>
          <w:rFonts w:ascii="Times New Roman" w:hAnsi="Times New Roman" w:cs="Times New Roman"/>
          <w:sz w:val="24"/>
          <w:szCs w:val="24"/>
        </w:rPr>
        <w:t xml:space="preserve">2.6. </w:t>
      </w:r>
      <w:r w:rsidR="00543BBF" w:rsidRPr="00B564E4">
        <w:rPr>
          <w:rStyle w:val="rvts7"/>
          <w:rFonts w:ascii="Times New Roman" w:hAnsi="Times New Roman" w:cs="Times New Roman"/>
          <w:sz w:val="24"/>
          <w:szCs w:val="24"/>
        </w:rPr>
        <w:t>Перечень документов, необходимых для предоставления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2.6.1. Заявление:</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для выдачи разрешения на захоронение заполняется письменное </w:t>
      </w:r>
      <w:hyperlink w:anchor="P263" w:history="1">
        <w:r w:rsidRPr="00B564E4">
          <w:rPr>
            <w:rFonts w:ascii="Times New Roman" w:hAnsi="Times New Roman" w:cs="Times New Roman"/>
            <w:color w:val="0000FF"/>
            <w:sz w:val="24"/>
            <w:szCs w:val="24"/>
          </w:rPr>
          <w:t>заявление</w:t>
        </w:r>
      </w:hyperlink>
      <w:r w:rsidRPr="00B564E4">
        <w:rPr>
          <w:rFonts w:ascii="Times New Roman" w:hAnsi="Times New Roman" w:cs="Times New Roman"/>
          <w:sz w:val="24"/>
          <w:szCs w:val="24"/>
        </w:rPr>
        <w:t xml:space="preserve"> о предоставлении земельного участка для захоронения тела (праха) умершего (приложение </w:t>
      </w:r>
      <w:r w:rsidR="00543BBF" w:rsidRPr="00B564E4">
        <w:rPr>
          <w:rFonts w:ascii="Times New Roman" w:hAnsi="Times New Roman" w:cs="Times New Roman"/>
          <w:sz w:val="24"/>
          <w:szCs w:val="24"/>
        </w:rPr>
        <w:t>№</w:t>
      </w:r>
      <w:r w:rsidRPr="00B564E4">
        <w:rPr>
          <w:rFonts w:ascii="Times New Roman" w:hAnsi="Times New Roman" w:cs="Times New Roman"/>
          <w:sz w:val="24"/>
          <w:szCs w:val="24"/>
        </w:rPr>
        <w:t xml:space="preserve"> </w:t>
      </w:r>
      <w:r w:rsidRPr="00B564E4">
        <w:rPr>
          <w:rFonts w:ascii="Times New Roman" w:hAnsi="Times New Roman" w:cs="Times New Roman"/>
          <w:sz w:val="24"/>
          <w:szCs w:val="24"/>
        </w:rPr>
        <w:lastRenderedPageBreak/>
        <w:t>1 к административному регламенту);</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для выдачи удостоверения заявитель обращается лично с устным запросом;</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для выдачи справки заполняется письменное </w:t>
      </w:r>
      <w:hyperlink w:anchor="P337" w:history="1">
        <w:r w:rsidRPr="00B564E4">
          <w:rPr>
            <w:rFonts w:ascii="Times New Roman" w:hAnsi="Times New Roman" w:cs="Times New Roman"/>
            <w:color w:val="0000FF"/>
            <w:sz w:val="24"/>
            <w:szCs w:val="24"/>
          </w:rPr>
          <w:t>заявление</w:t>
        </w:r>
      </w:hyperlink>
      <w:r w:rsidRPr="00B564E4">
        <w:rPr>
          <w:rFonts w:ascii="Times New Roman" w:hAnsi="Times New Roman" w:cs="Times New Roman"/>
          <w:sz w:val="24"/>
          <w:szCs w:val="24"/>
        </w:rPr>
        <w:t xml:space="preserve"> о предоставлении (резервировании) участка земли для погребения близкого родственника рядом с ранее умершим (приложение </w:t>
      </w:r>
      <w:r w:rsidR="00543BBF" w:rsidRPr="00B564E4">
        <w:rPr>
          <w:rFonts w:ascii="Times New Roman" w:hAnsi="Times New Roman" w:cs="Times New Roman"/>
          <w:sz w:val="24"/>
          <w:szCs w:val="24"/>
        </w:rPr>
        <w:t>№</w:t>
      </w:r>
      <w:r w:rsidRPr="00B564E4">
        <w:rPr>
          <w:rFonts w:ascii="Times New Roman" w:hAnsi="Times New Roman" w:cs="Times New Roman"/>
          <w:sz w:val="24"/>
          <w:szCs w:val="24"/>
        </w:rPr>
        <w:t xml:space="preserve"> 2 к административному регламенту);</w:t>
      </w:r>
    </w:p>
    <w:p w:rsidR="000465F5"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для выдачи разрешения заполняется письменное </w:t>
      </w:r>
      <w:hyperlink w:anchor="P390" w:history="1">
        <w:r w:rsidRPr="00B564E4">
          <w:rPr>
            <w:rFonts w:ascii="Times New Roman" w:hAnsi="Times New Roman" w:cs="Times New Roman"/>
            <w:color w:val="0000FF"/>
            <w:sz w:val="24"/>
            <w:szCs w:val="24"/>
          </w:rPr>
          <w:t>заявление</w:t>
        </w:r>
      </w:hyperlink>
      <w:r w:rsidRPr="00B564E4">
        <w:rPr>
          <w:rFonts w:ascii="Times New Roman" w:hAnsi="Times New Roman" w:cs="Times New Roman"/>
          <w:sz w:val="24"/>
          <w:szCs w:val="24"/>
        </w:rPr>
        <w:t xml:space="preserve"> об установке или замене надмогильного сооружения (надгробия), ограды (приложение </w:t>
      </w:r>
      <w:r w:rsidR="00543BBF" w:rsidRPr="00B564E4">
        <w:rPr>
          <w:rFonts w:ascii="Times New Roman" w:hAnsi="Times New Roman" w:cs="Times New Roman"/>
          <w:sz w:val="24"/>
          <w:szCs w:val="24"/>
        </w:rPr>
        <w:t>№</w:t>
      </w:r>
      <w:r w:rsidRPr="00B564E4">
        <w:rPr>
          <w:rFonts w:ascii="Times New Roman" w:hAnsi="Times New Roman" w:cs="Times New Roman"/>
          <w:sz w:val="24"/>
          <w:szCs w:val="24"/>
        </w:rPr>
        <w:t xml:space="preserve"> 3 к а</w:t>
      </w:r>
      <w:r w:rsidR="000465F5" w:rsidRPr="00B564E4">
        <w:rPr>
          <w:rFonts w:ascii="Times New Roman" w:hAnsi="Times New Roman" w:cs="Times New Roman"/>
          <w:sz w:val="24"/>
          <w:szCs w:val="24"/>
        </w:rPr>
        <w:t>дминистративному регламенту);</w:t>
      </w:r>
    </w:p>
    <w:p w:rsidR="000465F5" w:rsidRPr="00B564E4" w:rsidRDefault="000465F5"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для выдачи разрешения на перезахоронение заполняется письменное заявление о выдаче разрешения на перезахоронение останков (праха) умершего (приложение № </w:t>
      </w:r>
      <w:r w:rsidR="00755AE0" w:rsidRPr="00B564E4">
        <w:rPr>
          <w:rFonts w:ascii="Times New Roman" w:hAnsi="Times New Roman" w:cs="Times New Roman"/>
          <w:sz w:val="24"/>
          <w:szCs w:val="24"/>
        </w:rPr>
        <w:t>12</w:t>
      </w:r>
      <w:r w:rsidRPr="00B564E4">
        <w:rPr>
          <w:rFonts w:ascii="Times New Roman" w:hAnsi="Times New Roman" w:cs="Times New Roman"/>
          <w:sz w:val="24"/>
          <w:szCs w:val="24"/>
        </w:rPr>
        <w:t xml:space="preserve"> к административному регламенту).</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2.6.2. Перечень документов, которые заявитель должен представить самостоятельно:</w:t>
      </w:r>
    </w:p>
    <w:p w:rsidR="000465F5" w:rsidRPr="00B564E4" w:rsidRDefault="00952E29"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Для получения разрешения на захоронение:</w:t>
      </w:r>
    </w:p>
    <w:p w:rsidR="000465F5" w:rsidRPr="00B564E4" w:rsidRDefault="00952E29"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документа, удо</w:t>
      </w:r>
      <w:r w:rsidR="000465F5" w:rsidRPr="00B564E4">
        <w:rPr>
          <w:rFonts w:ascii="Times New Roman" w:hAnsi="Times New Roman" w:cs="Times New Roman"/>
          <w:sz w:val="24"/>
          <w:szCs w:val="24"/>
        </w:rPr>
        <w:t>стоверяющего личность заявителя</w:t>
      </w:r>
      <w:r w:rsidRPr="00B564E4">
        <w:rPr>
          <w:rFonts w:ascii="Times New Roman" w:hAnsi="Times New Roman" w:cs="Times New Roman"/>
          <w:sz w:val="24"/>
          <w:szCs w:val="24"/>
        </w:rPr>
        <w:t xml:space="preserve"> - лица, взявшего на себя обязанность осуществить погребение тела (праха) умершего, с приложением подлинника для сверки;</w:t>
      </w:r>
    </w:p>
    <w:p w:rsidR="00952E29" w:rsidRPr="00B564E4" w:rsidRDefault="00952E29"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свидетельства о смерти с приложением подлинника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Для получения удостоверения: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документа, удо</w:t>
      </w:r>
      <w:r w:rsidR="000465F5" w:rsidRPr="00B564E4">
        <w:rPr>
          <w:rFonts w:ascii="Times New Roman" w:hAnsi="Times New Roman" w:cs="Times New Roman"/>
          <w:sz w:val="24"/>
          <w:szCs w:val="24"/>
        </w:rPr>
        <w:t>стоверяющего личность заявителя</w:t>
      </w:r>
      <w:r w:rsidRPr="00B564E4">
        <w:rPr>
          <w:rFonts w:ascii="Times New Roman" w:hAnsi="Times New Roman" w:cs="Times New Roman"/>
          <w:sz w:val="24"/>
          <w:szCs w:val="24"/>
        </w:rPr>
        <w:t xml:space="preserve"> - лица, на имя которого выдано разрешение на захоронение, с приложением подлинника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Для получения справки: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документа, удо</w:t>
      </w:r>
      <w:r w:rsidR="000465F5" w:rsidRPr="00B564E4">
        <w:rPr>
          <w:rFonts w:ascii="Times New Roman" w:hAnsi="Times New Roman" w:cs="Times New Roman"/>
          <w:sz w:val="24"/>
          <w:szCs w:val="24"/>
        </w:rPr>
        <w:t>стоверяющего личность заявителя</w:t>
      </w:r>
      <w:r w:rsidRPr="00B564E4">
        <w:rPr>
          <w:rFonts w:ascii="Times New Roman" w:hAnsi="Times New Roman" w:cs="Times New Roman"/>
          <w:sz w:val="24"/>
          <w:szCs w:val="24"/>
        </w:rPr>
        <w:t xml:space="preserve"> - лица, на имя которого выдано разрешение на захоронение, с приложением подлинника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свидетельства о смерти с приложением подлинника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документы, подтверждающие наличие супружеских или родственных отношений с захороненным лицом (лицами), с приложением подлинников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Для получения разрешения: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документа, удостоверяющего лично</w:t>
      </w:r>
      <w:r w:rsidR="000465F5" w:rsidRPr="00B564E4">
        <w:rPr>
          <w:rFonts w:ascii="Times New Roman" w:hAnsi="Times New Roman" w:cs="Times New Roman"/>
          <w:sz w:val="24"/>
          <w:szCs w:val="24"/>
        </w:rPr>
        <w:t>сть заявителя</w:t>
      </w:r>
      <w:r w:rsidRPr="00B564E4">
        <w:rPr>
          <w:rFonts w:ascii="Times New Roman" w:hAnsi="Times New Roman" w:cs="Times New Roman"/>
          <w:sz w:val="24"/>
          <w:szCs w:val="24"/>
        </w:rPr>
        <w:t xml:space="preserve"> - лица, на имя которого выдано разрешение, с приложением подлинника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документа, подтверждающего приобретение и изготовление надмогильного сооружения (надгробия), ограды, с приложением подлинника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свидетельства о смерти ранее захороненного умершего с приложением подлинника для сверки.</w:t>
      </w:r>
    </w:p>
    <w:p w:rsidR="000465F5" w:rsidRPr="00B564E4" w:rsidRDefault="000465F5"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Для получения разрешения на перезахоронение: </w:t>
      </w:r>
    </w:p>
    <w:p w:rsidR="000465F5" w:rsidRPr="00B564E4" w:rsidRDefault="000465F5"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документа удостоверяющего личность заявителя - лица, взявшего на себя обязанность осуществить перезахоронение тела (праха) умершего, с приложением подлинника для сверки;</w:t>
      </w:r>
    </w:p>
    <w:p w:rsidR="000465F5" w:rsidRPr="00B564E4" w:rsidRDefault="000465F5"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копию свидетельства о смерти захороненного лица, с приложением подлинника для сверки;</w:t>
      </w:r>
    </w:p>
    <w:p w:rsidR="000465F5" w:rsidRPr="00B564E4" w:rsidRDefault="000465F5"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удостоверение о захоронении;</w:t>
      </w:r>
    </w:p>
    <w:p w:rsidR="000465F5" w:rsidRPr="00B564E4" w:rsidRDefault="000465F5"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-копии документов, подтверждающих родственные отношения с захороненным лицом, с приложением подлинников для сверки;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bookmarkStart w:id="2" w:name="P118"/>
      <w:bookmarkEnd w:id="2"/>
      <w:r w:rsidRPr="00B564E4">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2.7.1. Непредставление заявителем документов, указанных в </w:t>
      </w:r>
      <w:hyperlink w:anchor="P94" w:history="1">
        <w:r w:rsidRPr="00B564E4">
          <w:rPr>
            <w:rFonts w:ascii="Times New Roman" w:hAnsi="Times New Roman" w:cs="Times New Roman"/>
            <w:color w:val="0000FF"/>
            <w:sz w:val="24"/>
            <w:szCs w:val="24"/>
          </w:rPr>
          <w:t>п. 2.6</w:t>
        </w:r>
      </w:hyperlink>
      <w:r w:rsidR="00DA6559" w:rsidRPr="00B564E4">
        <w:rPr>
          <w:rFonts w:ascii="Times New Roman" w:hAnsi="Times New Roman" w:cs="Times New Roman"/>
          <w:color w:val="0000FF"/>
          <w:sz w:val="24"/>
          <w:szCs w:val="24"/>
        </w:rPr>
        <w:t>.1, п. 2.6.2</w:t>
      </w:r>
      <w:r w:rsidRPr="00B564E4">
        <w:rPr>
          <w:rFonts w:ascii="Times New Roman" w:hAnsi="Times New Roman" w:cs="Times New Roman"/>
          <w:sz w:val="24"/>
          <w:szCs w:val="24"/>
        </w:rPr>
        <w:t xml:space="preserve"> административного регламента.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bookmarkStart w:id="3" w:name="P120"/>
      <w:bookmarkEnd w:id="3"/>
      <w:r w:rsidRPr="00B564E4">
        <w:rPr>
          <w:rFonts w:ascii="Times New Roman" w:hAnsi="Times New Roman" w:cs="Times New Roman"/>
          <w:sz w:val="24"/>
          <w:szCs w:val="24"/>
        </w:rPr>
        <w:lastRenderedPageBreak/>
        <w:t xml:space="preserve">2.8. Исчерпывающий перечень оснований для </w:t>
      </w:r>
      <w:r w:rsidR="00DA6559" w:rsidRPr="00B564E4">
        <w:rPr>
          <w:rFonts w:ascii="Times New Roman" w:hAnsi="Times New Roman" w:cs="Times New Roman"/>
          <w:sz w:val="24"/>
          <w:szCs w:val="24"/>
        </w:rPr>
        <w:t xml:space="preserve">приостановления в предоставлении муниципальной услуги или для </w:t>
      </w:r>
      <w:r w:rsidRPr="00B564E4">
        <w:rPr>
          <w:rFonts w:ascii="Times New Roman" w:hAnsi="Times New Roman" w:cs="Times New Roman"/>
          <w:sz w:val="24"/>
          <w:szCs w:val="24"/>
        </w:rPr>
        <w:t>отказа в предоставлении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2.8.1. В выдаче разрешения на захоронен</w:t>
      </w:r>
      <w:r w:rsidR="00DA6559" w:rsidRPr="00B564E4">
        <w:rPr>
          <w:rFonts w:ascii="Times New Roman" w:hAnsi="Times New Roman" w:cs="Times New Roman"/>
          <w:sz w:val="24"/>
          <w:szCs w:val="24"/>
        </w:rPr>
        <w:t>ие может быть отказано в случае отсутствия свободного участка земли, рядом с могилой ранее захороненного родственника.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2.8.2. </w:t>
      </w:r>
      <w:r w:rsidR="00DA6559" w:rsidRPr="00B564E4">
        <w:rPr>
          <w:rFonts w:ascii="Times New Roman" w:hAnsi="Times New Roman" w:cs="Times New Roman"/>
          <w:sz w:val="24"/>
          <w:szCs w:val="24"/>
        </w:rPr>
        <w:t>В выдаче разрешения может быть отказано в случае несоответствия размеров надмогильных сооружений размерам отведенного земельного участка (превышение размеров земельного участка).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2.8.3. </w:t>
      </w:r>
      <w:r w:rsidR="00DA6559" w:rsidRPr="00B564E4">
        <w:rPr>
          <w:rFonts w:ascii="Times New Roman" w:hAnsi="Times New Roman" w:cs="Times New Roman"/>
          <w:sz w:val="24"/>
          <w:szCs w:val="24"/>
        </w:rPr>
        <w:t xml:space="preserve">Основания для приостановления в предоставлении муниципальной услуги отсутствуют. </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2.9. Требования к взиманию с заявителя платы за предоставление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2.9.1. Муниципальная услуга предоставляется заявителю на бесплатной основе.</w:t>
      </w:r>
    </w:p>
    <w:p w:rsidR="00543BBF" w:rsidRPr="00B564E4" w:rsidRDefault="00543BBF"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2.10. Муниципальная услуга предоставляется бесплатно.</w:t>
      </w:r>
    </w:p>
    <w:p w:rsidR="00543BBF" w:rsidRPr="00B564E4" w:rsidRDefault="00543BBF"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543BBF" w:rsidRPr="00B564E4" w:rsidRDefault="00543BBF"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2.12. Заявления</w:t>
      </w:r>
      <w:r w:rsidR="00D9190F" w:rsidRPr="00B564E4">
        <w:rPr>
          <w:rFonts w:ascii="Times New Roman" w:eastAsia="Times New Roman" w:hAnsi="Times New Roman" w:cs="Times New Roman"/>
          <w:sz w:val="24"/>
          <w:szCs w:val="24"/>
        </w:rPr>
        <w:t>,</w:t>
      </w:r>
      <w:r w:rsidRPr="00B564E4">
        <w:rPr>
          <w:rFonts w:ascii="Times New Roman" w:eastAsia="Times New Roman" w:hAnsi="Times New Roman" w:cs="Times New Roman"/>
          <w:sz w:val="24"/>
          <w:szCs w:val="24"/>
        </w:rPr>
        <w:t xml:space="preserve"> принятые  специалист</w:t>
      </w:r>
      <w:r w:rsidR="00336A09" w:rsidRPr="00B564E4">
        <w:rPr>
          <w:rFonts w:ascii="Times New Roman" w:eastAsia="Times New Roman" w:hAnsi="Times New Roman" w:cs="Times New Roman"/>
          <w:sz w:val="24"/>
          <w:szCs w:val="24"/>
        </w:rPr>
        <w:t xml:space="preserve">ом Администрации </w:t>
      </w:r>
      <w:r w:rsidR="00032856" w:rsidRPr="00B564E4">
        <w:rPr>
          <w:rFonts w:ascii="Times New Roman" w:eastAsia="Times New Roman" w:hAnsi="Times New Roman" w:cs="Times New Roman"/>
          <w:sz w:val="24"/>
          <w:szCs w:val="24"/>
        </w:rPr>
        <w:t>Калининского</w:t>
      </w:r>
      <w:r w:rsidRPr="00B564E4">
        <w:rPr>
          <w:rFonts w:ascii="Times New Roman" w:eastAsia="Times New Roman" w:hAnsi="Times New Roman" w:cs="Times New Roman"/>
          <w:sz w:val="24"/>
          <w:szCs w:val="24"/>
        </w:rPr>
        <w:t xml:space="preserve"> сельского поселения о предоставлении муниципальной услуги</w:t>
      </w:r>
      <w:r w:rsidR="00D9190F" w:rsidRPr="00B564E4">
        <w:rPr>
          <w:rFonts w:ascii="Times New Roman" w:eastAsia="Times New Roman" w:hAnsi="Times New Roman" w:cs="Times New Roman"/>
          <w:sz w:val="24"/>
          <w:szCs w:val="24"/>
        </w:rPr>
        <w:t>,</w:t>
      </w:r>
      <w:r w:rsidRPr="00B564E4">
        <w:rPr>
          <w:rFonts w:ascii="Times New Roman" w:eastAsia="Times New Roman" w:hAnsi="Times New Roman" w:cs="Times New Roman"/>
          <w:sz w:val="24"/>
          <w:szCs w:val="24"/>
        </w:rPr>
        <w:t xml:space="preserve">   регистрируются специалистом по</w:t>
      </w:r>
      <w:r w:rsidR="00336A09" w:rsidRPr="00B564E4">
        <w:rPr>
          <w:rFonts w:ascii="Times New Roman" w:eastAsia="Times New Roman" w:hAnsi="Times New Roman" w:cs="Times New Roman"/>
          <w:sz w:val="24"/>
          <w:szCs w:val="24"/>
        </w:rPr>
        <w:t xml:space="preserve"> делопроизводству Администрации </w:t>
      </w:r>
      <w:r w:rsidR="00032856" w:rsidRPr="00B564E4">
        <w:rPr>
          <w:rFonts w:ascii="Times New Roman" w:eastAsia="Times New Roman" w:hAnsi="Times New Roman" w:cs="Times New Roman"/>
          <w:sz w:val="24"/>
          <w:szCs w:val="24"/>
        </w:rPr>
        <w:t>Калининского</w:t>
      </w:r>
      <w:r w:rsidR="001B2648"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xml:space="preserve"> в системе электронного делопроизводства и документооборота «Дело» в день поступления.</w:t>
      </w:r>
    </w:p>
    <w:p w:rsidR="00543BBF" w:rsidRPr="00B564E4" w:rsidRDefault="00543BBF" w:rsidP="00B564E4">
      <w:pPr>
        <w:pStyle w:val="a6"/>
        <w:tabs>
          <w:tab w:val="left" w:pos="1418"/>
        </w:tabs>
        <w:ind w:firstLine="709"/>
        <w:jc w:val="both"/>
        <w:rPr>
          <w:sz w:val="24"/>
          <w:lang w:eastAsia="ru-RU"/>
        </w:rPr>
      </w:pPr>
      <w:r w:rsidRPr="00B564E4">
        <w:rPr>
          <w:sz w:val="24"/>
          <w:lang w:eastAsia="ru-RU"/>
        </w:rPr>
        <w:t xml:space="preserve">2.13. Места для информирования, предназначенные для ознакомления заявителей с информационными материалами и для заполнения </w:t>
      </w:r>
      <w:r w:rsidR="00DA6559" w:rsidRPr="00B564E4">
        <w:rPr>
          <w:sz w:val="24"/>
          <w:lang w:eastAsia="ru-RU"/>
        </w:rPr>
        <w:t>заявлений</w:t>
      </w:r>
      <w:r w:rsidRPr="00B564E4">
        <w:rPr>
          <w:sz w:val="24"/>
          <w:lang w:eastAsia="ru-RU"/>
        </w:rPr>
        <w:t xml:space="preserve"> о предоставлении муниципальной услуги, оборудованы:</w:t>
      </w:r>
    </w:p>
    <w:p w:rsidR="00543BBF" w:rsidRPr="00B564E4" w:rsidRDefault="00543BBF" w:rsidP="00B564E4">
      <w:pPr>
        <w:tabs>
          <w:tab w:val="num" w:pos="0"/>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Информационными стендами с образцами их заполнения и перечнем документов, необходимых для предоставления муниципальной услуги.</w:t>
      </w:r>
    </w:p>
    <w:p w:rsidR="00543BBF" w:rsidRPr="00B564E4" w:rsidRDefault="00543BBF" w:rsidP="00B564E4">
      <w:pPr>
        <w:tabs>
          <w:tab w:val="num"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Стульями и столами для возможности оформления документов.</w:t>
      </w:r>
    </w:p>
    <w:p w:rsidR="00B81A91" w:rsidRPr="00B564E4" w:rsidRDefault="009254AF" w:rsidP="00B564E4">
      <w:pPr>
        <w:tabs>
          <w:tab w:val="num"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2.14. М</w:t>
      </w:r>
      <w:r w:rsidR="00B81A91" w:rsidRPr="00B564E4">
        <w:rPr>
          <w:rFonts w:ascii="Times New Roman" w:eastAsia="Times New Roman" w:hAnsi="Times New Roman" w:cs="Times New Roman"/>
          <w:sz w:val="24"/>
          <w:szCs w:val="24"/>
        </w:rPr>
        <w:t>еста ожидания в очереди на предоставление или получение документов оборудованы столами, стульями, информационными стендами, и соответствуют комфортным условиям для заявителей.</w:t>
      </w:r>
    </w:p>
    <w:p w:rsidR="009254AF" w:rsidRPr="00B564E4" w:rsidRDefault="00B81A91" w:rsidP="00B564E4">
      <w:pPr>
        <w:pStyle w:val="a6"/>
        <w:tabs>
          <w:tab w:val="left" w:pos="1418"/>
        </w:tabs>
        <w:ind w:firstLine="709"/>
        <w:jc w:val="both"/>
        <w:rPr>
          <w:sz w:val="24"/>
          <w:lang w:eastAsia="ru-RU"/>
        </w:rPr>
      </w:pPr>
      <w:r w:rsidRPr="00B564E4">
        <w:rPr>
          <w:sz w:val="24"/>
          <w:lang w:eastAsia="ru-RU"/>
        </w:rPr>
        <w:t>Для обслуживания инвалидов, инвалидов-колясочников обеспечивается предоставление муниципальной услуги по месту жительства инвалида или в дистанционном</w:t>
      </w:r>
      <w:r w:rsidR="009254AF" w:rsidRPr="00B564E4">
        <w:rPr>
          <w:sz w:val="24"/>
          <w:lang w:eastAsia="ru-RU"/>
        </w:rPr>
        <w:t xml:space="preserve"> режиме.</w:t>
      </w:r>
    </w:p>
    <w:p w:rsidR="009254AF"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2.15. Помещения приема заявителей оборудованы информационными табличками (вывесками) с указанием:</w:t>
      </w:r>
    </w:p>
    <w:p w:rsidR="009254AF"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2.15.1. Названия учреждения.</w:t>
      </w:r>
    </w:p>
    <w:p w:rsidR="009254AF"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2.15.2. Фамилии, имени, отчества должностного лица, уполномоченного на ведение приема. </w:t>
      </w:r>
    </w:p>
    <w:p w:rsidR="009254AF"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2.15.3. Режим работы.</w:t>
      </w:r>
    </w:p>
    <w:p w:rsidR="009254AF"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2.16.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w:t>
      </w:r>
    </w:p>
    <w:p w:rsidR="009254AF"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При организации рабочих мест предусмотрена возможность свободного входа и выхода должностных лиц</w:t>
      </w:r>
      <w:r w:rsidR="00284D80" w:rsidRPr="00B564E4">
        <w:rPr>
          <w:rFonts w:ascii="Times New Roman" w:hAnsi="Times New Roman" w:cs="Times New Roman"/>
          <w:sz w:val="24"/>
          <w:szCs w:val="24"/>
        </w:rPr>
        <w:t xml:space="preserve"> Администрации </w:t>
      </w:r>
      <w:r w:rsidR="00032856" w:rsidRPr="00B564E4">
        <w:rPr>
          <w:rFonts w:ascii="Times New Roman" w:hAnsi="Times New Roman" w:cs="Times New Roman"/>
          <w:sz w:val="24"/>
          <w:szCs w:val="24"/>
        </w:rPr>
        <w:t>Калининского</w:t>
      </w:r>
      <w:r w:rsidR="00284D80"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уполномоченных на предоставление муниципальной услуги, из помещения при необходимости.</w:t>
      </w:r>
    </w:p>
    <w:p w:rsidR="00F919C1"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2.17</w:t>
      </w:r>
      <w:r w:rsidR="00543BBF" w:rsidRPr="00B564E4">
        <w:rPr>
          <w:rFonts w:ascii="Times New Roman" w:hAnsi="Times New Roman" w:cs="Times New Roman"/>
          <w:sz w:val="24"/>
          <w:szCs w:val="24"/>
        </w:rPr>
        <w:t>. Показатели д</w:t>
      </w:r>
      <w:r w:rsidRPr="00B564E4">
        <w:rPr>
          <w:rFonts w:ascii="Times New Roman" w:hAnsi="Times New Roman" w:cs="Times New Roman"/>
          <w:sz w:val="24"/>
          <w:szCs w:val="24"/>
        </w:rPr>
        <w:t>оступности муниципальной услуги.</w:t>
      </w:r>
    </w:p>
    <w:p w:rsidR="009254AF" w:rsidRPr="00B564E4" w:rsidRDefault="009254AF" w:rsidP="00B564E4">
      <w:pPr>
        <w:tabs>
          <w:tab w:val="left" w:pos="1418"/>
        </w:tabs>
        <w:spacing w:after="0" w:line="240" w:lineRule="auto"/>
        <w:ind w:firstLine="709"/>
        <w:jc w:val="both"/>
        <w:rPr>
          <w:rFonts w:ascii="Times New Roman" w:hAnsi="Times New Roman" w:cs="Times New Roman"/>
          <w:sz w:val="24"/>
          <w:szCs w:val="24"/>
        </w:rPr>
      </w:pPr>
      <w:r w:rsidRPr="00B564E4">
        <w:rPr>
          <w:rFonts w:ascii="Times New Roman" w:hAnsi="Times New Roman" w:cs="Times New Roman"/>
          <w:sz w:val="24"/>
          <w:szCs w:val="24"/>
        </w:rPr>
        <w:t>2.17.1. Показатели доступности муниципальной услуги:</w:t>
      </w:r>
    </w:p>
    <w:p w:rsidR="009254AF" w:rsidRPr="00B564E4" w:rsidRDefault="009254AF"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t>- наличие административного регламента;</w:t>
      </w:r>
    </w:p>
    <w:p w:rsidR="009254AF" w:rsidRPr="00B564E4" w:rsidRDefault="009254AF"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t>-наличие информации о предоставлении муниципальной услуги</w:t>
      </w:r>
      <w:r w:rsidR="00722F8F" w:rsidRPr="00B564E4">
        <w:rPr>
          <w:sz w:val="24"/>
          <w:szCs w:val="24"/>
          <w:shd w:val="clear" w:color="auto" w:fill="auto"/>
          <w:lang w:eastAsia="ru-RU"/>
        </w:rPr>
        <w:t xml:space="preserve">,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интернет - портале Администрации </w:t>
      </w:r>
      <w:r w:rsidR="00032856" w:rsidRPr="00B564E4">
        <w:rPr>
          <w:sz w:val="24"/>
          <w:szCs w:val="24"/>
          <w:shd w:val="clear" w:color="auto" w:fill="auto"/>
          <w:lang w:eastAsia="ru-RU"/>
        </w:rPr>
        <w:t>Калининского</w:t>
      </w:r>
      <w:r w:rsidR="00722F8F" w:rsidRPr="00B564E4">
        <w:rPr>
          <w:sz w:val="24"/>
          <w:szCs w:val="24"/>
          <w:shd w:val="clear" w:color="auto" w:fill="auto"/>
          <w:lang w:eastAsia="ru-RU"/>
        </w:rPr>
        <w:t xml:space="preserve"> сельского поселения;</w:t>
      </w:r>
    </w:p>
    <w:p w:rsidR="00F919C1" w:rsidRPr="00B564E4" w:rsidRDefault="00543BBF"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lastRenderedPageBreak/>
        <w:t xml:space="preserve">- </w:t>
      </w:r>
      <w:r w:rsidR="00F919C1" w:rsidRPr="00B564E4">
        <w:rPr>
          <w:sz w:val="24"/>
          <w:szCs w:val="24"/>
          <w:shd w:val="clear" w:color="auto" w:fill="auto"/>
          <w:lang w:eastAsia="ru-RU"/>
        </w:rPr>
        <w:t>сопровождение инвалидов, имеющих стойкие расстройства функции зрения и самостоятельного передвижения, и оказание им помощи в здании (помещении);</w:t>
      </w:r>
    </w:p>
    <w:p w:rsidR="00F919C1" w:rsidRPr="00B564E4" w:rsidRDefault="00F919C1"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t>- допуск в здание (помещение) сурдопереводчика и тифлосурдопереводчика;</w:t>
      </w:r>
    </w:p>
    <w:p w:rsidR="00F919C1" w:rsidRPr="00B564E4" w:rsidRDefault="00F919C1" w:rsidP="00B564E4">
      <w:pPr>
        <w:pStyle w:val="41"/>
        <w:shd w:val="clear" w:color="auto" w:fill="auto"/>
        <w:tabs>
          <w:tab w:val="left" w:pos="1418"/>
        </w:tabs>
        <w:spacing w:after="0" w:line="240" w:lineRule="auto"/>
        <w:ind w:firstLine="709"/>
        <w:jc w:val="both"/>
        <w:rPr>
          <w:sz w:val="24"/>
          <w:szCs w:val="24"/>
        </w:rPr>
      </w:pPr>
      <w:r w:rsidRPr="00B564E4">
        <w:rPr>
          <w:sz w:val="24"/>
          <w:szCs w:val="24"/>
          <w:shd w:val="clear" w:color="auto" w:fill="auto"/>
          <w:lang w:eastAsia="ru-RU"/>
        </w:rPr>
        <w:t xml:space="preserve">- допуск в здание (помещение) собаки-проводника </w:t>
      </w:r>
      <w:r w:rsidRPr="00B564E4">
        <w:rPr>
          <w:sz w:val="24"/>
          <w:szCs w:val="24"/>
        </w:rPr>
        <w:t>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919C1" w:rsidRPr="00B564E4" w:rsidRDefault="00F919C1"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rPr>
        <w:t>- оказание должностным лицом отдела, уполномоченным на предоставление муниципальной услуги,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543BBF" w:rsidRPr="00B564E4" w:rsidRDefault="00F919C1" w:rsidP="00B564E4">
      <w:pPr>
        <w:pStyle w:val="41"/>
        <w:shd w:val="clear" w:color="auto" w:fill="auto"/>
        <w:tabs>
          <w:tab w:val="left" w:pos="981"/>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t>2.17.2</w:t>
      </w:r>
      <w:r w:rsidR="00543BBF" w:rsidRPr="00B564E4">
        <w:rPr>
          <w:sz w:val="24"/>
          <w:szCs w:val="24"/>
          <w:shd w:val="clear" w:color="auto" w:fill="auto"/>
          <w:lang w:eastAsia="ru-RU"/>
        </w:rPr>
        <w:t xml:space="preserve">. Показатели качества муниципальной  услуги: </w:t>
      </w:r>
    </w:p>
    <w:p w:rsidR="00F919C1" w:rsidRPr="00B564E4" w:rsidRDefault="00543BBF"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t xml:space="preserve">- </w:t>
      </w:r>
      <w:r w:rsidR="00F919C1" w:rsidRPr="00B564E4">
        <w:rPr>
          <w:sz w:val="24"/>
          <w:szCs w:val="24"/>
          <w:shd w:val="clear" w:color="auto" w:fill="auto"/>
          <w:lang w:eastAsia="ru-RU"/>
        </w:rPr>
        <w:t>соответствие предоставляемой муниципальной услуги требованиям настоящего административного регламента;</w:t>
      </w:r>
    </w:p>
    <w:p w:rsidR="00952E29" w:rsidRPr="00B564E4" w:rsidRDefault="00543BBF"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t xml:space="preserve">- </w:t>
      </w:r>
      <w:r w:rsidR="00750F04" w:rsidRPr="00B564E4">
        <w:rPr>
          <w:sz w:val="24"/>
          <w:szCs w:val="24"/>
          <w:shd w:val="clear" w:color="auto" w:fill="auto"/>
          <w:lang w:eastAsia="ru-RU"/>
        </w:rPr>
        <w:t>отсутствие обоснованных жалоб;</w:t>
      </w:r>
    </w:p>
    <w:p w:rsidR="00750F04" w:rsidRPr="00B564E4" w:rsidRDefault="00750F04" w:rsidP="00B564E4">
      <w:pPr>
        <w:pStyle w:val="41"/>
        <w:shd w:val="clear" w:color="auto" w:fill="auto"/>
        <w:tabs>
          <w:tab w:val="left" w:pos="1418"/>
        </w:tabs>
        <w:spacing w:after="0" w:line="240" w:lineRule="auto"/>
        <w:ind w:firstLine="709"/>
        <w:jc w:val="both"/>
        <w:rPr>
          <w:sz w:val="24"/>
          <w:szCs w:val="24"/>
          <w:shd w:val="clear" w:color="auto" w:fill="auto"/>
          <w:lang w:eastAsia="ru-RU"/>
        </w:rPr>
      </w:pPr>
      <w:r w:rsidRPr="00B564E4">
        <w:rPr>
          <w:sz w:val="24"/>
          <w:szCs w:val="24"/>
          <w:shd w:val="clear" w:color="auto" w:fill="auto"/>
          <w:lang w:eastAsia="ru-RU"/>
        </w:rPr>
        <w:t>- соблюдение сроков предоставления муниципальной услуги согласно административному регламенту.</w:t>
      </w:r>
    </w:p>
    <w:p w:rsidR="00644467" w:rsidRPr="00B564E4" w:rsidRDefault="00644467" w:rsidP="00B564E4">
      <w:pPr>
        <w:pStyle w:val="ConsPlusNormal"/>
        <w:tabs>
          <w:tab w:val="left" w:pos="1418"/>
        </w:tabs>
        <w:ind w:firstLine="709"/>
        <w:jc w:val="both"/>
        <w:rPr>
          <w:rFonts w:ascii="Times New Roman" w:hAnsi="Times New Roman" w:cs="Times New Roman"/>
          <w:sz w:val="24"/>
          <w:szCs w:val="24"/>
        </w:rPr>
      </w:pPr>
    </w:p>
    <w:p w:rsidR="00952E29" w:rsidRPr="00B564E4" w:rsidRDefault="00952E29" w:rsidP="00B564E4">
      <w:pPr>
        <w:pStyle w:val="ConsPlusNormal"/>
        <w:tabs>
          <w:tab w:val="left" w:pos="1418"/>
        </w:tabs>
        <w:ind w:firstLine="709"/>
        <w:jc w:val="center"/>
        <w:rPr>
          <w:rFonts w:ascii="Times New Roman" w:hAnsi="Times New Roman" w:cs="Times New Roman"/>
          <w:b/>
          <w:sz w:val="24"/>
          <w:szCs w:val="24"/>
        </w:rPr>
      </w:pPr>
      <w:r w:rsidRPr="00B564E4">
        <w:rPr>
          <w:rFonts w:ascii="Times New Roman" w:hAnsi="Times New Roman" w:cs="Times New Roman"/>
          <w:b/>
          <w:sz w:val="24"/>
          <w:szCs w:val="24"/>
        </w:rPr>
        <w:t>3. Состав, последовательность и сроки выполненияадминистративных процедур, требования к порядку их</w:t>
      </w:r>
      <w:r w:rsidR="00750F04" w:rsidRPr="00B564E4">
        <w:rPr>
          <w:rFonts w:ascii="Times New Roman" w:hAnsi="Times New Roman" w:cs="Times New Roman"/>
          <w:b/>
          <w:sz w:val="24"/>
          <w:szCs w:val="24"/>
        </w:rPr>
        <w:t xml:space="preserve"> в</w:t>
      </w:r>
      <w:r w:rsidRPr="00B564E4">
        <w:rPr>
          <w:rFonts w:ascii="Times New Roman" w:hAnsi="Times New Roman" w:cs="Times New Roman"/>
          <w:b/>
          <w:sz w:val="24"/>
          <w:szCs w:val="24"/>
        </w:rPr>
        <w:t>ыполнения</w:t>
      </w:r>
    </w:p>
    <w:p w:rsidR="00750F04" w:rsidRPr="00B564E4" w:rsidRDefault="00750F04" w:rsidP="00B564E4">
      <w:pPr>
        <w:pStyle w:val="ConsPlusNormal"/>
        <w:tabs>
          <w:tab w:val="left" w:pos="1418"/>
        </w:tabs>
        <w:ind w:firstLine="709"/>
        <w:jc w:val="both"/>
        <w:rPr>
          <w:rFonts w:ascii="Times New Roman" w:hAnsi="Times New Roman" w:cs="Times New Roman"/>
          <w:sz w:val="24"/>
          <w:szCs w:val="24"/>
        </w:rPr>
      </w:pPr>
    </w:p>
    <w:p w:rsidR="001B2648"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3.1. </w:t>
      </w:r>
      <w:r w:rsidR="00750F04" w:rsidRPr="00B564E4">
        <w:rPr>
          <w:rFonts w:ascii="Times New Roman" w:hAnsi="Times New Roman" w:cs="Times New Roman"/>
          <w:sz w:val="24"/>
          <w:szCs w:val="24"/>
        </w:rPr>
        <w:t>Состав административных процедур</w:t>
      </w:r>
      <w:r w:rsidR="001B2648" w:rsidRPr="00B564E4">
        <w:rPr>
          <w:rFonts w:ascii="Times New Roman" w:hAnsi="Times New Roman" w:cs="Times New Roman"/>
          <w:sz w:val="24"/>
          <w:szCs w:val="24"/>
        </w:rPr>
        <w:t>:</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3.1.1. Прием, регистрация, проверка полноты и правильности оформления заявления и прилагаемых к нему документов (далее - документы).</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3.1.2. Принятие решения о предоставлении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3.1.3. Оформление документов.</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3.1.4. Предоставление результата муниципальной услуги заявителю.</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3.2. Последовательность и сроки выполнения административных процедур, требования к порядку их выполнения: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bookmarkStart w:id="4" w:name="P171"/>
      <w:bookmarkEnd w:id="4"/>
      <w:r w:rsidRPr="00B564E4">
        <w:rPr>
          <w:rFonts w:ascii="Times New Roman" w:hAnsi="Times New Roman" w:cs="Times New Roman"/>
          <w:sz w:val="24"/>
          <w:szCs w:val="24"/>
        </w:rPr>
        <w:t xml:space="preserve">3.2.1. Заявитель обращается с документами, указанными в </w:t>
      </w:r>
      <w:hyperlink w:anchor="P94" w:history="1">
        <w:r w:rsidRPr="00B564E4">
          <w:rPr>
            <w:rFonts w:ascii="Times New Roman" w:hAnsi="Times New Roman" w:cs="Times New Roman"/>
            <w:color w:val="0000FF"/>
            <w:sz w:val="24"/>
            <w:szCs w:val="24"/>
          </w:rPr>
          <w:t>п. 2.6</w:t>
        </w:r>
      </w:hyperlink>
      <w:r w:rsidRPr="00B564E4">
        <w:rPr>
          <w:rFonts w:ascii="Times New Roman" w:hAnsi="Times New Roman" w:cs="Times New Roman"/>
          <w:sz w:val="24"/>
          <w:szCs w:val="24"/>
        </w:rPr>
        <w:t xml:space="preserve"> административного регламента, к должностному лицу </w:t>
      </w:r>
      <w:r w:rsidR="00336A0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уполномоченному на прием, регистрацию, проверку полноты и правильности оформления документов.</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Должностное лицо </w:t>
      </w:r>
      <w:r w:rsidR="00336A0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уполномоченное на прием, регистрацию, проверку полноты и правильности оформления документов, в течение 15 минут проверяет наличие документов, их соответствие требованиям, установленным законодательством, согласно </w:t>
      </w:r>
      <w:hyperlink w:anchor="P118" w:history="1">
        <w:r w:rsidR="00750F04" w:rsidRPr="00B564E4">
          <w:rPr>
            <w:rFonts w:ascii="Times New Roman" w:hAnsi="Times New Roman" w:cs="Times New Roman"/>
            <w:color w:val="0000FF"/>
            <w:sz w:val="24"/>
            <w:szCs w:val="24"/>
          </w:rPr>
          <w:t>2.6.</w:t>
        </w:r>
      </w:hyperlink>
      <w:r w:rsidRPr="00B564E4">
        <w:rPr>
          <w:rFonts w:ascii="Times New Roman" w:hAnsi="Times New Roman" w:cs="Times New Roman"/>
          <w:sz w:val="24"/>
          <w:szCs w:val="24"/>
        </w:rPr>
        <w:t xml:space="preserve"> административного регламента.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При наличии оснований для отказа в приеме документов, необходимых для предоставления муниципальной услуги, указанных в </w:t>
      </w:r>
      <w:hyperlink w:anchor="P118" w:history="1">
        <w:r w:rsidRPr="00B564E4">
          <w:rPr>
            <w:rFonts w:ascii="Times New Roman" w:hAnsi="Times New Roman" w:cs="Times New Roman"/>
            <w:color w:val="0000FF"/>
            <w:sz w:val="24"/>
            <w:szCs w:val="24"/>
          </w:rPr>
          <w:t>п. 2.7</w:t>
        </w:r>
      </w:hyperlink>
      <w:r w:rsidRPr="00B564E4">
        <w:rPr>
          <w:rFonts w:ascii="Times New Roman" w:hAnsi="Times New Roman" w:cs="Times New Roman"/>
          <w:sz w:val="24"/>
          <w:szCs w:val="24"/>
        </w:rPr>
        <w:t xml:space="preserve"> административного регламента, должностное лицо </w:t>
      </w:r>
      <w:r w:rsidR="00336A0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hAnsi="Times New Roman" w:cs="Times New Roman"/>
          <w:sz w:val="24"/>
          <w:szCs w:val="24"/>
        </w:rPr>
        <w:t>сельского поселения</w:t>
      </w:r>
      <w:r w:rsidRPr="00B564E4">
        <w:rPr>
          <w:rFonts w:ascii="Times New Roman" w:hAnsi="Times New Roman" w:cs="Times New Roman"/>
          <w:sz w:val="24"/>
          <w:szCs w:val="24"/>
        </w:rPr>
        <w:t>, уполномоченное на прием, регистрацию, проверку полноты и правильности оформления документов,</w:t>
      </w:r>
      <w:r w:rsidR="006B67BE" w:rsidRPr="00B564E4">
        <w:rPr>
          <w:rFonts w:ascii="Times New Roman" w:hAnsi="Times New Roman" w:cs="Times New Roman"/>
          <w:sz w:val="24"/>
          <w:szCs w:val="24"/>
        </w:rPr>
        <w:t xml:space="preserve"> сверяет оригиналы документов с представленными копиями, регистрирует заявление и информирует заявителя о сроках рассмотрения заявления.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bookmarkStart w:id="5" w:name="P175"/>
      <w:bookmarkEnd w:id="5"/>
      <w:r w:rsidRPr="00B564E4">
        <w:rPr>
          <w:rFonts w:ascii="Times New Roman" w:hAnsi="Times New Roman" w:cs="Times New Roman"/>
          <w:sz w:val="24"/>
          <w:szCs w:val="24"/>
        </w:rPr>
        <w:t xml:space="preserve">3.2.2. Должностное лицо </w:t>
      </w:r>
      <w:r w:rsidR="00336A0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уполномоченное 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ее предоставлении по основаниям, установленным </w:t>
      </w:r>
      <w:hyperlink w:anchor="P120" w:history="1">
        <w:r w:rsidRPr="00B564E4">
          <w:rPr>
            <w:rFonts w:ascii="Times New Roman" w:hAnsi="Times New Roman" w:cs="Times New Roman"/>
            <w:color w:val="0000FF"/>
            <w:sz w:val="24"/>
            <w:szCs w:val="24"/>
          </w:rPr>
          <w:t>п. 2.8</w:t>
        </w:r>
      </w:hyperlink>
      <w:r w:rsidRPr="00B564E4">
        <w:rPr>
          <w:rFonts w:ascii="Times New Roman" w:hAnsi="Times New Roman" w:cs="Times New Roman"/>
          <w:sz w:val="24"/>
          <w:szCs w:val="24"/>
        </w:rPr>
        <w:t xml:space="preserve"> административного регламента.</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bookmarkStart w:id="6" w:name="P176"/>
      <w:bookmarkEnd w:id="6"/>
      <w:r w:rsidRPr="00B564E4">
        <w:rPr>
          <w:rFonts w:ascii="Times New Roman" w:hAnsi="Times New Roman" w:cs="Times New Roman"/>
          <w:sz w:val="24"/>
          <w:szCs w:val="24"/>
        </w:rPr>
        <w:t xml:space="preserve">3.2.3. При отсутствии оснований для отказа в предоставлении муниципальной услуги, указанных в </w:t>
      </w:r>
      <w:hyperlink w:anchor="P120" w:history="1">
        <w:r w:rsidRPr="00B564E4">
          <w:rPr>
            <w:rFonts w:ascii="Times New Roman" w:hAnsi="Times New Roman" w:cs="Times New Roman"/>
            <w:color w:val="0000FF"/>
            <w:sz w:val="24"/>
            <w:szCs w:val="24"/>
          </w:rPr>
          <w:t>п. 2.8</w:t>
        </w:r>
      </w:hyperlink>
      <w:r w:rsidRPr="00B564E4">
        <w:rPr>
          <w:rFonts w:ascii="Times New Roman" w:hAnsi="Times New Roman" w:cs="Times New Roman"/>
          <w:sz w:val="24"/>
          <w:szCs w:val="24"/>
        </w:rPr>
        <w:t xml:space="preserve"> административного регламента, должностное лицо </w:t>
      </w:r>
      <w:r w:rsidR="00336A09"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уполномоченное на оформление документов, подготавливает следующие документы:</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w:t>
      </w:r>
      <w:hyperlink w:anchor="P494" w:history="1">
        <w:r w:rsidRPr="00B564E4">
          <w:rPr>
            <w:rFonts w:ascii="Times New Roman" w:hAnsi="Times New Roman" w:cs="Times New Roman"/>
            <w:color w:val="0000FF"/>
            <w:sz w:val="24"/>
            <w:szCs w:val="24"/>
          </w:rPr>
          <w:t>разрешение</w:t>
        </w:r>
      </w:hyperlink>
      <w:r w:rsidRPr="00B564E4">
        <w:rPr>
          <w:rFonts w:ascii="Times New Roman" w:hAnsi="Times New Roman" w:cs="Times New Roman"/>
          <w:sz w:val="24"/>
          <w:szCs w:val="24"/>
        </w:rPr>
        <w:t xml:space="preserve"> на захоронение по форме согласно приложению </w:t>
      </w:r>
      <w:r w:rsidR="001B2648" w:rsidRPr="00B564E4">
        <w:rPr>
          <w:rFonts w:ascii="Times New Roman" w:hAnsi="Times New Roman" w:cs="Times New Roman"/>
          <w:sz w:val="24"/>
          <w:szCs w:val="24"/>
        </w:rPr>
        <w:t>№</w:t>
      </w:r>
      <w:r w:rsidR="000F33FC" w:rsidRPr="00B564E4">
        <w:rPr>
          <w:rFonts w:ascii="Times New Roman" w:hAnsi="Times New Roman" w:cs="Times New Roman"/>
          <w:sz w:val="24"/>
          <w:szCs w:val="24"/>
        </w:rPr>
        <w:t>4</w:t>
      </w:r>
      <w:r w:rsidRPr="00B564E4">
        <w:rPr>
          <w:rFonts w:ascii="Times New Roman" w:hAnsi="Times New Roman" w:cs="Times New Roman"/>
          <w:sz w:val="24"/>
          <w:szCs w:val="24"/>
        </w:rPr>
        <w:t xml:space="preserve"> к </w:t>
      </w:r>
      <w:r w:rsidRPr="00B564E4">
        <w:rPr>
          <w:rFonts w:ascii="Times New Roman" w:hAnsi="Times New Roman" w:cs="Times New Roman"/>
          <w:sz w:val="24"/>
          <w:szCs w:val="24"/>
        </w:rPr>
        <w:lastRenderedPageBreak/>
        <w:t xml:space="preserve">административному регламенту, которое регистрирует в </w:t>
      </w:r>
      <w:hyperlink w:anchor="P537" w:history="1">
        <w:r w:rsidRPr="00B564E4">
          <w:rPr>
            <w:rFonts w:ascii="Times New Roman" w:hAnsi="Times New Roman" w:cs="Times New Roman"/>
            <w:color w:val="0000FF"/>
            <w:sz w:val="24"/>
            <w:szCs w:val="24"/>
          </w:rPr>
          <w:t>Книге</w:t>
        </w:r>
      </w:hyperlink>
      <w:r w:rsidRPr="00B564E4">
        <w:rPr>
          <w:rFonts w:ascii="Times New Roman" w:hAnsi="Times New Roman" w:cs="Times New Roman"/>
          <w:sz w:val="24"/>
          <w:szCs w:val="24"/>
        </w:rPr>
        <w:t xml:space="preserve"> регистрации разрешений на захоронение тел (прахов) умерших, удостоверений о захоронениях и справок о предоставлении (резервировании) участков земли для погребения близких родственников рядом с ранее умершими на кладбище </w:t>
      </w:r>
      <w:r w:rsidR="00032856" w:rsidRPr="00B564E4">
        <w:rPr>
          <w:rFonts w:ascii="Times New Roman" w:hAnsi="Times New Roman" w:cs="Times New Roman"/>
          <w:sz w:val="24"/>
          <w:szCs w:val="24"/>
        </w:rPr>
        <w:t>Калининского</w:t>
      </w:r>
      <w:r w:rsidR="00EC1FCE"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(приложение </w:t>
      </w:r>
      <w:r w:rsidR="001B2648" w:rsidRPr="00B564E4">
        <w:rPr>
          <w:rFonts w:ascii="Times New Roman" w:hAnsi="Times New Roman" w:cs="Times New Roman"/>
          <w:sz w:val="24"/>
          <w:szCs w:val="24"/>
        </w:rPr>
        <w:t>№</w:t>
      </w:r>
      <w:r w:rsidR="000F33FC" w:rsidRPr="00B564E4">
        <w:rPr>
          <w:rFonts w:ascii="Times New Roman" w:hAnsi="Times New Roman" w:cs="Times New Roman"/>
          <w:sz w:val="24"/>
          <w:szCs w:val="24"/>
        </w:rPr>
        <w:t>5</w:t>
      </w:r>
      <w:r w:rsidRPr="00B564E4">
        <w:rPr>
          <w:rFonts w:ascii="Times New Roman" w:hAnsi="Times New Roman" w:cs="Times New Roman"/>
          <w:sz w:val="24"/>
          <w:szCs w:val="24"/>
        </w:rPr>
        <w:t xml:space="preserve"> к административному регламенту), в течение 2 часов с момента регистрации заявления;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w:t>
      </w:r>
      <w:hyperlink w:anchor="P604" w:history="1">
        <w:r w:rsidRPr="00B564E4">
          <w:rPr>
            <w:rFonts w:ascii="Times New Roman" w:hAnsi="Times New Roman" w:cs="Times New Roman"/>
            <w:color w:val="0000FF"/>
            <w:sz w:val="24"/>
            <w:szCs w:val="24"/>
          </w:rPr>
          <w:t>удостоверение</w:t>
        </w:r>
      </w:hyperlink>
      <w:r w:rsidRPr="00B564E4">
        <w:rPr>
          <w:rFonts w:ascii="Times New Roman" w:hAnsi="Times New Roman" w:cs="Times New Roman"/>
          <w:sz w:val="24"/>
          <w:szCs w:val="24"/>
        </w:rPr>
        <w:t xml:space="preserve"> по форме согласно приложению </w:t>
      </w:r>
      <w:r w:rsidR="001B2648" w:rsidRPr="00B564E4">
        <w:rPr>
          <w:rFonts w:ascii="Times New Roman" w:hAnsi="Times New Roman" w:cs="Times New Roman"/>
          <w:sz w:val="24"/>
          <w:szCs w:val="24"/>
        </w:rPr>
        <w:t>№</w:t>
      </w:r>
      <w:r w:rsidR="000F33FC" w:rsidRPr="00B564E4">
        <w:rPr>
          <w:rFonts w:ascii="Times New Roman" w:hAnsi="Times New Roman" w:cs="Times New Roman"/>
          <w:sz w:val="24"/>
          <w:szCs w:val="24"/>
        </w:rPr>
        <w:t>6</w:t>
      </w:r>
      <w:r w:rsidRPr="00B564E4">
        <w:rPr>
          <w:rFonts w:ascii="Times New Roman" w:hAnsi="Times New Roman" w:cs="Times New Roman"/>
          <w:sz w:val="24"/>
          <w:szCs w:val="24"/>
        </w:rPr>
        <w:t xml:space="preserve"> к административному регламенту в течение 1 часа с момента регистрации заявления;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w:t>
      </w:r>
      <w:hyperlink w:anchor="P647" w:history="1">
        <w:r w:rsidRPr="00B564E4">
          <w:rPr>
            <w:rFonts w:ascii="Times New Roman" w:hAnsi="Times New Roman" w:cs="Times New Roman"/>
            <w:color w:val="0000FF"/>
            <w:sz w:val="24"/>
            <w:szCs w:val="24"/>
          </w:rPr>
          <w:t>справку</w:t>
        </w:r>
      </w:hyperlink>
      <w:r w:rsidR="001B2648" w:rsidRPr="00B564E4">
        <w:rPr>
          <w:rFonts w:ascii="Times New Roman" w:hAnsi="Times New Roman" w:cs="Times New Roman"/>
          <w:sz w:val="24"/>
          <w:szCs w:val="24"/>
        </w:rPr>
        <w:t xml:space="preserve"> по форме согласно приложению №</w:t>
      </w:r>
      <w:r w:rsidR="000F33FC" w:rsidRPr="00B564E4">
        <w:rPr>
          <w:rFonts w:ascii="Times New Roman" w:hAnsi="Times New Roman" w:cs="Times New Roman"/>
          <w:sz w:val="24"/>
          <w:szCs w:val="24"/>
        </w:rPr>
        <w:t>7</w:t>
      </w:r>
      <w:r w:rsidRPr="00B564E4">
        <w:rPr>
          <w:rFonts w:ascii="Times New Roman" w:hAnsi="Times New Roman" w:cs="Times New Roman"/>
          <w:sz w:val="24"/>
          <w:szCs w:val="24"/>
        </w:rPr>
        <w:t xml:space="preserve"> к административному регламенту в течение 1 рабочего дня с момента регистрации заявления;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w:t>
      </w:r>
      <w:hyperlink w:anchor="P684" w:history="1">
        <w:r w:rsidRPr="00B564E4">
          <w:rPr>
            <w:rFonts w:ascii="Times New Roman" w:hAnsi="Times New Roman" w:cs="Times New Roman"/>
            <w:color w:val="0000FF"/>
            <w:sz w:val="24"/>
            <w:szCs w:val="24"/>
          </w:rPr>
          <w:t>разрешение</w:t>
        </w:r>
      </w:hyperlink>
      <w:r w:rsidRPr="00B564E4">
        <w:rPr>
          <w:rFonts w:ascii="Times New Roman" w:hAnsi="Times New Roman" w:cs="Times New Roman"/>
          <w:sz w:val="24"/>
          <w:szCs w:val="24"/>
        </w:rPr>
        <w:t xml:space="preserve"> по форме согласно приложению </w:t>
      </w:r>
      <w:r w:rsidR="001B2648" w:rsidRPr="00B564E4">
        <w:rPr>
          <w:rFonts w:ascii="Times New Roman" w:hAnsi="Times New Roman" w:cs="Times New Roman"/>
          <w:sz w:val="24"/>
          <w:szCs w:val="24"/>
        </w:rPr>
        <w:t>№</w:t>
      </w:r>
      <w:r w:rsidR="000F33FC" w:rsidRPr="00B564E4">
        <w:rPr>
          <w:rFonts w:ascii="Times New Roman" w:hAnsi="Times New Roman" w:cs="Times New Roman"/>
          <w:sz w:val="24"/>
          <w:szCs w:val="24"/>
        </w:rPr>
        <w:t>8</w:t>
      </w:r>
      <w:r w:rsidRPr="00B564E4">
        <w:rPr>
          <w:rFonts w:ascii="Times New Roman" w:hAnsi="Times New Roman" w:cs="Times New Roman"/>
          <w:sz w:val="24"/>
          <w:szCs w:val="24"/>
        </w:rPr>
        <w:t xml:space="preserve"> к административному регламенту, которое регистрирует в </w:t>
      </w:r>
      <w:hyperlink w:anchor="P726" w:history="1">
        <w:r w:rsidRPr="00B564E4">
          <w:rPr>
            <w:rFonts w:ascii="Times New Roman" w:hAnsi="Times New Roman" w:cs="Times New Roman"/>
            <w:color w:val="0000FF"/>
            <w:sz w:val="24"/>
            <w:szCs w:val="24"/>
          </w:rPr>
          <w:t>Книге</w:t>
        </w:r>
      </w:hyperlink>
      <w:r w:rsidRPr="00B564E4">
        <w:rPr>
          <w:rFonts w:ascii="Times New Roman" w:hAnsi="Times New Roman" w:cs="Times New Roman"/>
          <w:sz w:val="24"/>
          <w:szCs w:val="24"/>
        </w:rPr>
        <w:t xml:space="preserve"> регистрации разрешений на установку или замену надмогильных сооружений (надгробий), оград на кладбище </w:t>
      </w:r>
      <w:r w:rsidR="00032856" w:rsidRPr="00B564E4">
        <w:rPr>
          <w:rFonts w:ascii="Times New Roman" w:hAnsi="Times New Roman" w:cs="Times New Roman"/>
          <w:sz w:val="24"/>
          <w:szCs w:val="24"/>
        </w:rPr>
        <w:t>Калининского</w:t>
      </w:r>
      <w:r w:rsidR="00381E4E"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(приложение </w:t>
      </w:r>
      <w:r w:rsidR="001B2648" w:rsidRPr="00B564E4">
        <w:rPr>
          <w:rFonts w:ascii="Times New Roman" w:hAnsi="Times New Roman" w:cs="Times New Roman"/>
          <w:sz w:val="24"/>
          <w:szCs w:val="24"/>
        </w:rPr>
        <w:t>№</w:t>
      </w:r>
      <w:r w:rsidR="000F33FC" w:rsidRPr="00B564E4">
        <w:rPr>
          <w:rFonts w:ascii="Times New Roman" w:hAnsi="Times New Roman" w:cs="Times New Roman"/>
          <w:sz w:val="24"/>
          <w:szCs w:val="24"/>
        </w:rPr>
        <w:t>9</w:t>
      </w:r>
      <w:r w:rsidRPr="00B564E4">
        <w:rPr>
          <w:rFonts w:ascii="Times New Roman" w:hAnsi="Times New Roman" w:cs="Times New Roman"/>
          <w:sz w:val="24"/>
          <w:szCs w:val="24"/>
        </w:rPr>
        <w:t xml:space="preserve"> к административному регламенту), в течение 3 рабочих дней с момента регистрации заявления.</w:t>
      </w:r>
    </w:p>
    <w:p w:rsidR="006B67BE" w:rsidRPr="00B564E4" w:rsidRDefault="006B67BE"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 разрешение на перезахоронение по форме согласно приложению № </w:t>
      </w:r>
      <w:r w:rsidR="00CC2861" w:rsidRPr="00B564E4">
        <w:rPr>
          <w:rFonts w:ascii="Times New Roman" w:hAnsi="Times New Roman" w:cs="Times New Roman"/>
          <w:sz w:val="24"/>
          <w:szCs w:val="24"/>
        </w:rPr>
        <w:t>12</w:t>
      </w:r>
      <w:r w:rsidRPr="00B564E4">
        <w:rPr>
          <w:rFonts w:ascii="Times New Roman" w:hAnsi="Times New Roman" w:cs="Times New Roman"/>
          <w:sz w:val="24"/>
          <w:szCs w:val="24"/>
        </w:rPr>
        <w:t xml:space="preserve"> к административному регламенту, которое регистрирует Книге регистрации разрешений на перезахоронение останков (праха) умерших (приложение № </w:t>
      </w:r>
      <w:r w:rsidR="00CC2861" w:rsidRPr="00B564E4">
        <w:rPr>
          <w:rFonts w:ascii="Times New Roman" w:hAnsi="Times New Roman" w:cs="Times New Roman"/>
          <w:sz w:val="24"/>
          <w:szCs w:val="24"/>
        </w:rPr>
        <w:t>13</w:t>
      </w:r>
      <w:r w:rsidRPr="00B564E4">
        <w:rPr>
          <w:rFonts w:ascii="Times New Roman" w:hAnsi="Times New Roman" w:cs="Times New Roman"/>
          <w:sz w:val="24"/>
          <w:szCs w:val="24"/>
        </w:rPr>
        <w:t xml:space="preserve"> к административному регламенту) в течение 30 дней с момента регистрации заявления.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При наличии оснований для отказа в предоставлении муниципальной услуги, указанных в </w:t>
      </w:r>
      <w:hyperlink w:anchor="P120" w:history="1">
        <w:r w:rsidRPr="00B564E4">
          <w:rPr>
            <w:rFonts w:ascii="Times New Roman" w:hAnsi="Times New Roman" w:cs="Times New Roman"/>
            <w:color w:val="0000FF"/>
            <w:sz w:val="24"/>
            <w:szCs w:val="24"/>
          </w:rPr>
          <w:t>п. 2.8</w:t>
        </w:r>
      </w:hyperlink>
      <w:r w:rsidRPr="00B564E4">
        <w:rPr>
          <w:rFonts w:ascii="Times New Roman" w:hAnsi="Times New Roman" w:cs="Times New Roman"/>
          <w:sz w:val="24"/>
          <w:szCs w:val="24"/>
        </w:rPr>
        <w:t xml:space="preserve"> административного регламента, должностное лицо </w:t>
      </w:r>
      <w:r w:rsidR="00142C60"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уполномоченное на оформление документов, подготавливает уведомление об отказе в предоставлении муниципальной услуги, которое регистрирует в </w:t>
      </w:r>
      <w:hyperlink w:anchor="P776" w:history="1">
        <w:r w:rsidR="006B67BE" w:rsidRPr="00B564E4">
          <w:rPr>
            <w:rFonts w:ascii="Times New Roman" w:hAnsi="Times New Roman" w:cs="Times New Roman"/>
            <w:color w:val="0000FF"/>
            <w:sz w:val="24"/>
            <w:szCs w:val="24"/>
          </w:rPr>
          <w:t>Ж</w:t>
        </w:r>
        <w:r w:rsidRPr="00B564E4">
          <w:rPr>
            <w:rFonts w:ascii="Times New Roman" w:hAnsi="Times New Roman" w:cs="Times New Roman"/>
            <w:color w:val="0000FF"/>
            <w:sz w:val="24"/>
            <w:szCs w:val="24"/>
          </w:rPr>
          <w:t>урнале</w:t>
        </w:r>
      </w:hyperlink>
      <w:r w:rsidRPr="00B564E4">
        <w:rPr>
          <w:rFonts w:ascii="Times New Roman" w:hAnsi="Times New Roman" w:cs="Times New Roman"/>
          <w:sz w:val="24"/>
          <w:szCs w:val="24"/>
        </w:rPr>
        <w:t xml:space="preserve"> выдачи уведомлений об отказе в предоставлении му</w:t>
      </w:r>
      <w:r w:rsidR="001B2648" w:rsidRPr="00B564E4">
        <w:rPr>
          <w:rFonts w:ascii="Times New Roman" w:hAnsi="Times New Roman" w:cs="Times New Roman"/>
          <w:sz w:val="24"/>
          <w:szCs w:val="24"/>
        </w:rPr>
        <w:t>ниципальной услуги (приложение №</w:t>
      </w:r>
      <w:r w:rsidRPr="00B564E4">
        <w:rPr>
          <w:rFonts w:ascii="Times New Roman" w:hAnsi="Times New Roman" w:cs="Times New Roman"/>
          <w:sz w:val="24"/>
          <w:szCs w:val="24"/>
        </w:rPr>
        <w:t xml:space="preserve"> 1</w:t>
      </w:r>
      <w:r w:rsidR="000F33FC" w:rsidRPr="00B564E4">
        <w:rPr>
          <w:rFonts w:ascii="Times New Roman" w:hAnsi="Times New Roman" w:cs="Times New Roman"/>
          <w:sz w:val="24"/>
          <w:szCs w:val="24"/>
        </w:rPr>
        <w:t>0</w:t>
      </w:r>
      <w:r w:rsidRPr="00B564E4">
        <w:rPr>
          <w:rFonts w:ascii="Times New Roman" w:hAnsi="Times New Roman" w:cs="Times New Roman"/>
          <w:sz w:val="24"/>
          <w:szCs w:val="24"/>
        </w:rPr>
        <w:t xml:space="preserve"> к административному регламенту), в течение 1 рабочего дня с момента регистрации заявления.</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bookmarkStart w:id="7" w:name="P182"/>
      <w:bookmarkEnd w:id="7"/>
      <w:r w:rsidRPr="00B564E4">
        <w:rPr>
          <w:rFonts w:ascii="Times New Roman" w:hAnsi="Times New Roman" w:cs="Times New Roman"/>
          <w:sz w:val="24"/>
          <w:szCs w:val="24"/>
        </w:rPr>
        <w:t xml:space="preserve">3.2.4. Должностное лицо </w:t>
      </w:r>
      <w:r w:rsidR="00142C60"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уполномоченное на предоставление результата муниципальной услуги заявителю, после оформления документов выдает документ заявителю.</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Выдача заявителю документов, являющихся результатом предоставления муниципальной услуги, производится в порядке живой очереди в течение 15 минут.</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При получении готовых документов заявитель расписывается в Книгах регистрации разрешений или Журнале выдачи уведомлений об отказе в предоставлении муниципальной услуги.</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r w:rsidRPr="00B564E4">
        <w:rPr>
          <w:rFonts w:ascii="Times New Roman" w:hAnsi="Times New Roman" w:cs="Times New Roman"/>
          <w:sz w:val="24"/>
          <w:szCs w:val="24"/>
        </w:rPr>
        <w:t xml:space="preserve">3.3. </w:t>
      </w:r>
      <w:hyperlink w:anchor="P805" w:history="1">
        <w:r w:rsidRPr="00B564E4">
          <w:rPr>
            <w:rFonts w:ascii="Times New Roman" w:hAnsi="Times New Roman" w:cs="Times New Roman"/>
            <w:color w:val="0000FF"/>
            <w:sz w:val="24"/>
            <w:szCs w:val="24"/>
          </w:rPr>
          <w:t>Блок-схема</w:t>
        </w:r>
      </w:hyperlink>
      <w:r w:rsidRPr="00B564E4">
        <w:rPr>
          <w:rFonts w:ascii="Times New Roman" w:hAnsi="Times New Roman" w:cs="Times New Roman"/>
          <w:sz w:val="24"/>
          <w:szCs w:val="24"/>
        </w:rPr>
        <w:t xml:space="preserve"> последовательности действий административных процедур при предоставлении муниципальной услуги приведена в приложении </w:t>
      </w:r>
      <w:r w:rsidR="001B2648" w:rsidRPr="00B564E4">
        <w:rPr>
          <w:rFonts w:ascii="Times New Roman" w:hAnsi="Times New Roman" w:cs="Times New Roman"/>
          <w:sz w:val="24"/>
          <w:szCs w:val="24"/>
        </w:rPr>
        <w:t>№</w:t>
      </w:r>
      <w:r w:rsidRPr="00B564E4">
        <w:rPr>
          <w:rFonts w:ascii="Times New Roman" w:hAnsi="Times New Roman" w:cs="Times New Roman"/>
          <w:sz w:val="24"/>
          <w:szCs w:val="24"/>
        </w:rPr>
        <w:t xml:space="preserve"> 1</w:t>
      </w:r>
      <w:r w:rsidR="00755AE0" w:rsidRPr="00B564E4">
        <w:rPr>
          <w:rFonts w:ascii="Times New Roman" w:hAnsi="Times New Roman" w:cs="Times New Roman"/>
          <w:sz w:val="24"/>
          <w:szCs w:val="24"/>
        </w:rPr>
        <w:t>4</w:t>
      </w:r>
      <w:r w:rsidRPr="00B564E4">
        <w:rPr>
          <w:rFonts w:ascii="Times New Roman" w:hAnsi="Times New Roman" w:cs="Times New Roman"/>
          <w:sz w:val="24"/>
          <w:szCs w:val="24"/>
        </w:rPr>
        <w:t xml:space="preserve"> к административному регламенту.</w:t>
      </w:r>
    </w:p>
    <w:p w:rsidR="00952E29" w:rsidRPr="00B564E4" w:rsidRDefault="00952E29" w:rsidP="00B564E4">
      <w:pPr>
        <w:pStyle w:val="ConsPlusNormal"/>
        <w:tabs>
          <w:tab w:val="left" w:pos="1418"/>
        </w:tabs>
        <w:ind w:firstLine="709"/>
        <w:jc w:val="both"/>
        <w:rPr>
          <w:rFonts w:ascii="Times New Roman" w:hAnsi="Times New Roman" w:cs="Times New Roman"/>
          <w:sz w:val="24"/>
          <w:szCs w:val="24"/>
        </w:rPr>
      </w:pPr>
    </w:p>
    <w:p w:rsidR="001B2648" w:rsidRPr="00B564E4" w:rsidRDefault="001B2648" w:rsidP="00B564E4">
      <w:pPr>
        <w:tabs>
          <w:tab w:val="left" w:pos="1418"/>
        </w:tabs>
        <w:spacing w:after="0" w:line="240" w:lineRule="auto"/>
        <w:ind w:firstLine="709"/>
        <w:jc w:val="center"/>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4. Формы контроля за исполнением административного регламента.</w:t>
      </w:r>
    </w:p>
    <w:p w:rsidR="001B2648" w:rsidRPr="00B564E4" w:rsidRDefault="001B2648" w:rsidP="00B564E4">
      <w:pPr>
        <w:pStyle w:val="ConsPlusNormal"/>
        <w:tabs>
          <w:tab w:val="left" w:pos="1418"/>
        </w:tabs>
        <w:ind w:firstLine="709"/>
        <w:jc w:val="both"/>
        <w:rPr>
          <w:rFonts w:ascii="Times New Roman" w:hAnsi="Times New Roman" w:cs="Times New Roman"/>
          <w:sz w:val="24"/>
          <w:szCs w:val="24"/>
        </w:rPr>
      </w:pPr>
    </w:p>
    <w:p w:rsidR="001B2648" w:rsidRPr="00B564E4" w:rsidRDefault="001B2648"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4.1. Текущий контроль за соблюдением</w:t>
      </w:r>
      <w:r w:rsidR="006B67BE" w:rsidRPr="00B564E4">
        <w:rPr>
          <w:rFonts w:ascii="Times New Roman" w:eastAsia="Times New Roman" w:hAnsi="Times New Roman" w:cs="Times New Roman"/>
          <w:sz w:val="24"/>
          <w:szCs w:val="24"/>
        </w:rPr>
        <w:t xml:space="preserve"> последовательности действия, определенных административными</w:t>
      </w:r>
      <w:r w:rsidRPr="00B564E4">
        <w:rPr>
          <w:rFonts w:ascii="Times New Roman" w:eastAsia="Times New Roman" w:hAnsi="Times New Roman" w:cs="Times New Roman"/>
          <w:sz w:val="24"/>
          <w:szCs w:val="24"/>
        </w:rPr>
        <w:t xml:space="preserve"> процедур</w:t>
      </w:r>
      <w:r w:rsidR="006B67BE" w:rsidRPr="00B564E4">
        <w:rPr>
          <w:rFonts w:ascii="Times New Roman" w:eastAsia="Times New Roman" w:hAnsi="Times New Roman" w:cs="Times New Roman"/>
          <w:sz w:val="24"/>
          <w:szCs w:val="24"/>
        </w:rPr>
        <w:t>ами</w:t>
      </w:r>
      <w:r w:rsidRPr="00B564E4">
        <w:rPr>
          <w:rFonts w:ascii="Times New Roman" w:eastAsia="Times New Roman" w:hAnsi="Times New Roman" w:cs="Times New Roman"/>
          <w:sz w:val="24"/>
          <w:szCs w:val="24"/>
        </w:rPr>
        <w:t xml:space="preserve"> по </w:t>
      </w:r>
      <w:r w:rsidR="006B67BE" w:rsidRPr="00B564E4">
        <w:rPr>
          <w:rFonts w:ascii="Times New Roman" w:eastAsia="Times New Roman" w:hAnsi="Times New Roman" w:cs="Times New Roman"/>
          <w:sz w:val="24"/>
          <w:szCs w:val="24"/>
        </w:rPr>
        <w:t>предоставлению</w:t>
      </w:r>
      <w:r w:rsidRPr="00B564E4">
        <w:rPr>
          <w:rFonts w:ascii="Times New Roman" w:eastAsia="Times New Roman" w:hAnsi="Times New Roman" w:cs="Times New Roman"/>
          <w:sz w:val="24"/>
          <w:szCs w:val="24"/>
        </w:rPr>
        <w:t xml:space="preserve"> муниципальной ус</w:t>
      </w:r>
      <w:r w:rsidR="00142C60" w:rsidRPr="00B564E4">
        <w:rPr>
          <w:rFonts w:ascii="Times New Roman" w:eastAsia="Times New Roman" w:hAnsi="Times New Roman" w:cs="Times New Roman"/>
          <w:sz w:val="24"/>
          <w:szCs w:val="24"/>
        </w:rPr>
        <w:t>луги</w:t>
      </w:r>
      <w:r w:rsidR="006B67BE" w:rsidRPr="00B564E4">
        <w:rPr>
          <w:rFonts w:ascii="Times New Roman" w:eastAsia="Times New Roman" w:hAnsi="Times New Roman" w:cs="Times New Roman"/>
          <w:sz w:val="24"/>
          <w:szCs w:val="24"/>
        </w:rPr>
        <w:t>,</w:t>
      </w:r>
      <w:r w:rsidR="006C51A1" w:rsidRPr="00B564E4">
        <w:rPr>
          <w:rFonts w:ascii="Times New Roman" w:eastAsia="Times New Roman" w:hAnsi="Times New Roman" w:cs="Times New Roman"/>
          <w:sz w:val="24"/>
          <w:szCs w:val="24"/>
        </w:rPr>
        <w:t xml:space="preserve"> осуществляется главой</w:t>
      </w:r>
      <w:r w:rsidRPr="00B564E4">
        <w:rPr>
          <w:rFonts w:ascii="Times New Roman" w:eastAsia="Times New Roman" w:hAnsi="Times New Roman" w:cs="Times New Roman"/>
          <w:sz w:val="24"/>
          <w:szCs w:val="24"/>
        </w:rPr>
        <w:t xml:space="preserve"> Администрации </w:t>
      </w:r>
      <w:r w:rsidR="00032856" w:rsidRPr="00B564E4">
        <w:rPr>
          <w:rFonts w:ascii="Times New Roman" w:hAnsi="Times New Roman" w:cs="Times New Roman"/>
          <w:sz w:val="24"/>
          <w:szCs w:val="24"/>
        </w:rPr>
        <w:t>Калининского</w:t>
      </w:r>
      <w:r w:rsidRPr="00B564E4">
        <w:rPr>
          <w:rFonts w:ascii="Times New Roman" w:eastAsia="Times New Roman" w:hAnsi="Times New Roman" w:cs="Times New Roman"/>
          <w:sz w:val="24"/>
          <w:szCs w:val="24"/>
        </w:rPr>
        <w:t xml:space="preserve"> сельского поселения </w:t>
      </w:r>
    </w:p>
    <w:p w:rsidR="001B2648" w:rsidRPr="00B564E4" w:rsidRDefault="006C51A1"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Ответственность за предоставление муниципальной услуги и соблюдение сроков ее исполнения возлагается на главу</w:t>
      </w:r>
      <w:r w:rsidR="00142C60" w:rsidRPr="00B564E4">
        <w:rPr>
          <w:rFonts w:ascii="Times New Roman" w:eastAsia="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1B2648"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w:t>
      </w:r>
    </w:p>
    <w:p w:rsidR="001B2648" w:rsidRPr="00B564E4" w:rsidRDefault="001B2648"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4.2. Контроль полноты качества предоставления муниципальной услуги включает в себя проведение проверок, выявление и устранение нарушений прав граждан.</w:t>
      </w:r>
    </w:p>
    <w:p w:rsidR="001B2648" w:rsidRPr="00B564E4" w:rsidRDefault="001B2648"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w:t>
      </w:r>
      <w:r w:rsidR="006C51A1" w:rsidRPr="00B564E4">
        <w:rPr>
          <w:rFonts w:ascii="Times New Roman" w:eastAsia="Times New Roman" w:hAnsi="Times New Roman" w:cs="Times New Roman"/>
          <w:sz w:val="24"/>
          <w:szCs w:val="24"/>
        </w:rPr>
        <w:t>.</w:t>
      </w:r>
      <w:r w:rsidRPr="00B564E4">
        <w:rPr>
          <w:rFonts w:ascii="Times New Roman" w:eastAsia="Times New Roman" w:hAnsi="Times New Roman" w:cs="Times New Roman"/>
          <w:sz w:val="24"/>
          <w:szCs w:val="24"/>
        </w:rPr>
        <w:t xml:space="preserve"> Проверка также может проводит</w:t>
      </w:r>
      <w:r w:rsidR="00142C60" w:rsidRPr="00B564E4">
        <w:rPr>
          <w:rFonts w:ascii="Times New Roman" w:eastAsia="Times New Roman" w:hAnsi="Times New Roman" w:cs="Times New Roman"/>
          <w:sz w:val="24"/>
          <w:szCs w:val="24"/>
        </w:rPr>
        <w:t>ь</w:t>
      </w:r>
      <w:r w:rsidRPr="00B564E4">
        <w:rPr>
          <w:rFonts w:ascii="Times New Roman" w:eastAsia="Times New Roman" w:hAnsi="Times New Roman" w:cs="Times New Roman"/>
          <w:sz w:val="24"/>
          <w:szCs w:val="24"/>
        </w:rPr>
        <w:t>ся в связи сконкретным обращением заявителя.</w:t>
      </w:r>
    </w:p>
    <w:p w:rsidR="001B2648" w:rsidRPr="00B564E4" w:rsidRDefault="001B2648"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4.5. Результаты проверки оформляются в виде справки, в которой отмечаются выявленные недостатки предложения по их устранению.</w:t>
      </w:r>
    </w:p>
    <w:p w:rsidR="001B2648" w:rsidRPr="00B564E4" w:rsidRDefault="001B2648" w:rsidP="00B564E4">
      <w:pPr>
        <w:tabs>
          <w:tab w:val="left" w:pos="1418"/>
        </w:tabs>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lastRenderedPageBreak/>
        <w:t>4.6.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284D80"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284D80" w:rsidRPr="00B564E4">
        <w:rPr>
          <w:rFonts w:ascii="Times New Roman" w:eastAsia="Times New Roman" w:hAnsi="Times New Roman" w:cs="Times New Roman"/>
          <w:sz w:val="24"/>
          <w:szCs w:val="24"/>
        </w:rPr>
        <w:t xml:space="preserve"> Администрации </w:t>
      </w:r>
      <w:r w:rsidR="00032856" w:rsidRPr="00B564E4">
        <w:rPr>
          <w:rFonts w:ascii="Times New Roman" w:eastAsia="Times New Roman" w:hAnsi="Times New Roman" w:cs="Times New Roman"/>
          <w:sz w:val="24"/>
          <w:szCs w:val="24"/>
        </w:rPr>
        <w:t>Калининского</w:t>
      </w:r>
      <w:r w:rsidR="00284D80"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муниципальных служащих</w:t>
      </w:r>
      <w:r w:rsidR="00284D80" w:rsidRPr="00B564E4">
        <w:rPr>
          <w:rFonts w:ascii="Times New Roman" w:eastAsia="Times New Roman" w:hAnsi="Times New Roman" w:cs="Times New Roman"/>
          <w:sz w:val="24"/>
          <w:szCs w:val="24"/>
        </w:rPr>
        <w:t>.</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5.1. Жалоба подается на решения и действия (бездействия) органа, предоставляющего муниципальную услугу, а также должностных лиц</w:t>
      </w:r>
      <w:r w:rsidR="00284D80" w:rsidRPr="00B564E4">
        <w:rPr>
          <w:rFonts w:ascii="Times New Roman" w:eastAsia="Times New Roman" w:hAnsi="Times New Roman" w:cs="Times New Roman"/>
          <w:sz w:val="24"/>
          <w:szCs w:val="24"/>
        </w:rPr>
        <w:t xml:space="preserve"> Администрации </w:t>
      </w:r>
      <w:r w:rsidR="00032856" w:rsidRPr="00B564E4">
        <w:rPr>
          <w:rFonts w:ascii="Times New Roman" w:eastAsia="Times New Roman" w:hAnsi="Times New Roman" w:cs="Times New Roman"/>
          <w:sz w:val="24"/>
          <w:szCs w:val="24"/>
        </w:rPr>
        <w:t>Калининского</w:t>
      </w:r>
      <w:r w:rsidR="00284D80"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xml:space="preserve">, муниципальных служащих в письменной форме на бумажном носителе, в электронной форме в Администрацию </w:t>
      </w:r>
      <w:r w:rsidR="00032856" w:rsidRPr="00B564E4">
        <w:rPr>
          <w:rFonts w:ascii="Times New Roman" w:hAnsi="Times New Roman" w:cs="Times New Roman"/>
          <w:sz w:val="24"/>
          <w:szCs w:val="24"/>
        </w:rPr>
        <w:t>Калининского</w:t>
      </w:r>
      <w:r w:rsidR="00B564E4" w:rsidRPr="00B564E4">
        <w:rPr>
          <w:rFonts w:ascii="Times New Roman" w:hAnsi="Times New Roman" w:cs="Times New Roman"/>
          <w:sz w:val="24"/>
          <w:szCs w:val="24"/>
        </w:rPr>
        <w:t xml:space="preserve"> </w:t>
      </w:r>
      <w:r w:rsidR="00880F4A" w:rsidRPr="00B564E4">
        <w:rPr>
          <w:rFonts w:ascii="Times New Roman" w:eastAsia="Times New Roman" w:hAnsi="Times New Roman" w:cs="Times New Roman"/>
          <w:sz w:val="24"/>
          <w:szCs w:val="24"/>
        </w:rPr>
        <w:t>сельского поселения</w:t>
      </w:r>
      <w:r w:rsidRPr="00B564E4">
        <w:rPr>
          <w:rFonts w:ascii="Times New Roman" w:eastAsia="Times New Roman" w:hAnsi="Times New Roman" w:cs="Times New Roman"/>
          <w:sz w:val="24"/>
          <w:szCs w:val="24"/>
        </w:rPr>
        <w:t>.</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5.2. Жалоба может быть направлена по почте, через многофункциональный центр, с использованием информационно-телекоммуникационной сети «Интернет», официал</w:t>
      </w:r>
      <w:r w:rsidR="00061618" w:rsidRPr="00B564E4">
        <w:rPr>
          <w:rFonts w:ascii="Times New Roman" w:eastAsia="Times New Roman" w:hAnsi="Times New Roman" w:cs="Times New Roman"/>
          <w:sz w:val="24"/>
          <w:szCs w:val="24"/>
        </w:rPr>
        <w:t xml:space="preserve">ьного сайта Администрации </w:t>
      </w:r>
      <w:r w:rsidR="00032856" w:rsidRPr="00B564E4">
        <w:rPr>
          <w:rFonts w:ascii="Times New Roman" w:hAnsi="Times New Roman" w:cs="Times New Roman"/>
          <w:sz w:val="24"/>
          <w:szCs w:val="24"/>
        </w:rPr>
        <w:t>Калининского</w:t>
      </w:r>
      <w:r w:rsidR="00061618"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предоставляющего муниципальную услугу, портала государственных и муниципальных услуг, а также может быть принята при личном приеме заявителя.</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5.3. Особенности подачи и рассмотрения жалоб на решения и действия (бездействие) Администрации </w:t>
      </w:r>
      <w:r w:rsidR="00032856" w:rsidRPr="00B564E4">
        <w:rPr>
          <w:rFonts w:ascii="Times New Roman" w:hAnsi="Times New Roman" w:cs="Times New Roman"/>
          <w:sz w:val="24"/>
          <w:szCs w:val="24"/>
        </w:rPr>
        <w:t>Калининского</w:t>
      </w:r>
      <w:r w:rsidR="00880F4A"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xml:space="preserve"> и ее должностных лиц</w:t>
      </w:r>
      <w:r w:rsidR="00284D80" w:rsidRPr="00B564E4">
        <w:rPr>
          <w:rFonts w:ascii="Times New Roman" w:eastAsia="Times New Roman" w:hAnsi="Times New Roman" w:cs="Times New Roman"/>
          <w:sz w:val="24"/>
          <w:szCs w:val="24"/>
        </w:rPr>
        <w:t xml:space="preserve"> Администрации </w:t>
      </w:r>
      <w:r w:rsidR="00032856" w:rsidRPr="00B564E4">
        <w:rPr>
          <w:rFonts w:ascii="Times New Roman" w:eastAsia="Times New Roman" w:hAnsi="Times New Roman" w:cs="Times New Roman"/>
          <w:sz w:val="24"/>
          <w:szCs w:val="24"/>
        </w:rPr>
        <w:t>Калининского</w:t>
      </w:r>
      <w:r w:rsidR="00284D80"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xml:space="preserve">, муниципальных служащих устанавливаются нормативным правовым актом Администрации </w:t>
      </w:r>
      <w:r w:rsidR="00032856" w:rsidRPr="00B564E4">
        <w:rPr>
          <w:rFonts w:ascii="Times New Roman" w:hAnsi="Times New Roman" w:cs="Times New Roman"/>
          <w:sz w:val="24"/>
          <w:szCs w:val="24"/>
        </w:rPr>
        <w:t>Калининского</w:t>
      </w:r>
      <w:r w:rsidR="00B564E4" w:rsidRPr="00B564E4">
        <w:rPr>
          <w:rFonts w:ascii="Times New Roman" w:hAnsi="Times New Roman" w:cs="Times New Roman"/>
          <w:sz w:val="24"/>
          <w:szCs w:val="24"/>
        </w:rPr>
        <w:t xml:space="preserve"> </w:t>
      </w:r>
      <w:r w:rsidR="00880F4A" w:rsidRPr="00B564E4">
        <w:rPr>
          <w:rFonts w:ascii="Times New Roman" w:eastAsia="Times New Roman" w:hAnsi="Times New Roman" w:cs="Times New Roman"/>
          <w:sz w:val="24"/>
          <w:szCs w:val="24"/>
        </w:rPr>
        <w:t>сельского поселения</w:t>
      </w:r>
      <w:r w:rsidRPr="00B564E4">
        <w:rPr>
          <w:rFonts w:ascii="Times New Roman" w:eastAsia="Times New Roman" w:hAnsi="Times New Roman" w:cs="Times New Roman"/>
          <w:sz w:val="24"/>
          <w:szCs w:val="24"/>
        </w:rPr>
        <w:t xml:space="preserve">. </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5.4. Жалоба должна содержать:</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3) сведения об обжалуемых решениях и действиях (бездействии), должностного лица, либо муниципального служащего, предоставляющего муниципальную услугу;</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5.5. Жалоба, поступившая в Администрацию </w:t>
      </w:r>
      <w:r w:rsidR="00032856" w:rsidRPr="00B564E4">
        <w:rPr>
          <w:rFonts w:ascii="Times New Roman" w:hAnsi="Times New Roman" w:cs="Times New Roman"/>
          <w:sz w:val="24"/>
          <w:szCs w:val="24"/>
        </w:rPr>
        <w:t>Калининского</w:t>
      </w:r>
      <w:r w:rsidR="00880F4A"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5.6. По результатам рассмотрения жалобы, Администрация </w:t>
      </w:r>
      <w:r w:rsidR="00032856" w:rsidRPr="00B564E4">
        <w:rPr>
          <w:rFonts w:ascii="Times New Roman" w:hAnsi="Times New Roman" w:cs="Times New Roman"/>
          <w:sz w:val="24"/>
          <w:szCs w:val="24"/>
        </w:rPr>
        <w:t>Калининского</w:t>
      </w:r>
      <w:r w:rsidR="00880F4A"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xml:space="preserve"> принимает одно из следующих решений:</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2) отказывает в удовлетворении жалобы.</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w:t>
      </w:r>
      <w:r w:rsidRPr="00B564E4">
        <w:rPr>
          <w:rFonts w:ascii="Times New Roman" w:eastAsia="Times New Roman" w:hAnsi="Times New Roman" w:cs="Times New Roman"/>
          <w:sz w:val="24"/>
          <w:szCs w:val="24"/>
        </w:rPr>
        <w:lastRenderedPageBreak/>
        <w:t>заявителя в электронной форме направляется мотивированный ответ о результатах рассмотрения жалобы.</w:t>
      </w:r>
    </w:p>
    <w:p w:rsidR="001B2648" w:rsidRPr="00B564E4" w:rsidRDefault="001B2648" w:rsidP="00B564E4">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64E4">
        <w:rPr>
          <w:rFonts w:ascii="Times New Roman" w:eastAsia="Times New Roman" w:hAnsi="Times New Roman" w:cs="Times New Roman"/>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w:t>
      </w:r>
      <w:r w:rsidR="00032856" w:rsidRPr="00B564E4">
        <w:rPr>
          <w:rFonts w:ascii="Times New Roman" w:hAnsi="Times New Roman" w:cs="Times New Roman"/>
          <w:sz w:val="24"/>
          <w:szCs w:val="24"/>
        </w:rPr>
        <w:t>Калининского</w:t>
      </w:r>
      <w:r w:rsidR="00880F4A" w:rsidRPr="00B564E4">
        <w:rPr>
          <w:rFonts w:ascii="Times New Roman" w:eastAsia="Times New Roman" w:hAnsi="Times New Roman" w:cs="Times New Roman"/>
          <w:sz w:val="24"/>
          <w:szCs w:val="24"/>
        </w:rPr>
        <w:t xml:space="preserve"> сельского поселения</w:t>
      </w:r>
      <w:r w:rsidRPr="00B564E4">
        <w:rPr>
          <w:rFonts w:ascii="Times New Roman" w:eastAsia="Times New Roman" w:hAnsi="Times New Roman" w:cs="Times New Roman"/>
          <w:sz w:val="24"/>
          <w:szCs w:val="24"/>
        </w:rPr>
        <w:t>, незамедлительно направляет имеющиеся материалы, в отношении должностного лица, муниципального служащего, в органы прокуратуры.</w:t>
      </w: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CC2861" w:rsidRPr="00B564E4" w:rsidRDefault="00CC2861" w:rsidP="00B564E4">
      <w:pPr>
        <w:pStyle w:val="ConsPlusNormal"/>
        <w:tabs>
          <w:tab w:val="left" w:pos="1418"/>
        </w:tabs>
        <w:jc w:val="right"/>
        <w:outlineLvl w:val="1"/>
        <w:rPr>
          <w:rFonts w:ascii="Times New Roman" w:hAnsi="Times New Roman" w:cs="Times New Roman"/>
          <w:sz w:val="24"/>
          <w:szCs w:val="24"/>
        </w:rPr>
      </w:pPr>
    </w:p>
    <w:p w:rsidR="00952E29" w:rsidRPr="00B564E4" w:rsidRDefault="00880F4A"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t>Приложение №</w:t>
      </w:r>
      <w:r w:rsidR="00952E29" w:rsidRPr="00B564E4">
        <w:rPr>
          <w:rFonts w:ascii="Times New Roman" w:hAnsi="Times New Roman" w:cs="Times New Roman"/>
          <w:sz w:val="24"/>
          <w:szCs w:val="24"/>
        </w:rPr>
        <w:t xml:space="preserve"> 1</w:t>
      </w:r>
    </w:p>
    <w:p w:rsidR="00952E29" w:rsidRPr="00B564E4" w:rsidRDefault="00952E29"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952E29"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по предоставлению </w:t>
      </w:r>
      <w:r w:rsidR="00952E29" w:rsidRPr="00B564E4">
        <w:rPr>
          <w:rFonts w:ascii="Times New Roman" w:hAnsi="Times New Roman" w:cs="Times New Roman"/>
          <w:sz w:val="24"/>
          <w:szCs w:val="24"/>
        </w:rPr>
        <w:t>муниципально</w:t>
      </w:r>
      <w:r w:rsidRPr="00B564E4">
        <w:rPr>
          <w:rFonts w:ascii="Times New Roman" w:hAnsi="Times New Roman" w:cs="Times New Roman"/>
          <w:sz w:val="24"/>
          <w:szCs w:val="24"/>
        </w:rPr>
        <w:t>й услуги</w:t>
      </w:r>
    </w:p>
    <w:p w:rsidR="00952E29"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w:t>
      </w:r>
      <w:r w:rsidR="00952E29" w:rsidRPr="00B564E4">
        <w:rPr>
          <w:rFonts w:ascii="Times New Roman" w:hAnsi="Times New Roman" w:cs="Times New Roman"/>
          <w:sz w:val="24"/>
          <w:szCs w:val="24"/>
        </w:rPr>
        <w:t>Предоставление ритуальных услуг</w:t>
      </w:r>
      <w:r w:rsidRPr="00B564E4">
        <w:rPr>
          <w:rFonts w:ascii="Times New Roman" w:hAnsi="Times New Roman" w:cs="Times New Roman"/>
          <w:sz w:val="24"/>
          <w:szCs w:val="24"/>
        </w:rPr>
        <w:t>»</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D9190F"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Главе Администрации </w:t>
      </w:r>
      <w:r w:rsidR="00032856" w:rsidRPr="00B564E4">
        <w:rPr>
          <w:rFonts w:ascii="Times New Roman" w:hAnsi="Times New Roman" w:cs="Times New Roman"/>
          <w:sz w:val="24"/>
          <w:szCs w:val="24"/>
        </w:rPr>
        <w:t>Калининского</w:t>
      </w:r>
      <w:r w:rsidR="00880F4A" w:rsidRPr="00B564E4">
        <w:rPr>
          <w:rFonts w:ascii="Times New Roman" w:hAnsi="Times New Roman" w:cs="Times New Roman"/>
          <w:sz w:val="24"/>
          <w:szCs w:val="24"/>
        </w:rPr>
        <w:t xml:space="preserve"> сельского поселения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от 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(Ф.И.О. лица, взявшего на себя обязанность</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осуществить погребение умершего)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телефон ____________________________________</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CC2861" w:rsidRPr="00B564E4" w:rsidRDefault="00CC2861" w:rsidP="00B564E4">
      <w:pPr>
        <w:pStyle w:val="ConsPlusNonformat"/>
        <w:widowControl/>
        <w:tabs>
          <w:tab w:val="left" w:pos="1418"/>
        </w:tabs>
        <w:jc w:val="center"/>
        <w:rPr>
          <w:rFonts w:ascii="Times New Roman" w:hAnsi="Times New Roman" w:cs="Times New Roman"/>
          <w:sz w:val="24"/>
          <w:szCs w:val="24"/>
        </w:rPr>
      </w:pPr>
      <w:bookmarkStart w:id="8" w:name="P263"/>
      <w:bookmarkEnd w:id="8"/>
      <w:r w:rsidRPr="00B564E4">
        <w:rPr>
          <w:rFonts w:ascii="Times New Roman" w:hAnsi="Times New Roman" w:cs="Times New Roman"/>
          <w:sz w:val="24"/>
          <w:szCs w:val="24"/>
        </w:rPr>
        <w:t>ЗАЯВЛЕНИЕ</w:t>
      </w:r>
    </w:p>
    <w:p w:rsidR="00952E29" w:rsidRPr="00B564E4" w:rsidRDefault="00CC2861"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о предоставлении земельного участка для захоронения тела (праха) умершего</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Я, __</w:t>
      </w:r>
      <w:r w:rsidR="00CC2861" w:rsidRPr="00B564E4">
        <w:rPr>
          <w:rFonts w:ascii="Times New Roman" w:hAnsi="Times New Roman" w:cs="Times New Roman"/>
          <w:sz w:val="24"/>
          <w:szCs w:val="24"/>
        </w:rPr>
        <w:t>______________________________</w:t>
      </w:r>
      <w:r w:rsidRPr="00B564E4">
        <w:rPr>
          <w:rFonts w:ascii="Times New Roman" w:hAnsi="Times New Roman" w:cs="Times New Roman"/>
          <w:sz w:val="24"/>
          <w:szCs w:val="24"/>
        </w:rPr>
        <w:t>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паспорт _______________________________ выдан "____" ___________ ____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(кем выдан)</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а</w:t>
      </w:r>
      <w:r w:rsidR="00CC2861" w:rsidRPr="00B564E4">
        <w:rPr>
          <w:rFonts w:ascii="Times New Roman" w:hAnsi="Times New Roman" w:cs="Times New Roman"/>
          <w:sz w:val="24"/>
          <w:szCs w:val="24"/>
        </w:rPr>
        <w:t>дрес _______________________</w:t>
      </w:r>
      <w:r w:rsidRPr="00B564E4">
        <w:rPr>
          <w:rFonts w:ascii="Times New Roman" w:hAnsi="Times New Roman" w:cs="Times New Roman"/>
          <w:sz w:val="24"/>
          <w:szCs w:val="24"/>
        </w:rPr>
        <w:t>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(место проживания)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гражданин(ка) _______________________________, в соответствии со </w:t>
      </w:r>
      <w:hyperlink r:id="rId21" w:history="1">
        <w:r w:rsidRPr="00B564E4">
          <w:rPr>
            <w:rFonts w:ascii="Times New Roman" w:hAnsi="Times New Roman" w:cs="Times New Roman"/>
            <w:color w:val="0000FF"/>
            <w:sz w:val="24"/>
            <w:szCs w:val="24"/>
          </w:rPr>
          <w:t>статьей 6</w:t>
        </w:r>
      </w:hyperlink>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(страна)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Федерального закона от 12.01.1996 N 8-ФЗ  "О погребении и похоронном деле"</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прошу предоставить участок земли на кладбище 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(название и адрес</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 для захоронения тела (праха) умершего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местонахождения кладбища)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(степень родства, Ф.И.О. умершего человека)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квартала (сектора) ___, N ряда __, N могилы __, размер участка __ кв. м.</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Свидетельство о смерти (гербовое) ________________________________________</w:t>
      </w:r>
      <w:r w:rsidR="00880F4A" w:rsidRPr="00B564E4">
        <w:rPr>
          <w:rFonts w:ascii="Times New Roman" w:hAnsi="Times New Roman" w:cs="Times New Roman"/>
          <w:sz w:val="24"/>
          <w:szCs w:val="24"/>
        </w:rPr>
        <w:t>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Выдано "_____" _________ 20___ г. ________________________________________</w:t>
      </w:r>
      <w:r w:rsidR="00880F4A" w:rsidRPr="00B564E4">
        <w:rPr>
          <w:rFonts w:ascii="Times New Roman" w:hAnsi="Times New Roman" w:cs="Times New Roman"/>
          <w:sz w:val="24"/>
          <w:szCs w:val="24"/>
        </w:rPr>
        <w:t>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(кем выдано)</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                        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(подпись)                                  (расшифровка подписи)</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 __________ 20___ 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Прошу признать меня ответственным за участок захоронения. Гарантирую, что претензий у иных родственников и законных представителей умершего в отношении меня как ответственного лица за участок захоронения нет, со своими правами и обязанностями ознакомлен. В том числе прошу без моего письменного согласия не разрешать проведение каких-либо работ третьими лицами на вышеуказанном участке захоронения.</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   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lastRenderedPageBreak/>
        <w:t xml:space="preserve">    (подпись)                      (расшифровка подписи)</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 __________ 20___ 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Обязанности ответственного лица за участок захоронения:</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 поддерживать чистоту и порядок на участке захоронения;</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 проводить своевременно ремонт надмогильного сооружения (надгробия),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 xml:space="preserve">- обращаться в </w:t>
      </w:r>
      <w:r w:rsidR="00D9190F" w:rsidRPr="00B564E4">
        <w:rPr>
          <w:rFonts w:ascii="Times New Roman" w:hAnsi="Times New Roman" w:cs="Times New Roman"/>
          <w:sz w:val="24"/>
          <w:szCs w:val="24"/>
        </w:rPr>
        <w:t xml:space="preserve">Администрацию </w:t>
      </w:r>
      <w:r w:rsidR="00032856" w:rsidRPr="00B564E4">
        <w:rPr>
          <w:rFonts w:ascii="Times New Roman" w:hAnsi="Times New Roman" w:cs="Times New Roman"/>
          <w:sz w:val="24"/>
          <w:szCs w:val="24"/>
        </w:rPr>
        <w:t>Калининского</w:t>
      </w:r>
      <w:r w:rsidR="00880F4A"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за согласованием на проведение работ на участке захоронения (установка или замена надмогильного сооружения (надгробия), ограды).</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Права ответственного лица за участок захоронения:</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 xml:space="preserve">- производить работы на участке захоронения (установка или замена надмогильного сооружения (надгробия), ограды) при наличии согласования </w:t>
      </w:r>
      <w:r w:rsidR="00880F4A" w:rsidRPr="00B564E4">
        <w:rPr>
          <w:rFonts w:ascii="Times New Roman" w:hAnsi="Times New Roman" w:cs="Times New Roman"/>
          <w:sz w:val="24"/>
          <w:szCs w:val="24"/>
        </w:rPr>
        <w:t>Админ</w:t>
      </w:r>
      <w:r w:rsidR="00D9190F" w:rsidRPr="00B564E4">
        <w:rPr>
          <w:rFonts w:ascii="Times New Roman" w:hAnsi="Times New Roman" w:cs="Times New Roman"/>
          <w:sz w:val="24"/>
          <w:szCs w:val="24"/>
        </w:rPr>
        <w:t xml:space="preserve">истрации </w:t>
      </w:r>
      <w:r w:rsidR="00032856" w:rsidRPr="00B564E4">
        <w:rPr>
          <w:rFonts w:ascii="Times New Roman" w:hAnsi="Times New Roman" w:cs="Times New Roman"/>
          <w:sz w:val="24"/>
          <w:szCs w:val="24"/>
        </w:rPr>
        <w:t>Калининского</w:t>
      </w:r>
      <w:r w:rsidR="00880F4A"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 давать согласие на погребение близких родственников умершего на зарезервированном участке рядом с захоронением умершего;</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 xml:space="preserve">- по своему заявлению, поданному в </w:t>
      </w:r>
      <w:r w:rsidR="00D9190F" w:rsidRPr="00B564E4">
        <w:rPr>
          <w:rFonts w:ascii="Times New Roman" w:hAnsi="Times New Roman" w:cs="Times New Roman"/>
          <w:sz w:val="24"/>
          <w:szCs w:val="24"/>
        </w:rPr>
        <w:t xml:space="preserve">Администрацию </w:t>
      </w:r>
      <w:r w:rsidR="00032856" w:rsidRPr="00B564E4">
        <w:rPr>
          <w:rFonts w:ascii="Times New Roman" w:hAnsi="Times New Roman" w:cs="Times New Roman"/>
          <w:sz w:val="24"/>
          <w:szCs w:val="24"/>
        </w:rPr>
        <w:t>Калининского</w:t>
      </w:r>
      <w:r w:rsidR="00880F4A"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передавать право ответственности за участок захоронения иному лицу, готовому принять на себя такую ответственность в установленном порядке.</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Как лицо, ответственное за участок захоронения, о своих правах и обязанностях уведомлен и предупрежден.</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   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(подпись)                      (расшифровка подписи)</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 __________ 20___ 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880F4A" w:rsidRPr="00B564E4">
        <w:rPr>
          <w:rFonts w:ascii="Times New Roman" w:hAnsi="Times New Roman" w:cs="Times New Roman"/>
          <w:sz w:val="24"/>
          <w:szCs w:val="24"/>
        </w:rPr>
        <w:t>№</w:t>
      </w:r>
      <w:r w:rsidRPr="00B564E4">
        <w:rPr>
          <w:rFonts w:ascii="Times New Roman" w:hAnsi="Times New Roman" w:cs="Times New Roman"/>
          <w:sz w:val="24"/>
          <w:szCs w:val="24"/>
        </w:rPr>
        <w:t xml:space="preserve"> 2</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952E29" w:rsidRPr="00B564E4" w:rsidRDefault="00952E29" w:rsidP="00B564E4">
      <w:pPr>
        <w:pStyle w:val="ConsPlusNormal"/>
        <w:tabs>
          <w:tab w:val="left" w:pos="1418"/>
        </w:tabs>
        <w:jc w:val="right"/>
        <w:rPr>
          <w:rFonts w:ascii="Times New Roman" w:hAnsi="Times New Roman" w:cs="Times New Roman"/>
          <w:sz w:val="24"/>
          <w:szCs w:val="24"/>
        </w:rPr>
      </w:pPr>
    </w:p>
    <w:p w:rsidR="00CC2861" w:rsidRPr="00B564E4" w:rsidRDefault="00CC2861"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Главе Администрации</w:t>
      </w:r>
    </w:p>
    <w:p w:rsidR="00952E29" w:rsidRPr="00B564E4" w:rsidRDefault="00032856"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Калининского</w:t>
      </w:r>
      <w:r w:rsidR="00880F4A" w:rsidRPr="00B564E4">
        <w:rPr>
          <w:rFonts w:ascii="Times New Roman" w:hAnsi="Times New Roman" w:cs="Times New Roman"/>
          <w:sz w:val="24"/>
          <w:szCs w:val="24"/>
        </w:rPr>
        <w:t xml:space="preserve"> сельского поселения</w:t>
      </w:r>
    </w:p>
    <w:p w:rsidR="00CC2861" w:rsidRPr="00B564E4" w:rsidRDefault="00CC2861"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______________________________</w:t>
      </w:r>
    </w:p>
    <w:p w:rsidR="00952E29" w:rsidRPr="00B564E4" w:rsidRDefault="00952E29" w:rsidP="00B564E4">
      <w:pPr>
        <w:pStyle w:val="ConsPlusNonformat"/>
        <w:tabs>
          <w:tab w:val="left" w:pos="1418"/>
        </w:tabs>
        <w:jc w:val="right"/>
        <w:rPr>
          <w:rFonts w:ascii="Times New Roman" w:hAnsi="Times New Roman" w:cs="Times New Roman"/>
          <w:sz w:val="24"/>
          <w:szCs w:val="24"/>
        </w:rPr>
      </w:pPr>
    </w:p>
    <w:p w:rsidR="00952E29" w:rsidRPr="00B564E4" w:rsidRDefault="00CC2861"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от ____________</w:t>
      </w:r>
      <w:r w:rsidR="00952E29" w:rsidRPr="00B564E4">
        <w:rPr>
          <w:rFonts w:ascii="Times New Roman" w:hAnsi="Times New Roman" w:cs="Times New Roman"/>
          <w:sz w:val="24"/>
          <w:szCs w:val="24"/>
        </w:rPr>
        <w:t>________________________</w:t>
      </w:r>
    </w:p>
    <w:p w:rsidR="00952E29" w:rsidRPr="00B564E4" w:rsidRDefault="00952E29" w:rsidP="00B564E4">
      <w:pPr>
        <w:pStyle w:val="ConsPlusNonformat"/>
        <w:tabs>
          <w:tab w:val="left" w:pos="1418"/>
        </w:tabs>
        <w:jc w:val="right"/>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(Ф.И.О. лица, взявшего на себя обязанность</w:t>
      </w:r>
    </w:p>
    <w:p w:rsidR="00952E29" w:rsidRPr="00B564E4" w:rsidRDefault="00CC2861"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______</w:t>
      </w:r>
      <w:r w:rsidR="00952E29" w:rsidRPr="00B564E4">
        <w:rPr>
          <w:rFonts w:ascii="Times New Roman" w:hAnsi="Times New Roman" w:cs="Times New Roman"/>
          <w:sz w:val="24"/>
          <w:szCs w:val="24"/>
        </w:rPr>
        <w:t>______________________________</w:t>
      </w:r>
    </w:p>
    <w:p w:rsidR="00952E29" w:rsidRPr="00B564E4" w:rsidRDefault="00952E29" w:rsidP="00B564E4">
      <w:pPr>
        <w:pStyle w:val="ConsPlusNonformat"/>
        <w:tabs>
          <w:tab w:val="left" w:pos="1418"/>
        </w:tabs>
        <w:jc w:val="right"/>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осуществить погребение умершего)</w:t>
      </w:r>
    </w:p>
    <w:p w:rsidR="00952E29" w:rsidRPr="00B564E4" w:rsidRDefault="00CC2861"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телефон _____________</w:t>
      </w:r>
      <w:r w:rsidR="00952E29" w:rsidRPr="00B564E4">
        <w:rPr>
          <w:rFonts w:ascii="Times New Roman" w:hAnsi="Times New Roman" w:cs="Times New Roman"/>
          <w:sz w:val="24"/>
          <w:szCs w:val="24"/>
        </w:rPr>
        <w:t>__________________</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CC2861" w:rsidRPr="00B564E4" w:rsidRDefault="00CC2861" w:rsidP="00B564E4">
      <w:pPr>
        <w:pStyle w:val="ConsPlusNonformat"/>
        <w:widowControl/>
        <w:tabs>
          <w:tab w:val="left" w:pos="1418"/>
        </w:tabs>
        <w:jc w:val="center"/>
        <w:rPr>
          <w:rFonts w:ascii="Times New Roman" w:hAnsi="Times New Roman" w:cs="Times New Roman"/>
          <w:sz w:val="24"/>
          <w:szCs w:val="24"/>
        </w:rPr>
      </w:pPr>
      <w:bookmarkStart w:id="9" w:name="P337"/>
      <w:bookmarkEnd w:id="9"/>
      <w:r w:rsidRPr="00B564E4">
        <w:rPr>
          <w:rFonts w:ascii="Times New Roman" w:hAnsi="Times New Roman" w:cs="Times New Roman"/>
          <w:sz w:val="24"/>
          <w:szCs w:val="24"/>
        </w:rPr>
        <w:t>ЗАЯВЛЕНИЕ</w:t>
      </w:r>
    </w:p>
    <w:p w:rsidR="00952E29" w:rsidRPr="00B564E4" w:rsidRDefault="00CC2861"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о предоставлении (резервировании) участка земли для погребения близкого родственника рядом с ранее умершим</w:t>
      </w:r>
    </w:p>
    <w:p w:rsidR="00CC2861" w:rsidRPr="00B564E4" w:rsidRDefault="00CC2861" w:rsidP="00B564E4">
      <w:pPr>
        <w:pStyle w:val="ConsPlusNormal"/>
        <w:tabs>
          <w:tab w:val="left" w:pos="1418"/>
        </w:tabs>
        <w:jc w:val="center"/>
        <w:rPr>
          <w:rFonts w:ascii="Times New Roman" w:hAnsi="Times New Roman" w:cs="Times New Roman"/>
          <w:sz w:val="24"/>
          <w:szCs w:val="24"/>
        </w:rPr>
      </w:pPr>
    </w:p>
    <w:p w:rsidR="00952E29" w:rsidRPr="00B564E4" w:rsidRDefault="00CC2861"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Я, _______</w:t>
      </w:r>
      <w:r w:rsidR="00952E29" w:rsidRPr="00B564E4">
        <w:rPr>
          <w:rFonts w:ascii="Times New Roman" w:hAnsi="Times New Roman" w:cs="Times New Roman"/>
          <w:sz w:val="24"/>
          <w:szCs w:val="24"/>
        </w:rPr>
        <w:t>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паспорт _______________________________ выдан "____" ___________ ____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(кем выдан)</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адр</w:t>
      </w:r>
      <w:r w:rsidR="00CC2861" w:rsidRPr="00B564E4">
        <w:rPr>
          <w:rFonts w:ascii="Times New Roman" w:hAnsi="Times New Roman" w:cs="Times New Roman"/>
          <w:sz w:val="24"/>
          <w:szCs w:val="24"/>
        </w:rPr>
        <w:t>ес _________________________</w:t>
      </w:r>
      <w:r w:rsidRPr="00B564E4">
        <w:rPr>
          <w:rFonts w:ascii="Times New Roman" w:hAnsi="Times New Roman" w:cs="Times New Roman"/>
          <w:sz w:val="24"/>
          <w:szCs w:val="24"/>
        </w:rPr>
        <w:t>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(место проживания)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гражданин(ка) _______________________________, в соответствии со </w:t>
      </w:r>
      <w:hyperlink r:id="rId22" w:history="1">
        <w:r w:rsidRPr="00B564E4">
          <w:rPr>
            <w:rFonts w:ascii="Times New Roman" w:hAnsi="Times New Roman" w:cs="Times New Roman"/>
            <w:color w:val="0000FF"/>
            <w:sz w:val="24"/>
            <w:szCs w:val="24"/>
          </w:rPr>
          <w:t>статьей 6</w:t>
        </w:r>
      </w:hyperlink>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(страна)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Федерального закона от 12.01.1996 N 8-ФЗ  "О погребении и похоронном деле"</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прошу предоставить участок земли на кладбище _____________________________</w:t>
      </w:r>
      <w:r w:rsidR="00880F4A" w:rsidRPr="00B564E4">
        <w:rPr>
          <w:rFonts w:ascii="Times New Roman" w:hAnsi="Times New Roman" w:cs="Times New Roman"/>
          <w:sz w:val="24"/>
          <w:szCs w:val="24"/>
        </w:rPr>
        <w:t>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(название и адрес</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 рядом с ранее захороненным(ой)</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местонахождения кладбища)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(степень родства,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квартала (сектора) ___, N ряда __, N могилы __, размер участка __ кв. м.</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Свидетельство о смерти (гербовое) 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Выдано "___" _________</w:t>
      </w:r>
      <w:r w:rsidR="00CC2861" w:rsidRPr="00B564E4">
        <w:rPr>
          <w:rFonts w:ascii="Times New Roman" w:hAnsi="Times New Roman" w:cs="Times New Roman"/>
          <w:sz w:val="24"/>
          <w:szCs w:val="24"/>
        </w:rPr>
        <w:t xml:space="preserve"> 20__ г. ___________________</w:t>
      </w:r>
      <w:r w:rsidRPr="00B564E4">
        <w:rPr>
          <w:rFonts w:ascii="Times New Roman" w:hAnsi="Times New Roman" w:cs="Times New Roman"/>
          <w:sz w:val="24"/>
          <w:szCs w:val="24"/>
        </w:rPr>
        <w:t>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(кем выдано)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                        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(подпись)                                  (расшифровка подписи)</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 __________ 20___ 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880F4A" w:rsidRPr="00B564E4">
        <w:rPr>
          <w:rFonts w:ascii="Times New Roman" w:hAnsi="Times New Roman" w:cs="Times New Roman"/>
          <w:sz w:val="24"/>
          <w:szCs w:val="24"/>
        </w:rPr>
        <w:t>№</w:t>
      </w:r>
      <w:r w:rsidRPr="00B564E4">
        <w:rPr>
          <w:rFonts w:ascii="Times New Roman" w:hAnsi="Times New Roman" w:cs="Times New Roman"/>
          <w:sz w:val="24"/>
          <w:szCs w:val="24"/>
        </w:rPr>
        <w:t xml:space="preserve"> 3</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880F4A" w:rsidRPr="00B564E4" w:rsidRDefault="00880F4A" w:rsidP="00B564E4">
      <w:pPr>
        <w:pStyle w:val="ConsPlusNormal"/>
        <w:tabs>
          <w:tab w:val="left" w:pos="1418"/>
        </w:tabs>
        <w:jc w:val="both"/>
        <w:rPr>
          <w:rFonts w:ascii="Times New Roman" w:hAnsi="Times New Roman" w:cs="Times New Roman"/>
          <w:sz w:val="24"/>
          <w:szCs w:val="24"/>
        </w:rPr>
      </w:pPr>
    </w:p>
    <w:p w:rsidR="00CC2861" w:rsidRPr="00B564E4" w:rsidRDefault="00D9190F"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Главе Администрации </w:t>
      </w:r>
    </w:p>
    <w:p w:rsidR="00880F4A" w:rsidRPr="00B564E4" w:rsidRDefault="00032856"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Калининского</w:t>
      </w:r>
      <w:r w:rsidR="00880F4A" w:rsidRPr="00B564E4">
        <w:rPr>
          <w:rFonts w:ascii="Times New Roman" w:hAnsi="Times New Roman" w:cs="Times New Roman"/>
          <w:sz w:val="24"/>
          <w:szCs w:val="24"/>
        </w:rPr>
        <w:t xml:space="preserve"> сельского поселения</w:t>
      </w:r>
    </w:p>
    <w:p w:rsidR="00952E29" w:rsidRPr="00B564E4" w:rsidRDefault="00CC2861"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______________________________</w:t>
      </w:r>
    </w:p>
    <w:p w:rsidR="00952E29" w:rsidRPr="00B564E4" w:rsidRDefault="00952E29"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                              от _____________________________</w:t>
      </w:r>
    </w:p>
    <w:p w:rsidR="00952E29" w:rsidRPr="00B564E4" w:rsidRDefault="00952E29" w:rsidP="00B564E4">
      <w:pPr>
        <w:pStyle w:val="ConsPlusNonformat"/>
        <w:tabs>
          <w:tab w:val="left" w:pos="1418"/>
        </w:tabs>
        <w:jc w:val="center"/>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(Ф.И.О. лица, ответственного за участок</w:t>
      </w:r>
    </w:p>
    <w:p w:rsidR="00952E29" w:rsidRPr="00B564E4" w:rsidRDefault="00CC2861"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____________</w:t>
      </w:r>
      <w:r w:rsidR="00952E29" w:rsidRPr="00B564E4">
        <w:rPr>
          <w:rFonts w:ascii="Times New Roman" w:hAnsi="Times New Roman" w:cs="Times New Roman"/>
          <w:sz w:val="24"/>
          <w:szCs w:val="24"/>
        </w:rPr>
        <w:t>__________________</w:t>
      </w:r>
    </w:p>
    <w:p w:rsidR="00952E29" w:rsidRPr="00B564E4" w:rsidRDefault="00952E29" w:rsidP="00B564E4">
      <w:pPr>
        <w:pStyle w:val="ConsPlusNonformat"/>
        <w:tabs>
          <w:tab w:val="left" w:pos="1418"/>
        </w:tabs>
        <w:jc w:val="right"/>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захоронения)</w:t>
      </w:r>
    </w:p>
    <w:p w:rsidR="00952E29" w:rsidRPr="00B564E4" w:rsidRDefault="00952E29"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                              телефон _______________________</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CC2861" w:rsidRPr="00B564E4" w:rsidRDefault="00CC2861" w:rsidP="00B564E4">
      <w:pPr>
        <w:tabs>
          <w:tab w:val="left" w:pos="1418"/>
        </w:tabs>
        <w:spacing w:after="0" w:line="240" w:lineRule="auto"/>
        <w:jc w:val="center"/>
        <w:rPr>
          <w:rFonts w:ascii="Times New Roman" w:hAnsi="Times New Roman" w:cs="Times New Roman"/>
          <w:sz w:val="24"/>
          <w:szCs w:val="24"/>
        </w:rPr>
      </w:pPr>
      <w:bookmarkStart w:id="10" w:name="P390"/>
      <w:bookmarkEnd w:id="10"/>
      <w:r w:rsidRPr="00B564E4">
        <w:rPr>
          <w:rFonts w:ascii="Times New Roman" w:hAnsi="Times New Roman" w:cs="Times New Roman"/>
          <w:sz w:val="24"/>
          <w:szCs w:val="24"/>
        </w:rPr>
        <w:t xml:space="preserve">ЗАЯВЛЕНИЕ </w:t>
      </w:r>
    </w:p>
    <w:p w:rsidR="00CC2861" w:rsidRPr="00B564E4" w:rsidRDefault="00CC2861" w:rsidP="00B564E4">
      <w:pPr>
        <w:tabs>
          <w:tab w:val="left" w:pos="1418"/>
        </w:tabs>
        <w:spacing w:after="0" w:line="240" w:lineRule="auto"/>
        <w:jc w:val="center"/>
        <w:rPr>
          <w:rFonts w:ascii="Times New Roman" w:hAnsi="Times New Roman" w:cs="Times New Roman"/>
          <w:sz w:val="24"/>
          <w:szCs w:val="24"/>
        </w:rPr>
      </w:pPr>
      <w:r w:rsidRPr="00B564E4">
        <w:rPr>
          <w:rFonts w:ascii="Times New Roman" w:hAnsi="Times New Roman" w:cs="Times New Roman"/>
          <w:sz w:val="24"/>
          <w:szCs w:val="24"/>
        </w:rPr>
        <w:t>об установке или замене надмогильного сооружения (надгробия), ограды</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Прошу разрешить установку (замен</w:t>
      </w:r>
      <w:r w:rsidR="00CC2861" w:rsidRPr="00B564E4">
        <w:rPr>
          <w:rFonts w:ascii="Times New Roman" w:hAnsi="Times New Roman" w:cs="Times New Roman"/>
          <w:sz w:val="24"/>
          <w:szCs w:val="24"/>
        </w:rPr>
        <w:t>у)</w:t>
      </w:r>
      <w:r w:rsidRPr="00B564E4">
        <w:rPr>
          <w:rFonts w:ascii="Times New Roman" w:hAnsi="Times New Roman" w:cs="Times New Roman"/>
          <w:sz w:val="24"/>
          <w:szCs w:val="24"/>
        </w:rPr>
        <w:t>__________</w:t>
      </w:r>
      <w:r w:rsidR="00880F4A" w:rsidRPr="00B564E4">
        <w:rPr>
          <w:rFonts w:ascii="Times New Roman" w:hAnsi="Times New Roman" w:cs="Times New Roman"/>
          <w:sz w:val="24"/>
          <w:szCs w:val="24"/>
        </w:rPr>
        <w:t>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(название надмогильного сооружения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(надгробия), ограды, размеры, материал)</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 месте захоронения ___________</w:t>
      </w:r>
      <w:r w:rsidR="00CC2861" w:rsidRPr="00B564E4">
        <w:rPr>
          <w:rFonts w:ascii="Times New Roman" w:hAnsi="Times New Roman" w:cs="Times New Roman"/>
          <w:sz w:val="24"/>
          <w:szCs w:val="24"/>
        </w:rPr>
        <w:t>_______________</w:t>
      </w:r>
      <w:r w:rsidRPr="00B564E4">
        <w:rPr>
          <w:rFonts w:ascii="Times New Roman" w:hAnsi="Times New Roman" w:cs="Times New Roman"/>
          <w:sz w:val="24"/>
          <w:szCs w:val="24"/>
        </w:rPr>
        <w:t>__________</w:t>
      </w:r>
      <w:r w:rsidR="00880F4A" w:rsidRPr="00B564E4">
        <w:rPr>
          <w:rFonts w:ascii="Times New Roman" w:hAnsi="Times New Roman" w:cs="Times New Roman"/>
          <w:sz w:val="24"/>
          <w:szCs w:val="24"/>
        </w:rPr>
        <w:t>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 умершего, степень родства)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квартала (сектора) ___, N ряда __, N могилы __, размер участка ___ кв. м</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на кладбище </w:t>
      </w:r>
      <w:r w:rsidR="00CC2861" w:rsidRPr="00B564E4">
        <w:rPr>
          <w:rFonts w:ascii="Times New Roman" w:hAnsi="Times New Roman" w:cs="Times New Roman"/>
          <w:sz w:val="24"/>
          <w:szCs w:val="24"/>
        </w:rPr>
        <w:t>___________________________</w:t>
      </w:r>
      <w:r w:rsidRPr="00B564E4">
        <w:rPr>
          <w:rFonts w:ascii="Times New Roman" w:hAnsi="Times New Roman" w:cs="Times New Roman"/>
          <w:sz w:val="24"/>
          <w:szCs w:val="24"/>
        </w:rPr>
        <w:t>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(название и адрес местонахождения кладбища)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Исполнитель работ  по  установке надмогильного сооружения (надгробия),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ограды:</w:t>
      </w:r>
      <w:r w:rsidR="00CC2861" w:rsidRPr="00B564E4">
        <w:rPr>
          <w:rFonts w:ascii="Times New Roman" w:hAnsi="Times New Roman" w:cs="Times New Roman"/>
          <w:sz w:val="24"/>
          <w:szCs w:val="24"/>
        </w:rPr>
        <w:t xml:space="preserve"> __________________________</w:t>
      </w:r>
      <w:r w:rsidRPr="00B564E4">
        <w:rPr>
          <w:rFonts w:ascii="Times New Roman" w:hAnsi="Times New Roman" w:cs="Times New Roman"/>
          <w:sz w:val="24"/>
          <w:szCs w:val="24"/>
        </w:rPr>
        <w:t>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(адрес и телефон исполнителя)</w:t>
      </w:r>
    </w:p>
    <w:p w:rsidR="00952E29" w:rsidRPr="00B564E4" w:rsidRDefault="00CC2861"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w:t>
      </w:r>
      <w:r w:rsidR="00952E29" w:rsidRPr="00B564E4">
        <w:rPr>
          <w:rFonts w:ascii="Times New Roman" w:hAnsi="Times New Roman" w:cs="Times New Roman"/>
          <w:sz w:val="24"/>
          <w:szCs w:val="24"/>
        </w:rPr>
        <w:t>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Изготовитель надмогильного сооружения (надгробия), ограды: 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(адрес и телефон изготовителя)</w:t>
      </w:r>
    </w:p>
    <w:p w:rsidR="00952E29" w:rsidRPr="00B564E4" w:rsidRDefault="00952E29" w:rsidP="00B564E4">
      <w:pPr>
        <w:pStyle w:val="ConsPlusNormal"/>
        <w:tabs>
          <w:tab w:val="left" w:pos="1418"/>
        </w:tabs>
        <w:ind w:firstLine="540"/>
        <w:jc w:val="both"/>
        <w:rPr>
          <w:rFonts w:ascii="Times New Roman" w:hAnsi="Times New Roman" w:cs="Times New Roman"/>
          <w:sz w:val="24"/>
          <w:szCs w:val="24"/>
        </w:rPr>
      </w:pPr>
      <w:r w:rsidRPr="00B564E4">
        <w:rPr>
          <w:rFonts w:ascii="Times New Roman" w:hAnsi="Times New Roman" w:cs="Times New Roman"/>
          <w:sz w:val="24"/>
          <w:szCs w:val="24"/>
        </w:rPr>
        <w:t>С порядком установки, регистрации и содержанием надмогильного сооружения (надгробия), ограды ознакомлен, сведения в заявлении соответствуют действительности.</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Прошу   разрешить    установку  (замену)    надмогильного   сооружения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(надгробия), ограды.</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(нужное подчеркнуть)</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                        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(подпись)                                  (расшифровка подписи)</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 __________ 20___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Отметка специалиста </w:t>
      </w:r>
      <w:r w:rsidR="00D9190F"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BB4FD5" w:rsidRPr="00B564E4">
        <w:rPr>
          <w:rFonts w:ascii="Times New Roman" w:hAnsi="Times New Roman" w:cs="Times New Roman"/>
          <w:sz w:val="24"/>
          <w:szCs w:val="24"/>
        </w:rPr>
        <w:t xml:space="preserve"> сельского поселения</w:t>
      </w:r>
      <w:r w:rsidRPr="00B564E4">
        <w:rPr>
          <w:rFonts w:ascii="Times New Roman" w:hAnsi="Times New Roman" w:cs="Times New Roman"/>
          <w:sz w:val="24"/>
          <w:szCs w:val="24"/>
        </w:rPr>
        <w:t xml:space="preserve">  об отсутствии илиналичии замечаний 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 __________ 20___ г. _______________ 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(подпись)     (расшифровка подписи)</w:t>
      </w: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880F4A" w:rsidRPr="00B564E4">
        <w:rPr>
          <w:rFonts w:ascii="Times New Roman" w:hAnsi="Times New Roman" w:cs="Times New Roman"/>
          <w:sz w:val="24"/>
          <w:szCs w:val="24"/>
        </w:rPr>
        <w:t>№4</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880F4A" w:rsidRPr="00B564E4" w:rsidRDefault="00880F4A"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CC2861" w:rsidRPr="00B564E4" w:rsidRDefault="00CC2861" w:rsidP="00B564E4">
      <w:pPr>
        <w:pStyle w:val="2"/>
        <w:tabs>
          <w:tab w:val="left" w:pos="1418"/>
        </w:tabs>
        <w:jc w:val="center"/>
        <w:rPr>
          <w:sz w:val="24"/>
        </w:rPr>
      </w:pPr>
      <w:bookmarkStart w:id="11" w:name="P494"/>
      <w:bookmarkEnd w:id="11"/>
      <w:r w:rsidRPr="00B564E4">
        <w:rPr>
          <w:sz w:val="24"/>
        </w:rPr>
        <w:t>РАЗРЕШЕНИЕ № ______</w:t>
      </w:r>
    </w:p>
    <w:p w:rsidR="00952E29" w:rsidRPr="00B564E4" w:rsidRDefault="00CC2861"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на захоронение тела (праха) умершего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Вы</w:t>
      </w:r>
      <w:r w:rsidR="00CC2861" w:rsidRPr="00B564E4">
        <w:rPr>
          <w:rFonts w:ascii="Times New Roman" w:hAnsi="Times New Roman" w:cs="Times New Roman"/>
          <w:sz w:val="24"/>
          <w:szCs w:val="24"/>
        </w:rPr>
        <w:t>дано ______________________</w:t>
      </w:r>
      <w:r w:rsidRPr="00B564E4">
        <w:rPr>
          <w:rFonts w:ascii="Times New Roman" w:hAnsi="Times New Roman" w:cs="Times New Roman"/>
          <w:sz w:val="24"/>
          <w:szCs w:val="24"/>
        </w:rPr>
        <w:t>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 лица, получающего разрешение)</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паспорт ___________________________________ выдан "____" _________ ____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(кем выдано)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адре</w:t>
      </w:r>
      <w:r w:rsidR="00CC2861" w:rsidRPr="00B564E4">
        <w:rPr>
          <w:rFonts w:ascii="Times New Roman" w:hAnsi="Times New Roman" w:cs="Times New Roman"/>
          <w:sz w:val="24"/>
          <w:szCs w:val="24"/>
        </w:rPr>
        <w:t>с ______________________</w:t>
      </w:r>
      <w:r w:rsidRPr="00B564E4">
        <w:rPr>
          <w:rFonts w:ascii="Times New Roman" w:hAnsi="Times New Roman" w:cs="Times New Roman"/>
          <w:sz w:val="24"/>
          <w:szCs w:val="24"/>
        </w:rPr>
        <w:t>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(место проживания, телефон)</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 основании поданного заявления о предоставлении земельного участка для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захоронения тела (праха) уме</w:t>
      </w:r>
      <w:r w:rsidR="00CC2861" w:rsidRPr="00B564E4">
        <w:rPr>
          <w:rFonts w:ascii="Times New Roman" w:hAnsi="Times New Roman" w:cs="Times New Roman"/>
          <w:sz w:val="24"/>
          <w:szCs w:val="24"/>
        </w:rPr>
        <w:t>ршего _______________________</w:t>
      </w:r>
      <w:r w:rsidRPr="00B564E4">
        <w:rPr>
          <w:rFonts w:ascii="Times New Roman" w:hAnsi="Times New Roman" w:cs="Times New Roman"/>
          <w:sz w:val="24"/>
          <w:szCs w:val="24"/>
        </w:rPr>
        <w:t>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 умершего)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 кладбищ</w:t>
      </w:r>
      <w:r w:rsidR="00CC2861" w:rsidRPr="00B564E4">
        <w:rPr>
          <w:rFonts w:ascii="Times New Roman" w:hAnsi="Times New Roman" w:cs="Times New Roman"/>
          <w:sz w:val="24"/>
          <w:szCs w:val="24"/>
        </w:rPr>
        <w:t>е ___________________________</w:t>
      </w:r>
      <w:r w:rsidRPr="00B564E4">
        <w:rPr>
          <w:rFonts w:ascii="Times New Roman" w:hAnsi="Times New Roman" w:cs="Times New Roman"/>
          <w:sz w:val="24"/>
          <w:szCs w:val="24"/>
        </w:rPr>
        <w:t>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(название и адрес местонахождения кладбища)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Сведения о месте погребения: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квартала (сектора) или название аллеи 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ряда ________, N могилы _______, размер участка захоронения ____ кв. м.</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Должностное лицо</w:t>
      </w:r>
    </w:p>
    <w:p w:rsidR="00BB4FD5" w:rsidRPr="00B564E4" w:rsidRDefault="00D9190F"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Администрации </w:t>
      </w:r>
      <w:r w:rsidR="00032856" w:rsidRPr="00B564E4">
        <w:rPr>
          <w:rFonts w:ascii="Times New Roman" w:hAnsi="Times New Roman" w:cs="Times New Roman"/>
          <w:sz w:val="24"/>
          <w:szCs w:val="24"/>
        </w:rPr>
        <w:t>Калининского</w:t>
      </w:r>
      <w:r w:rsidR="00BB4FD5" w:rsidRPr="00B564E4">
        <w:rPr>
          <w:rFonts w:ascii="Times New Roman" w:hAnsi="Times New Roman" w:cs="Times New Roman"/>
          <w:sz w:val="24"/>
          <w:szCs w:val="24"/>
        </w:rPr>
        <w:t xml:space="preserve"> сельского поселения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____________      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(подпись)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м.п.</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tabs>
          <w:tab w:val="left" w:pos="1418"/>
        </w:tabs>
        <w:rPr>
          <w:rFonts w:ascii="Times New Roman" w:hAnsi="Times New Roman" w:cs="Times New Roman"/>
          <w:sz w:val="24"/>
          <w:szCs w:val="24"/>
        </w:rPr>
        <w:sectPr w:rsidR="00952E29" w:rsidRPr="00B564E4" w:rsidSect="00CC2861">
          <w:footerReference w:type="default" r:id="rId23"/>
          <w:pgSz w:w="11906" w:h="16838"/>
          <w:pgMar w:top="851" w:right="851" w:bottom="284" w:left="1418" w:header="709" w:footer="709" w:gutter="0"/>
          <w:cols w:space="708"/>
          <w:docGrid w:linePitch="360"/>
        </w:sectPr>
      </w:pP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880F4A" w:rsidRPr="00B564E4">
        <w:rPr>
          <w:rFonts w:ascii="Times New Roman" w:hAnsi="Times New Roman" w:cs="Times New Roman"/>
          <w:sz w:val="24"/>
          <w:szCs w:val="24"/>
        </w:rPr>
        <w:t>№5</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880F4A" w:rsidRPr="00B564E4" w:rsidRDefault="00880F4A"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880F4A" w:rsidRPr="00B564E4" w:rsidRDefault="00880F4A" w:rsidP="00B564E4">
      <w:pPr>
        <w:pStyle w:val="ConsPlusNormal"/>
        <w:tabs>
          <w:tab w:val="left" w:pos="1418"/>
        </w:tabs>
        <w:jc w:val="center"/>
        <w:rPr>
          <w:rFonts w:ascii="Times New Roman" w:hAnsi="Times New Roman" w:cs="Times New Roman"/>
          <w:sz w:val="24"/>
          <w:szCs w:val="24"/>
        </w:rPr>
      </w:pPr>
    </w:p>
    <w:p w:rsidR="00CC2861" w:rsidRPr="00B564E4" w:rsidRDefault="00CC2861" w:rsidP="00B564E4">
      <w:pPr>
        <w:pStyle w:val="ConsPlusTitle"/>
        <w:widowControl/>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КНИГА</w:t>
      </w:r>
    </w:p>
    <w:p w:rsidR="00952E29" w:rsidRPr="00B564E4" w:rsidRDefault="00CC2861"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 xml:space="preserve">регистрации  разрешений на захоронение тел (прахов) умерших, удостоверений о захоронениях и справок о предоставлении (резервировании) участков земли для погребения близких родственников рядом с ранее умершими на кладбище </w:t>
      </w:r>
      <w:r w:rsidR="00032856" w:rsidRPr="00B564E4">
        <w:rPr>
          <w:rFonts w:ascii="Times New Roman" w:hAnsi="Times New Roman" w:cs="Times New Roman"/>
          <w:sz w:val="24"/>
          <w:szCs w:val="24"/>
        </w:rPr>
        <w:t>Калининского</w:t>
      </w:r>
      <w:r w:rsidRPr="00B564E4">
        <w:rPr>
          <w:rFonts w:ascii="Times New Roman" w:hAnsi="Times New Roman" w:cs="Times New Roman"/>
          <w:sz w:val="24"/>
          <w:szCs w:val="24"/>
        </w:rPr>
        <w:t xml:space="preserve"> сельского поселения</w:t>
      </w:r>
      <w:bookmarkStart w:id="12" w:name="P537"/>
      <w:bookmarkEnd w:id="12"/>
    </w:p>
    <w:p w:rsidR="00952E29" w:rsidRPr="00B564E4" w:rsidRDefault="00952E29"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_________________________________________________</w:t>
      </w:r>
    </w:p>
    <w:p w:rsidR="00952E29" w:rsidRPr="00B564E4" w:rsidRDefault="00952E29"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(название и адрес местонахождения кладбища)</w:t>
      </w:r>
    </w:p>
    <w:p w:rsidR="00952E29" w:rsidRPr="00B564E4" w:rsidRDefault="00952E29" w:rsidP="00B564E4">
      <w:pPr>
        <w:pStyle w:val="ConsPlusNormal"/>
        <w:tabs>
          <w:tab w:val="left" w:pos="1418"/>
        </w:tabs>
        <w:jc w:val="both"/>
        <w:rPr>
          <w:rFonts w:ascii="Times New Roman" w:hAnsi="Times New Roman" w:cs="Times New Roman"/>
          <w:sz w:val="24"/>
          <w:szCs w:val="24"/>
        </w:rPr>
      </w:pPr>
    </w:p>
    <w:tbl>
      <w:tblPr>
        <w:tblW w:w="1828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2"/>
        <w:gridCol w:w="708"/>
        <w:gridCol w:w="851"/>
        <w:gridCol w:w="1080"/>
        <w:gridCol w:w="840"/>
        <w:gridCol w:w="490"/>
        <w:gridCol w:w="1701"/>
        <w:gridCol w:w="1440"/>
        <w:gridCol w:w="1111"/>
        <w:gridCol w:w="709"/>
        <w:gridCol w:w="850"/>
        <w:gridCol w:w="1320"/>
        <w:gridCol w:w="1090"/>
        <w:gridCol w:w="567"/>
        <w:gridCol w:w="567"/>
        <w:gridCol w:w="1080"/>
        <w:gridCol w:w="720"/>
        <w:gridCol w:w="43"/>
        <w:gridCol w:w="101"/>
        <w:gridCol w:w="960"/>
        <w:gridCol w:w="1099"/>
        <w:gridCol w:w="101"/>
      </w:tblGrid>
      <w:tr w:rsidR="00952E29" w:rsidRPr="00B564E4" w:rsidTr="00CC2861">
        <w:trPr>
          <w:gridAfter w:val="1"/>
          <w:wAfter w:w="101" w:type="dxa"/>
        </w:trPr>
        <w:tc>
          <w:tcPr>
            <w:tcW w:w="852"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разрешения</w:t>
            </w:r>
          </w:p>
        </w:tc>
        <w:tc>
          <w:tcPr>
            <w:tcW w:w="708"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Дата выдачи разрешения</w:t>
            </w:r>
          </w:p>
        </w:tc>
        <w:tc>
          <w:tcPr>
            <w:tcW w:w="851"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умершего</w:t>
            </w:r>
          </w:p>
        </w:tc>
        <w:tc>
          <w:tcPr>
            <w:tcW w:w="2410" w:type="dxa"/>
            <w:gridSpan w:val="3"/>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Сведения о предоставлении участка земли для захоронения тела (праха) умершего</w:t>
            </w:r>
          </w:p>
        </w:tc>
        <w:tc>
          <w:tcPr>
            <w:tcW w:w="1701"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домашний адрес и номер телефона лица, ответственного за участок захоронения</w:t>
            </w:r>
          </w:p>
        </w:tc>
        <w:tc>
          <w:tcPr>
            <w:tcW w:w="2551" w:type="dxa"/>
            <w:gridSpan w:val="2"/>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подпись</w:t>
            </w:r>
          </w:p>
        </w:tc>
        <w:tc>
          <w:tcPr>
            <w:tcW w:w="709"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удостоверения</w:t>
            </w:r>
          </w:p>
        </w:tc>
        <w:tc>
          <w:tcPr>
            <w:tcW w:w="850"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Дата выдачи удостоверения</w:t>
            </w:r>
          </w:p>
        </w:tc>
        <w:tc>
          <w:tcPr>
            <w:tcW w:w="2410" w:type="dxa"/>
            <w:gridSpan w:val="2"/>
          </w:tcPr>
          <w:p w:rsidR="00952E29" w:rsidRPr="00B564E4" w:rsidRDefault="00952E29" w:rsidP="00B564E4">
            <w:pPr>
              <w:pStyle w:val="ConsPlusNormal"/>
              <w:tabs>
                <w:tab w:val="left" w:pos="1418"/>
              </w:tabs>
              <w:ind w:left="-260" w:firstLine="260"/>
              <w:jc w:val="center"/>
              <w:rPr>
                <w:rFonts w:ascii="Times New Roman" w:hAnsi="Times New Roman" w:cs="Times New Roman"/>
                <w:sz w:val="24"/>
                <w:szCs w:val="24"/>
              </w:rPr>
            </w:pPr>
            <w:r w:rsidRPr="00B564E4">
              <w:rPr>
                <w:rFonts w:ascii="Times New Roman" w:hAnsi="Times New Roman" w:cs="Times New Roman"/>
                <w:sz w:val="24"/>
                <w:szCs w:val="24"/>
              </w:rPr>
              <w:t>Ф.И.О., подпись</w:t>
            </w:r>
          </w:p>
        </w:tc>
        <w:tc>
          <w:tcPr>
            <w:tcW w:w="567"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справки</w:t>
            </w:r>
          </w:p>
        </w:tc>
        <w:tc>
          <w:tcPr>
            <w:tcW w:w="567"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Дата выдачи справки</w:t>
            </w:r>
          </w:p>
        </w:tc>
        <w:tc>
          <w:tcPr>
            <w:tcW w:w="1843" w:type="dxa"/>
            <w:gridSpan w:val="3"/>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Сведения о предоставлении (резервировании) земельного участка для погребения близкого родственника</w:t>
            </w:r>
          </w:p>
        </w:tc>
        <w:tc>
          <w:tcPr>
            <w:tcW w:w="2160" w:type="dxa"/>
            <w:gridSpan w:val="3"/>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подпись</w:t>
            </w:r>
          </w:p>
        </w:tc>
      </w:tr>
      <w:tr w:rsidR="00952E29" w:rsidRPr="00B564E4" w:rsidTr="00CC2861">
        <w:tc>
          <w:tcPr>
            <w:tcW w:w="852" w:type="dxa"/>
            <w:vMerge/>
          </w:tcPr>
          <w:p w:rsidR="00952E29" w:rsidRPr="00B564E4" w:rsidRDefault="00952E29" w:rsidP="00B564E4">
            <w:pPr>
              <w:tabs>
                <w:tab w:val="left" w:pos="1418"/>
              </w:tabs>
              <w:rPr>
                <w:rFonts w:ascii="Times New Roman" w:hAnsi="Times New Roman" w:cs="Times New Roman"/>
                <w:sz w:val="24"/>
                <w:szCs w:val="24"/>
              </w:rPr>
            </w:pPr>
          </w:p>
        </w:tc>
        <w:tc>
          <w:tcPr>
            <w:tcW w:w="708" w:type="dxa"/>
            <w:vMerge/>
          </w:tcPr>
          <w:p w:rsidR="00952E29" w:rsidRPr="00B564E4" w:rsidRDefault="00952E29" w:rsidP="00B564E4">
            <w:pPr>
              <w:tabs>
                <w:tab w:val="left" w:pos="1418"/>
              </w:tabs>
              <w:rPr>
                <w:rFonts w:ascii="Times New Roman" w:hAnsi="Times New Roman" w:cs="Times New Roman"/>
                <w:sz w:val="24"/>
                <w:szCs w:val="24"/>
              </w:rPr>
            </w:pPr>
          </w:p>
        </w:tc>
        <w:tc>
          <w:tcPr>
            <w:tcW w:w="851" w:type="dxa"/>
            <w:vMerge/>
          </w:tcPr>
          <w:p w:rsidR="00952E29" w:rsidRPr="00B564E4" w:rsidRDefault="00952E29" w:rsidP="00B564E4">
            <w:pPr>
              <w:tabs>
                <w:tab w:val="left" w:pos="1418"/>
              </w:tabs>
              <w:rPr>
                <w:rFonts w:ascii="Times New Roman" w:hAnsi="Times New Roman" w:cs="Times New Roman"/>
                <w:sz w:val="24"/>
                <w:szCs w:val="24"/>
              </w:rPr>
            </w:pPr>
          </w:p>
        </w:tc>
        <w:tc>
          <w:tcPr>
            <w:tcW w:w="108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квартала (сектора) или название аллеи</w:t>
            </w:r>
          </w:p>
        </w:tc>
        <w:tc>
          <w:tcPr>
            <w:tcW w:w="84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ряда</w:t>
            </w:r>
          </w:p>
        </w:tc>
        <w:tc>
          <w:tcPr>
            <w:tcW w:w="49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могилы</w:t>
            </w:r>
          </w:p>
        </w:tc>
        <w:tc>
          <w:tcPr>
            <w:tcW w:w="1701" w:type="dxa"/>
            <w:vMerge/>
          </w:tcPr>
          <w:p w:rsidR="00952E29" w:rsidRPr="00B564E4" w:rsidRDefault="00952E29" w:rsidP="00B564E4">
            <w:pPr>
              <w:tabs>
                <w:tab w:val="left" w:pos="1418"/>
              </w:tabs>
              <w:rPr>
                <w:rFonts w:ascii="Times New Roman" w:hAnsi="Times New Roman" w:cs="Times New Roman"/>
                <w:sz w:val="24"/>
                <w:szCs w:val="24"/>
              </w:rPr>
            </w:pPr>
          </w:p>
        </w:tc>
        <w:tc>
          <w:tcPr>
            <w:tcW w:w="144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выдавшего разрешение</w:t>
            </w:r>
          </w:p>
        </w:tc>
        <w:tc>
          <w:tcPr>
            <w:tcW w:w="1111"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получившего разрешение</w:t>
            </w:r>
          </w:p>
        </w:tc>
        <w:tc>
          <w:tcPr>
            <w:tcW w:w="709" w:type="dxa"/>
            <w:vMerge/>
          </w:tcPr>
          <w:p w:rsidR="00952E29" w:rsidRPr="00B564E4" w:rsidRDefault="00952E29" w:rsidP="00B564E4">
            <w:pPr>
              <w:tabs>
                <w:tab w:val="left" w:pos="1418"/>
              </w:tabs>
              <w:rPr>
                <w:rFonts w:ascii="Times New Roman" w:hAnsi="Times New Roman" w:cs="Times New Roman"/>
                <w:sz w:val="24"/>
                <w:szCs w:val="24"/>
              </w:rPr>
            </w:pPr>
          </w:p>
        </w:tc>
        <w:tc>
          <w:tcPr>
            <w:tcW w:w="850" w:type="dxa"/>
            <w:vMerge/>
          </w:tcPr>
          <w:p w:rsidR="00952E29" w:rsidRPr="00B564E4" w:rsidRDefault="00952E29" w:rsidP="00B564E4">
            <w:pPr>
              <w:tabs>
                <w:tab w:val="left" w:pos="1418"/>
              </w:tabs>
              <w:rPr>
                <w:rFonts w:ascii="Times New Roman" w:hAnsi="Times New Roman" w:cs="Times New Roman"/>
                <w:sz w:val="24"/>
                <w:szCs w:val="24"/>
              </w:rPr>
            </w:pPr>
          </w:p>
        </w:tc>
        <w:tc>
          <w:tcPr>
            <w:tcW w:w="132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выдавшего удостоверение</w:t>
            </w:r>
          </w:p>
        </w:tc>
        <w:tc>
          <w:tcPr>
            <w:tcW w:w="109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получившего удостоверение</w:t>
            </w:r>
          </w:p>
        </w:tc>
        <w:tc>
          <w:tcPr>
            <w:tcW w:w="567" w:type="dxa"/>
            <w:vMerge/>
          </w:tcPr>
          <w:p w:rsidR="00952E29" w:rsidRPr="00B564E4" w:rsidRDefault="00952E29" w:rsidP="00B564E4">
            <w:pPr>
              <w:tabs>
                <w:tab w:val="left" w:pos="1418"/>
              </w:tabs>
              <w:rPr>
                <w:rFonts w:ascii="Times New Roman" w:hAnsi="Times New Roman" w:cs="Times New Roman"/>
                <w:sz w:val="24"/>
                <w:szCs w:val="24"/>
              </w:rPr>
            </w:pPr>
          </w:p>
        </w:tc>
        <w:tc>
          <w:tcPr>
            <w:tcW w:w="567" w:type="dxa"/>
            <w:vMerge/>
          </w:tcPr>
          <w:p w:rsidR="00952E29" w:rsidRPr="00B564E4" w:rsidRDefault="00952E29" w:rsidP="00B564E4">
            <w:pPr>
              <w:tabs>
                <w:tab w:val="left" w:pos="1418"/>
              </w:tabs>
              <w:rPr>
                <w:rFonts w:ascii="Times New Roman" w:hAnsi="Times New Roman" w:cs="Times New Roman"/>
                <w:sz w:val="24"/>
                <w:szCs w:val="24"/>
              </w:rPr>
            </w:pPr>
          </w:p>
        </w:tc>
        <w:tc>
          <w:tcPr>
            <w:tcW w:w="108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квартала (сектора) или название аллеи</w:t>
            </w:r>
          </w:p>
        </w:tc>
        <w:tc>
          <w:tcPr>
            <w:tcW w:w="72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ряда</w:t>
            </w:r>
          </w:p>
        </w:tc>
        <w:tc>
          <w:tcPr>
            <w:tcW w:w="144" w:type="dxa"/>
            <w:gridSpan w:val="2"/>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могилы</w:t>
            </w:r>
          </w:p>
        </w:tc>
        <w:tc>
          <w:tcPr>
            <w:tcW w:w="96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выдавшего справку</w:t>
            </w:r>
          </w:p>
        </w:tc>
        <w:tc>
          <w:tcPr>
            <w:tcW w:w="1200" w:type="dxa"/>
            <w:gridSpan w:val="2"/>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получившего справку</w:t>
            </w:r>
          </w:p>
        </w:tc>
      </w:tr>
      <w:tr w:rsidR="00952E29" w:rsidRPr="00B564E4" w:rsidTr="00CC2861">
        <w:tc>
          <w:tcPr>
            <w:tcW w:w="852"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708"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851"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08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84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49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701"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44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111"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709"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85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32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09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567"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567"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08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72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44" w:type="dxa"/>
            <w:gridSpan w:val="2"/>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96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200" w:type="dxa"/>
            <w:gridSpan w:val="2"/>
          </w:tcPr>
          <w:p w:rsidR="00952E29" w:rsidRPr="00B564E4" w:rsidRDefault="00952E29" w:rsidP="00B564E4">
            <w:pPr>
              <w:pStyle w:val="ConsPlusNormal"/>
              <w:tabs>
                <w:tab w:val="left" w:pos="1418"/>
              </w:tabs>
              <w:rPr>
                <w:rFonts w:ascii="Times New Roman" w:hAnsi="Times New Roman" w:cs="Times New Roman"/>
                <w:sz w:val="24"/>
                <w:szCs w:val="24"/>
              </w:rPr>
            </w:pPr>
          </w:p>
        </w:tc>
      </w:tr>
    </w:tbl>
    <w:p w:rsidR="00952E29" w:rsidRPr="00B564E4" w:rsidRDefault="00952E29" w:rsidP="00B564E4">
      <w:pPr>
        <w:tabs>
          <w:tab w:val="left" w:pos="1418"/>
        </w:tabs>
        <w:rPr>
          <w:rFonts w:ascii="Times New Roman" w:hAnsi="Times New Roman" w:cs="Times New Roman"/>
          <w:sz w:val="24"/>
          <w:szCs w:val="24"/>
        </w:rPr>
        <w:sectPr w:rsidR="00952E29" w:rsidRPr="00B564E4">
          <w:pgSz w:w="16838" w:h="11905" w:orient="landscape"/>
          <w:pgMar w:top="1701" w:right="1134" w:bottom="850" w:left="1134" w:header="0" w:footer="0" w:gutter="0"/>
          <w:cols w:space="720"/>
        </w:sectPr>
      </w:pP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BB4FD5" w:rsidRPr="00B564E4">
        <w:rPr>
          <w:rFonts w:ascii="Times New Roman" w:hAnsi="Times New Roman" w:cs="Times New Roman"/>
          <w:sz w:val="24"/>
          <w:szCs w:val="24"/>
        </w:rPr>
        <w:t>№6</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BB4FD5" w:rsidRPr="00B564E4" w:rsidRDefault="00BB4FD5"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CC2861" w:rsidRPr="00B564E4" w:rsidRDefault="00CC2861" w:rsidP="00B564E4">
      <w:pPr>
        <w:pStyle w:val="2"/>
        <w:tabs>
          <w:tab w:val="left" w:pos="1418"/>
          <w:tab w:val="left" w:pos="4500"/>
        </w:tabs>
        <w:jc w:val="center"/>
        <w:rPr>
          <w:sz w:val="24"/>
        </w:rPr>
      </w:pPr>
      <w:bookmarkStart w:id="13" w:name="P604"/>
      <w:bookmarkEnd w:id="13"/>
      <w:r w:rsidRPr="00B564E4">
        <w:rPr>
          <w:sz w:val="24"/>
        </w:rPr>
        <w:t>Удостоверение о захоронении № ______</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Выдано "___" _________ 20__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 лица, ответственного за участок захоронения)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паспорт _______________________________ выдан "____" _________ ____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(кем выдан)</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адрес ________</w:t>
      </w:r>
      <w:r w:rsidR="00CC2861" w:rsidRPr="00B564E4">
        <w:rPr>
          <w:rFonts w:ascii="Times New Roman" w:hAnsi="Times New Roman" w:cs="Times New Roman"/>
          <w:sz w:val="24"/>
          <w:szCs w:val="24"/>
        </w:rPr>
        <w:t>____________</w:t>
      </w:r>
      <w:r w:rsidRPr="00B564E4">
        <w:rPr>
          <w:rFonts w:ascii="Times New Roman" w:hAnsi="Times New Roman" w:cs="Times New Roman"/>
          <w:sz w:val="24"/>
          <w:szCs w:val="24"/>
        </w:rPr>
        <w:t>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(место проживания, телефон)</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о захорон</w:t>
      </w:r>
      <w:r w:rsidR="00CC2861" w:rsidRPr="00B564E4">
        <w:rPr>
          <w:rFonts w:ascii="Times New Roman" w:hAnsi="Times New Roman" w:cs="Times New Roman"/>
          <w:sz w:val="24"/>
          <w:szCs w:val="24"/>
        </w:rPr>
        <w:t>ении ____________________</w:t>
      </w:r>
      <w:r w:rsidRPr="00B564E4">
        <w:rPr>
          <w:rFonts w:ascii="Times New Roman" w:hAnsi="Times New Roman" w:cs="Times New Roman"/>
          <w:sz w:val="24"/>
          <w:szCs w:val="24"/>
        </w:rPr>
        <w:t>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 захороненного умершего)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на кладбище </w:t>
      </w:r>
      <w:r w:rsidR="00CC2861" w:rsidRPr="00B564E4">
        <w:rPr>
          <w:rFonts w:ascii="Times New Roman" w:hAnsi="Times New Roman" w:cs="Times New Roman"/>
          <w:sz w:val="24"/>
          <w:szCs w:val="24"/>
        </w:rPr>
        <w:t>_________________________</w:t>
      </w:r>
      <w:r w:rsidRPr="00B564E4">
        <w:rPr>
          <w:rFonts w:ascii="Times New Roman" w:hAnsi="Times New Roman" w:cs="Times New Roman"/>
          <w:sz w:val="24"/>
          <w:szCs w:val="24"/>
        </w:rPr>
        <w:t>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(название и адрес местонахождения кладбища)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квартала (сектора) или название аллеи 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ряда ________, N могилы _______, размер участка захоронения _____ кв. м.</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Дата захоронения "_____" __________ 20__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Свидетельство о смерти (гербовое) 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Выдано "___" _______ 20____ г. 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(кем выдано)</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BB4FD5" w:rsidRPr="00B564E4" w:rsidRDefault="006824CD"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Глава Администрации</w:t>
      </w:r>
    </w:p>
    <w:p w:rsidR="00952E29" w:rsidRPr="00B564E4" w:rsidRDefault="00032856"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Калининского</w:t>
      </w:r>
      <w:r w:rsidR="006824CD" w:rsidRPr="00B564E4">
        <w:rPr>
          <w:rFonts w:ascii="Times New Roman" w:hAnsi="Times New Roman" w:cs="Times New Roman"/>
          <w:sz w:val="24"/>
          <w:szCs w:val="24"/>
        </w:rPr>
        <w:t xml:space="preserve"> сельского поселения_____________   </w:t>
      </w:r>
      <w:r w:rsidR="00952E29" w:rsidRPr="00B564E4">
        <w:rPr>
          <w:rFonts w:ascii="Times New Roman" w:hAnsi="Times New Roman" w:cs="Times New Roman"/>
          <w:sz w:val="24"/>
          <w:szCs w:val="24"/>
        </w:rPr>
        <w:t>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(подпись)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м.п.</w:t>
      </w: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BB4FD5" w:rsidRPr="00B564E4">
        <w:rPr>
          <w:rFonts w:ascii="Times New Roman" w:hAnsi="Times New Roman" w:cs="Times New Roman"/>
          <w:sz w:val="24"/>
          <w:szCs w:val="24"/>
        </w:rPr>
        <w:t>№7</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6824CD" w:rsidRPr="00B564E4" w:rsidRDefault="006824CD" w:rsidP="00B564E4">
      <w:pPr>
        <w:tabs>
          <w:tab w:val="left" w:pos="1418"/>
          <w:tab w:val="left" w:pos="3280"/>
        </w:tabs>
        <w:spacing w:after="0" w:line="240" w:lineRule="auto"/>
        <w:jc w:val="center"/>
        <w:rPr>
          <w:rFonts w:ascii="Times New Roman" w:hAnsi="Times New Roman" w:cs="Times New Roman"/>
          <w:sz w:val="24"/>
          <w:szCs w:val="24"/>
        </w:rPr>
      </w:pPr>
      <w:bookmarkStart w:id="14" w:name="P647"/>
      <w:bookmarkEnd w:id="14"/>
      <w:r w:rsidRPr="00B564E4">
        <w:rPr>
          <w:rFonts w:ascii="Times New Roman" w:hAnsi="Times New Roman" w:cs="Times New Roman"/>
          <w:sz w:val="24"/>
          <w:szCs w:val="24"/>
        </w:rPr>
        <w:t>СПРАВКА № ______</w:t>
      </w:r>
    </w:p>
    <w:p w:rsidR="006824CD" w:rsidRPr="00B564E4" w:rsidRDefault="006824CD" w:rsidP="00B564E4">
      <w:pPr>
        <w:pStyle w:val="ConsPlusNonformat"/>
        <w:widowContro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 xml:space="preserve">о предоставлении (резервировании) участка земли для погребения </w:t>
      </w:r>
    </w:p>
    <w:p w:rsidR="00952E29" w:rsidRPr="00B564E4" w:rsidRDefault="006824CD" w:rsidP="00B564E4">
      <w:pPr>
        <w:pStyle w:val="ConsPlusTitle"/>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близкого родственника рядом с ранее умершим</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Выдана "___" __________ 20__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 получающего справку)</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 основании поданного заявления о предоставлении (резервировании) участка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земли на кладбище </w:t>
      </w:r>
      <w:r w:rsidR="006824CD" w:rsidRPr="00B564E4">
        <w:rPr>
          <w:rFonts w:ascii="Times New Roman" w:hAnsi="Times New Roman" w:cs="Times New Roman"/>
          <w:sz w:val="24"/>
          <w:szCs w:val="24"/>
        </w:rPr>
        <w:t>_________________________</w:t>
      </w:r>
      <w:r w:rsidRPr="00B564E4">
        <w:rPr>
          <w:rFonts w:ascii="Times New Roman" w:hAnsi="Times New Roman" w:cs="Times New Roman"/>
          <w:sz w:val="24"/>
          <w:szCs w:val="24"/>
        </w:rPr>
        <w:t>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(название и адрес местонахождения кладбища)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рядом с ранее захороненным(ой) ___________</w:t>
      </w:r>
      <w:r w:rsidR="006824CD" w:rsidRPr="00B564E4">
        <w:rPr>
          <w:rFonts w:ascii="Times New Roman" w:hAnsi="Times New Roman" w:cs="Times New Roman"/>
          <w:sz w:val="24"/>
          <w:szCs w:val="24"/>
        </w:rPr>
        <w:t>_____________</w:t>
      </w:r>
      <w:r w:rsidRPr="00B564E4">
        <w:rPr>
          <w:rFonts w:ascii="Times New Roman" w:hAnsi="Times New Roman" w:cs="Times New Roman"/>
          <w:sz w:val="24"/>
          <w:szCs w:val="24"/>
        </w:rPr>
        <w:t>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(степень родства,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Предоставлен (зарезервирован) участок земли площадью ___ кв. м, N квартала</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(сектора) или название аллеи __________________, N ряда ___, N могилы ___.</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BB4FD5" w:rsidRPr="00B564E4" w:rsidRDefault="006824CD"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Глава Администрации</w:t>
      </w:r>
    </w:p>
    <w:p w:rsidR="00952E29" w:rsidRPr="00B564E4" w:rsidRDefault="00032856"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Калининского</w:t>
      </w:r>
      <w:r w:rsidR="006824CD" w:rsidRPr="00B564E4">
        <w:rPr>
          <w:rFonts w:ascii="Times New Roman" w:hAnsi="Times New Roman" w:cs="Times New Roman"/>
          <w:sz w:val="24"/>
          <w:szCs w:val="24"/>
        </w:rPr>
        <w:t xml:space="preserve"> сельского поселения_____________   _</w:t>
      </w:r>
      <w:r w:rsidR="00952E29" w:rsidRPr="00B564E4">
        <w:rPr>
          <w:rFonts w:ascii="Times New Roman" w:hAnsi="Times New Roman" w:cs="Times New Roman"/>
          <w:sz w:val="24"/>
          <w:szCs w:val="24"/>
        </w:rPr>
        <w:t>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(подпись)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м.п.</w:t>
      </w: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6824CD" w:rsidRPr="00B564E4" w:rsidRDefault="006824CD" w:rsidP="00B564E4">
      <w:pPr>
        <w:pStyle w:val="ConsPlusNormal"/>
        <w:tabs>
          <w:tab w:val="left" w:pos="1418"/>
        </w:tabs>
        <w:jc w:val="right"/>
        <w:outlineLvl w:val="1"/>
        <w:rPr>
          <w:rFonts w:ascii="Times New Roman" w:hAnsi="Times New Roman" w:cs="Times New Roman"/>
          <w:sz w:val="24"/>
          <w:szCs w:val="24"/>
        </w:rPr>
      </w:pP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t xml:space="preserve">Приложение </w:t>
      </w:r>
      <w:r w:rsidR="00BB4FD5" w:rsidRPr="00B564E4">
        <w:rPr>
          <w:rFonts w:ascii="Times New Roman" w:hAnsi="Times New Roman" w:cs="Times New Roman"/>
          <w:sz w:val="24"/>
          <w:szCs w:val="24"/>
        </w:rPr>
        <w:t>№8</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6824CD" w:rsidRPr="00B564E4" w:rsidRDefault="006824CD" w:rsidP="00B564E4">
      <w:pPr>
        <w:pStyle w:val="2"/>
        <w:tabs>
          <w:tab w:val="left" w:pos="1418"/>
          <w:tab w:val="left" w:pos="6975"/>
        </w:tabs>
        <w:jc w:val="center"/>
        <w:rPr>
          <w:sz w:val="24"/>
        </w:rPr>
      </w:pPr>
      <w:bookmarkStart w:id="15" w:name="P684"/>
      <w:bookmarkEnd w:id="15"/>
      <w:r w:rsidRPr="00B564E4">
        <w:rPr>
          <w:sz w:val="24"/>
        </w:rPr>
        <w:t>Разрешение № ______</w:t>
      </w:r>
    </w:p>
    <w:p w:rsidR="00952E29" w:rsidRPr="00B564E4" w:rsidRDefault="006824CD"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на установку или замену надмогильного сооружения (надгробия), ограды</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Выдано "___" _________ 20__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(Ф.И.О. лица, ответственного за участок захоронения)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паспорт _______________________________ выдан "____" _________ ____ г.</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(серия, номер)</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(кем выдан)</w:t>
      </w:r>
    </w:p>
    <w:p w:rsidR="00952E29" w:rsidRPr="00B564E4" w:rsidRDefault="006824CD"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адрес _____________________</w:t>
      </w:r>
      <w:r w:rsidR="00952E29" w:rsidRPr="00B564E4">
        <w:rPr>
          <w:rFonts w:ascii="Times New Roman" w:hAnsi="Times New Roman" w:cs="Times New Roman"/>
          <w:sz w:val="24"/>
          <w:szCs w:val="24"/>
        </w:rPr>
        <w:t>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(место проживания, телефон)</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на основании поданного заявления  на  установку  или  замену надмогильного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сооружения (надгробия), ограды от "___" ___</w:t>
      </w:r>
      <w:r w:rsidR="006824CD" w:rsidRPr="00B564E4">
        <w:rPr>
          <w:rFonts w:ascii="Times New Roman" w:hAnsi="Times New Roman" w:cs="Times New Roman"/>
          <w:sz w:val="24"/>
          <w:szCs w:val="24"/>
        </w:rPr>
        <w:t>__________ 20___ г. на кладбище</w:t>
      </w:r>
      <w:r w:rsidRPr="00B564E4">
        <w:rPr>
          <w:rFonts w:ascii="Times New Roman" w:hAnsi="Times New Roman" w:cs="Times New Roman"/>
          <w:sz w:val="24"/>
          <w:szCs w:val="24"/>
        </w:rPr>
        <w:t>_____________________</w:t>
      </w:r>
      <w:r w:rsidR="006824CD" w:rsidRPr="00B564E4">
        <w:rPr>
          <w:rFonts w:ascii="Times New Roman" w:hAnsi="Times New Roman" w:cs="Times New Roman"/>
          <w:sz w:val="24"/>
          <w:szCs w:val="24"/>
        </w:rPr>
        <w:t>______</w:t>
      </w:r>
      <w:r w:rsidRPr="00B564E4">
        <w:rPr>
          <w:rFonts w:ascii="Times New Roman" w:hAnsi="Times New Roman" w:cs="Times New Roman"/>
          <w:sz w:val="24"/>
          <w:szCs w:val="24"/>
        </w:rPr>
        <w:t>______________________________.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(название и адрес местонахождения кладбища)</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Сведения о месте погребения:</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N квартала (сектора) или название аллеи _______, N ряда ___, N могилы 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размер участка захоронения _____ кв. м.</w:t>
      </w:r>
    </w:p>
    <w:p w:rsidR="00952E29" w:rsidRPr="00B564E4" w:rsidRDefault="00952E29" w:rsidP="00B564E4">
      <w:pPr>
        <w:pStyle w:val="ConsPlusNonformat"/>
        <w:tabs>
          <w:tab w:val="left" w:pos="1418"/>
        </w:tabs>
        <w:jc w:val="both"/>
        <w:rPr>
          <w:rFonts w:ascii="Times New Roman" w:hAnsi="Times New Roman" w:cs="Times New Roman"/>
          <w:sz w:val="24"/>
          <w:szCs w:val="24"/>
        </w:rPr>
      </w:pPr>
    </w:p>
    <w:p w:rsidR="006824CD" w:rsidRPr="00B564E4" w:rsidRDefault="006824CD"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Глава Администрация </w:t>
      </w:r>
    </w:p>
    <w:p w:rsidR="00952E29" w:rsidRPr="00B564E4" w:rsidRDefault="00032856"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Калининского</w:t>
      </w:r>
      <w:r w:rsidR="006824CD" w:rsidRPr="00B564E4">
        <w:rPr>
          <w:rFonts w:ascii="Times New Roman" w:hAnsi="Times New Roman" w:cs="Times New Roman"/>
          <w:sz w:val="24"/>
          <w:szCs w:val="24"/>
        </w:rPr>
        <w:t xml:space="preserve"> сельского поселения_____________       _</w:t>
      </w:r>
      <w:r w:rsidR="00952E29" w:rsidRPr="00B564E4">
        <w:rPr>
          <w:rFonts w:ascii="Times New Roman" w:hAnsi="Times New Roman" w:cs="Times New Roman"/>
          <w:sz w:val="24"/>
          <w:szCs w:val="24"/>
        </w:rPr>
        <w:t>_______________</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 xml:space="preserve"> (подпись)                 (Ф.И.О.)</w:t>
      </w:r>
    </w:p>
    <w:p w:rsidR="00952E29" w:rsidRPr="00B564E4" w:rsidRDefault="00952E29" w:rsidP="00B564E4">
      <w:pPr>
        <w:pStyle w:val="ConsPlusNonformat"/>
        <w:tabs>
          <w:tab w:val="left" w:pos="1418"/>
        </w:tabs>
        <w:jc w:val="both"/>
        <w:rPr>
          <w:rFonts w:ascii="Times New Roman" w:hAnsi="Times New Roman" w:cs="Times New Roman"/>
          <w:sz w:val="24"/>
          <w:szCs w:val="24"/>
        </w:rPr>
      </w:pPr>
      <w:r w:rsidRPr="00B564E4">
        <w:rPr>
          <w:rFonts w:ascii="Times New Roman" w:hAnsi="Times New Roman" w:cs="Times New Roman"/>
          <w:sz w:val="24"/>
          <w:szCs w:val="24"/>
        </w:rPr>
        <w:t>м.п.</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952E29" w:rsidRPr="00B564E4" w:rsidRDefault="00952E29" w:rsidP="00B564E4">
      <w:pPr>
        <w:tabs>
          <w:tab w:val="left" w:pos="1418"/>
        </w:tabs>
        <w:rPr>
          <w:rFonts w:ascii="Times New Roman" w:hAnsi="Times New Roman" w:cs="Times New Roman"/>
          <w:sz w:val="24"/>
          <w:szCs w:val="24"/>
        </w:rPr>
        <w:sectPr w:rsidR="00952E29" w:rsidRPr="00B564E4">
          <w:pgSz w:w="11905" w:h="16838"/>
          <w:pgMar w:top="1134" w:right="850" w:bottom="1134" w:left="1701" w:header="0" w:footer="0" w:gutter="0"/>
          <w:cols w:space="720"/>
        </w:sectPr>
      </w:pP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BB4FD5" w:rsidRPr="00B564E4">
        <w:rPr>
          <w:rFonts w:ascii="Times New Roman" w:hAnsi="Times New Roman" w:cs="Times New Roman"/>
          <w:sz w:val="24"/>
          <w:szCs w:val="24"/>
        </w:rPr>
        <w:t>№9</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6824CD" w:rsidRPr="00B564E4" w:rsidRDefault="006824CD" w:rsidP="00B564E4">
      <w:pPr>
        <w:pStyle w:val="ConsPlusTitle"/>
        <w:widowControl/>
        <w:tabs>
          <w:tab w:val="left" w:pos="1418"/>
        </w:tabs>
        <w:jc w:val="center"/>
        <w:rPr>
          <w:rFonts w:ascii="Times New Roman" w:hAnsi="Times New Roman" w:cs="Times New Roman"/>
          <w:b w:val="0"/>
          <w:sz w:val="24"/>
          <w:szCs w:val="24"/>
        </w:rPr>
      </w:pPr>
      <w:bookmarkStart w:id="16" w:name="P726"/>
      <w:bookmarkEnd w:id="16"/>
      <w:r w:rsidRPr="00B564E4">
        <w:rPr>
          <w:rFonts w:ascii="Times New Roman" w:hAnsi="Times New Roman" w:cs="Times New Roman"/>
          <w:b w:val="0"/>
          <w:sz w:val="24"/>
          <w:szCs w:val="24"/>
        </w:rPr>
        <w:t>КНИГА</w:t>
      </w:r>
    </w:p>
    <w:p w:rsidR="006824CD" w:rsidRPr="00B564E4" w:rsidRDefault="006824CD" w:rsidP="00B564E4">
      <w:pPr>
        <w:pStyle w:val="ConsPlusTitle"/>
        <w:widowControl/>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 xml:space="preserve">регистрации разрешений на установку или замену надмогильных сооружений (надгробий), оград </w:t>
      </w:r>
    </w:p>
    <w:p w:rsidR="00952E29" w:rsidRPr="00B564E4" w:rsidRDefault="006824CD" w:rsidP="00B564E4">
      <w:pPr>
        <w:pStyle w:val="ConsPlusTitle"/>
        <w:tabs>
          <w:tab w:val="left" w:pos="1418"/>
        </w:tabs>
        <w:jc w:val="center"/>
        <w:rPr>
          <w:rFonts w:ascii="Times New Roman" w:hAnsi="Times New Roman" w:cs="Times New Roman"/>
          <w:sz w:val="24"/>
          <w:szCs w:val="24"/>
        </w:rPr>
      </w:pPr>
      <w:r w:rsidRPr="00B564E4">
        <w:rPr>
          <w:rFonts w:ascii="Times New Roman" w:hAnsi="Times New Roman" w:cs="Times New Roman"/>
          <w:b w:val="0"/>
          <w:sz w:val="24"/>
          <w:szCs w:val="24"/>
        </w:rPr>
        <w:t xml:space="preserve">на кладбище </w:t>
      </w:r>
      <w:r w:rsidR="00032856" w:rsidRPr="00B564E4">
        <w:rPr>
          <w:rFonts w:ascii="Times New Roman" w:hAnsi="Times New Roman" w:cs="Times New Roman"/>
          <w:b w:val="0"/>
          <w:sz w:val="24"/>
          <w:szCs w:val="24"/>
        </w:rPr>
        <w:t>Калининского</w:t>
      </w:r>
      <w:r w:rsidRPr="00B564E4">
        <w:rPr>
          <w:rFonts w:ascii="Times New Roman" w:hAnsi="Times New Roman" w:cs="Times New Roman"/>
          <w:b w:val="0"/>
          <w:sz w:val="24"/>
          <w:szCs w:val="24"/>
        </w:rPr>
        <w:t xml:space="preserve"> сельского поселения</w:t>
      </w:r>
    </w:p>
    <w:p w:rsidR="00952E29" w:rsidRPr="00B564E4" w:rsidRDefault="00952E29"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_________________________________________________</w:t>
      </w:r>
    </w:p>
    <w:p w:rsidR="00952E29" w:rsidRPr="00B564E4" w:rsidRDefault="00952E29"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(название и адрес местонахождения кладбища)</w:t>
      </w:r>
    </w:p>
    <w:p w:rsidR="00952E29" w:rsidRPr="00B564E4" w:rsidRDefault="00952E29" w:rsidP="00B564E4">
      <w:pPr>
        <w:pStyle w:val="ConsPlusNormal"/>
        <w:tabs>
          <w:tab w:val="left" w:pos="1418"/>
        </w:tabs>
        <w:jc w:val="both"/>
        <w:rPr>
          <w:rFonts w:ascii="Times New Roman" w:hAnsi="Times New Roman" w:cs="Times New Roman"/>
          <w:sz w:val="24"/>
          <w:szCs w:val="24"/>
        </w:rPr>
      </w:pPr>
    </w:p>
    <w:tbl>
      <w:tblPr>
        <w:tblW w:w="1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080"/>
        <w:gridCol w:w="797"/>
        <w:gridCol w:w="1418"/>
        <w:gridCol w:w="850"/>
        <w:gridCol w:w="1276"/>
        <w:gridCol w:w="851"/>
        <w:gridCol w:w="2268"/>
        <w:gridCol w:w="1559"/>
        <w:gridCol w:w="1843"/>
        <w:gridCol w:w="1275"/>
        <w:gridCol w:w="2863"/>
        <w:gridCol w:w="945"/>
        <w:gridCol w:w="1095"/>
      </w:tblGrid>
      <w:tr w:rsidR="00952E29" w:rsidRPr="00B564E4" w:rsidTr="00AB368E">
        <w:tc>
          <w:tcPr>
            <w:tcW w:w="1020"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разрешения</w:t>
            </w:r>
          </w:p>
        </w:tc>
        <w:tc>
          <w:tcPr>
            <w:tcW w:w="1080"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Дата выдачи разрешения</w:t>
            </w:r>
          </w:p>
        </w:tc>
        <w:tc>
          <w:tcPr>
            <w:tcW w:w="797"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умершего</w:t>
            </w:r>
          </w:p>
        </w:tc>
        <w:tc>
          <w:tcPr>
            <w:tcW w:w="4395" w:type="dxa"/>
            <w:gridSpan w:val="4"/>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Сведения о захоронении</w:t>
            </w:r>
          </w:p>
        </w:tc>
        <w:tc>
          <w:tcPr>
            <w:tcW w:w="2268"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домашний адрес и номер телефона лица, ответственного за участок захоронения</w:t>
            </w:r>
          </w:p>
        </w:tc>
        <w:tc>
          <w:tcPr>
            <w:tcW w:w="1559"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Название надмогильного сооружения (надгробия), ограды</w:t>
            </w:r>
          </w:p>
        </w:tc>
        <w:tc>
          <w:tcPr>
            <w:tcW w:w="1843"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Размеры и материал надмогильного сооружения (надгробия), ограды</w:t>
            </w:r>
          </w:p>
        </w:tc>
        <w:tc>
          <w:tcPr>
            <w:tcW w:w="1275"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Исполнитель работ по установке надмогильного сооружения (надгробия), ограды</w:t>
            </w:r>
          </w:p>
        </w:tc>
        <w:tc>
          <w:tcPr>
            <w:tcW w:w="2863"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Изготовитель надмогильного сооружения (надгробия), ограды</w:t>
            </w:r>
          </w:p>
        </w:tc>
        <w:tc>
          <w:tcPr>
            <w:tcW w:w="2040" w:type="dxa"/>
            <w:gridSpan w:val="2"/>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подпись</w:t>
            </w:r>
          </w:p>
        </w:tc>
      </w:tr>
      <w:tr w:rsidR="00952E29" w:rsidRPr="00B564E4" w:rsidTr="00AB368E">
        <w:tc>
          <w:tcPr>
            <w:tcW w:w="1020" w:type="dxa"/>
            <w:vMerge/>
          </w:tcPr>
          <w:p w:rsidR="00952E29" w:rsidRPr="00B564E4" w:rsidRDefault="00952E29" w:rsidP="00B564E4">
            <w:pPr>
              <w:tabs>
                <w:tab w:val="left" w:pos="1418"/>
              </w:tabs>
              <w:rPr>
                <w:rFonts w:ascii="Times New Roman" w:hAnsi="Times New Roman" w:cs="Times New Roman"/>
                <w:sz w:val="24"/>
                <w:szCs w:val="24"/>
              </w:rPr>
            </w:pPr>
          </w:p>
        </w:tc>
        <w:tc>
          <w:tcPr>
            <w:tcW w:w="1080" w:type="dxa"/>
            <w:vMerge/>
          </w:tcPr>
          <w:p w:rsidR="00952E29" w:rsidRPr="00B564E4" w:rsidRDefault="00952E29" w:rsidP="00B564E4">
            <w:pPr>
              <w:tabs>
                <w:tab w:val="left" w:pos="1418"/>
              </w:tabs>
              <w:rPr>
                <w:rFonts w:ascii="Times New Roman" w:hAnsi="Times New Roman" w:cs="Times New Roman"/>
                <w:sz w:val="24"/>
                <w:szCs w:val="24"/>
              </w:rPr>
            </w:pPr>
          </w:p>
        </w:tc>
        <w:tc>
          <w:tcPr>
            <w:tcW w:w="797" w:type="dxa"/>
            <w:vMerge/>
          </w:tcPr>
          <w:p w:rsidR="00952E29" w:rsidRPr="00B564E4" w:rsidRDefault="00952E29" w:rsidP="00B564E4">
            <w:pPr>
              <w:tabs>
                <w:tab w:val="left" w:pos="1418"/>
              </w:tabs>
              <w:rPr>
                <w:rFonts w:ascii="Times New Roman" w:hAnsi="Times New Roman" w:cs="Times New Roman"/>
                <w:sz w:val="24"/>
                <w:szCs w:val="24"/>
              </w:rPr>
            </w:pPr>
          </w:p>
        </w:tc>
        <w:tc>
          <w:tcPr>
            <w:tcW w:w="1418"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квартала (сектора) или название аллеи</w:t>
            </w:r>
          </w:p>
        </w:tc>
        <w:tc>
          <w:tcPr>
            <w:tcW w:w="850"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ряда</w:t>
            </w:r>
          </w:p>
        </w:tc>
        <w:tc>
          <w:tcPr>
            <w:tcW w:w="1276"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могилы</w:t>
            </w:r>
          </w:p>
        </w:tc>
        <w:tc>
          <w:tcPr>
            <w:tcW w:w="851"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размер участка захоронения</w:t>
            </w:r>
          </w:p>
        </w:tc>
        <w:tc>
          <w:tcPr>
            <w:tcW w:w="2268" w:type="dxa"/>
            <w:vMerge/>
          </w:tcPr>
          <w:p w:rsidR="00952E29" w:rsidRPr="00B564E4" w:rsidRDefault="00952E29" w:rsidP="00B564E4">
            <w:pPr>
              <w:tabs>
                <w:tab w:val="left" w:pos="1418"/>
              </w:tabs>
              <w:rPr>
                <w:rFonts w:ascii="Times New Roman" w:hAnsi="Times New Roman" w:cs="Times New Roman"/>
                <w:sz w:val="24"/>
                <w:szCs w:val="24"/>
              </w:rPr>
            </w:pPr>
          </w:p>
        </w:tc>
        <w:tc>
          <w:tcPr>
            <w:tcW w:w="1559" w:type="dxa"/>
            <w:vMerge/>
          </w:tcPr>
          <w:p w:rsidR="00952E29" w:rsidRPr="00B564E4" w:rsidRDefault="00952E29" w:rsidP="00B564E4">
            <w:pPr>
              <w:tabs>
                <w:tab w:val="left" w:pos="1418"/>
              </w:tabs>
              <w:rPr>
                <w:rFonts w:ascii="Times New Roman" w:hAnsi="Times New Roman" w:cs="Times New Roman"/>
                <w:sz w:val="24"/>
                <w:szCs w:val="24"/>
              </w:rPr>
            </w:pPr>
          </w:p>
        </w:tc>
        <w:tc>
          <w:tcPr>
            <w:tcW w:w="1843" w:type="dxa"/>
            <w:vMerge/>
          </w:tcPr>
          <w:p w:rsidR="00952E29" w:rsidRPr="00B564E4" w:rsidRDefault="00952E29" w:rsidP="00B564E4">
            <w:pPr>
              <w:tabs>
                <w:tab w:val="left" w:pos="1418"/>
              </w:tabs>
              <w:rPr>
                <w:rFonts w:ascii="Times New Roman" w:hAnsi="Times New Roman" w:cs="Times New Roman"/>
                <w:sz w:val="24"/>
                <w:szCs w:val="24"/>
              </w:rPr>
            </w:pPr>
          </w:p>
        </w:tc>
        <w:tc>
          <w:tcPr>
            <w:tcW w:w="1275" w:type="dxa"/>
            <w:vMerge/>
          </w:tcPr>
          <w:p w:rsidR="00952E29" w:rsidRPr="00B564E4" w:rsidRDefault="00952E29" w:rsidP="00B564E4">
            <w:pPr>
              <w:tabs>
                <w:tab w:val="left" w:pos="1418"/>
              </w:tabs>
              <w:rPr>
                <w:rFonts w:ascii="Times New Roman" w:hAnsi="Times New Roman" w:cs="Times New Roman"/>
                <w:sz w:val="24"/>
                <w:szCs w:val="24"/>
              </w:rPr>
            </w:pPr>
          </w:p>
        </w:tc>
        <w:tc>
          <w:tcPr>
            <w:tcW w:w="2863" w:type="dxa"/>
            <w:vMerge/>
          </w:tcPr>
          <w:p w:rsidR="00952E29" w:rsidRPr="00B564E4" w:rsidRDefault="00952E29" w:rsidP="00B564E4">
            <w:pPr>
              <w:tabs>
                <w:tab w:val="left" w:pos="1418"/>
              </w:tabs>
              <w:rPr>
                <w:rFonts w:ascii="Times New Roman" w:hAnsi="Times New Roman" w:cs="Times New Roman"/>
                <w:sz w:val="24"/>
                <w:szCs w:val="24"/>
              </w:rPr>
            </w:pPr>
          </w:p>
        </w:tc>
        <w:tc>
          <w:tcPr>
            <w:tcW w:w="945"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выдавшего разрешение</w:t>
            </w:r>
          </w:p>
        </w:tc>
        <w:tc>
          <w:tcPr>
            <w:tcW w:w="1095"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получившего разрешение</w:t>
            </w:r>
          </w:p>
        </w:tc>
      </w:tr>
      <w:tr w:rsidR="00952E29" w:rsidRPr="00B564E4" w:rsidTr="00AB368E">
        <w:tc>
          <w:tcPr>
            <w:tcW w:w="102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08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797"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418"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850"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276"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851"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2268"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559"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843"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275"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2863"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945"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1095" w:type="dxa"/>
          </w:tcPr>
          <w:p w:rsidR="00952E29" w:rsidRPr="00B564E4" w:rsidRDefault="00952E29" w:rsidP="00B564E4">
            <w:pPr>
              <w:pStyle w:val="ConsPlusNormal"/>
              <w:tabs>
                <w:tab w:val="left" w:pos="1418"/>
              </w:tabs>
              <w:rPr>
                <w:rFonts w:ascii="Times New Roman" w:hAnsi="Times New Roman" w:cs="Times New Roman"/>
                <w:sz w:val="24"/>
                <w:szCs w:val="24"/>
              </w:rPr>
            </w:pPr>
          </w:p>
        </w:tc>
      </w:tr>
    </w:tbl>
    <w:p w:rsidR="005461AB" w:rsidRPr="00B564E4" w:rsidRDefault="005461AB" w:rsidP="00B564E4">
      <w:pPr>
        <w:pStyle w:val="ConsPlusNormal"/>
        <w:tabs>
          <w:tab w:val="left" w:pos="1418"/>
        </w:tabs>
        <w:jc w:val="right"/>
        <w:outlineLvl w:val="1"/>
        <w:rPr>
          <w:rFonts w:ascii="Times New Roman" w:hAnsi="Times New Roman" w:cs="Times New Roman"/>
          <w:sz w:val="24"/>
          <w:szCs w:val="24"/>
        </w:rPr>
      </w:pP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BB4FD5" w:rsidRPr="00B564E4">
        <w:rPr>
          <w:rFonts w:ascii="Times New Roman" w:hAnsi="Times New Roman" w:cs="Times New Roman"/>
          <w:sz w:val="24"/>
          <w:szCs w:val="24"/>
        </w:rPr>
        <w:t>№</w:t>
      </w:r>
      <w:r w:rsidRPr="00B564E4">
        <w:rPr>
          <w:rFonts w:ascii="Times New Roman" w:hAnsi="Times New Roman" w:cs="Times New Roman"/>
          <w:sz w:val="24"/>
          <w:szCs w:val="24"/>
        </w:rPr>
        <w:t xml:space="preserve"> 1</w:t>
      </w:r>
      <w:r w:rsidR="00BB4FD5" w:rsidRPr="00B564E4">
        <w:rPr>
          <w:rFonts w:ascii="Times New Roman" w:hAnsi="Times New Roman" w:cs="Times New Roman"/>
          <w:sz w:val="24"/>
          <w:szCs w:val="24"/>
        </w:rPr>
        <w:t>0</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952E29" w:rsidRPr="00B564E4" w:rsidRDefault="00952E29" w:rsidP="00B564E4">
      <w:pPr>
        <w:pStyle w:val="ConsPlusNormal"/>
        <w:tabs>
          <w:tab w:val="left" w:pos="1418"/>
        </w:tabs>
        <w:jc w:val="both"/>
        <w:rPr>
          <w:rFonts w:ascii="Times New Roman" w:hAnsi="Times New Roman" w:cs="Times New Roman"/>
          <w:sz w:val="24"/>
          <w:szCs w:val="24"/>
        </w:rPr>
      </w:pPr>
    </w:p>
    <w:p w:rsidR="006824CD" w:rsidRPr="00B564E4" w:rsidRDefault="006824CD" w:rsidP="00B564E4">
      <w:pPr>
        <w:tabs>
          <w:tab w:val="left" w:pos="0"/>
          <w:tab w:val="left" w:pos="1418"/>
        </w:tabs>
        <w:suppressAutoHyphens/>
        <w:autoSpaceDE w:val="0"/>
        <w:autoSpaceDN w:val="0"/>
        <w:adjustRightInd w:val="0"/>
        <w:spacing w:after="0" w:line="240" w:lineRule="auto"/>
        <w:jc w:val="center"/>
        <w:outlineLvl w:val="1"/>
        <w:rPr>
          <w:rFonts w:ascii="Times New Roman" w:hAnsi="Times New Roman" w:cs="Times New Roman"/>
          <w:sz w:val="24"/>
          <w:szCs w:val="24"/>
        </w:rPr>
      </w:pPr>
      <w:bookmarkStart w:id="17" w:name="P776"/>
      <w:bookmarkEnd w:id="17"/>
      <w:r w:rsidRPr="00B564E4">
        <w:rPr>
          <w:rFonts w:ascii="Times New Roman" w:hAnsi="Times New Roman" w:cs="Times New Roman"/>
          <w:sz w:val="24"/>
          <w:szCs w:val="24"/>
        </w:rPr>
        <w:t>ЖУРНАЛ</w:t>
      </w:r>
    </w:p>
    <w:p w:rsidR="006824CD" w:rsidRPr="00B564E4" w:rsidRDefault="006824CD"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выдачи уведомлений об отказе в предоставлении муниципальной услуги</w:t>
      </w:r>
    </w:p>
    <w:p w:rsidR="00952E29" w:rsidRPr="00B564E4" w:rsidRDefault="00952E29"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_________________________________________________</w:t>
      </w:r>
    </w:p>
    <w:p w:rsidR="00952E29" w:rsidRPr="00B564E4" w:rsidRDefault="00952E29" w:rsidP="00B564E4">
      <w:pPr>
        <w:pStyle w:val="ConsPlusTitle"/>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(название и адрес местонахождения кладбища)</w:t>
      </w:r>
    </w:p>
    <w:p w:rsidR="00952E29" w:rsidRPr="00B564E4" w:rsidRDefault="00952E29" w:rsidP="00B564E4">
      <w:pPr>
        <w:pStyle w:val="ConsPlusNormal"/>
        <w:tabs>
          <w:tab w:val="left" w:pos="1418"/>
        </w:tabs>
        <w:jc w:val="both"/>
        <w:rPr>
          <w:rFonts w:ascii="Times New Roman" w:hAnsi="Times New Roman" w:cs="Times New Roman"/>
          <w:sz w:val="24"/>
          <w:szCs w:val="24"/>
        </w:rPr>
      </w:pPr>
    </w:p>
    <w:tbl>
      <w:tblPr>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33"/>
        <w:gridCol w:w="2639"/>
        <w:gridCol w:w="3592"/>
        <w:gridCol w:w="3096"/>
        <w:gridCol w:w="3096"/>
      </w:tblGrid>
      <w:tr w:rsidR="00952E29" w:rsidRPr="00B564E4" w:rsidTr="00A52F80">
        <w:trPr>
          <w:trHeight w:val="530"/>
        </w:trPr>
        <w:tc>
          <w:tcPr>
            <w:tcW w:w="2733"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N уведомления</w:t>
            </w:r>
          </w:p>
        </w:tc>
        <w:tc>
          <w:tcPr>
            <w:tcW w:w="2639"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Дата выдачи уведомления</w:t>
            </w:r>
          </w:p>
        </w:tc>
        <w:tc>
          <w:tcPr>
            <w:tcW w:w="3592" w:type="dxa"/>
            <w:vMerge w:val="restart"/>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заявителя, домашний адрес и номер телефона заявителя</w:t>
            </w:r>
          </w:p>
        </w:tc>
        <w:tc>
          <w:tcPr>
            <w:tcW w:w="6192" w:type="dxa"/>
            <w:gridSpan w:val="2"/>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подпись</w:t>
            </w:r>
          </w:p>
        </w:tc>
      </w:tr>
      <w:tr w:rsidR="00952E29" w:rsidRPr="00B564E4" w:rsidTr="00A52F80">
        <w:trPr>
          <w:trHeight w:val="178"/>
        </w:trPr>
        <w:tc>
          <w:tcPr>
            <w:tcW w:w="2733" w:type="dxa"/>
            <w:vMerge/>
          </w:tcPr>
          <w:p w:rsidR="00952E29" w:rsidRPr="00B564E4" w:rsidRDefault="00952E29" w:rsidP="00B564E4">
            <w:pPr>
              <w:tabs>
                <w:tab w:val="left" w:pos="1418"/>
              </w:tabs>
              <w:rPr>
                <w:rFonts w:ascii="Times New Roman" w:hAnsi="Times New Roman" w:cs="Times New Roman"/>
                <w:sz w:val="24"/>
                <w:szCs w:val="24"/>
              </w:rPr>
            </w:pPr>
          </w:p>
        </w:tc>
        <w:tc>
          <w:tcPr>
            <w:tcW w:w="2639" w:type="dxa"/>
            <w:vMerge/>
          </w:tcPr>
          <w:p w:rsidR="00952E29" w:rsidRPr="00B564E4" w:rsidRDefault="00952E29" w:rsidP="00B564E4">
            <w:pPr>
              <w:tabs>
                <w:tab w:val="left" w:pos="1418"/>
              </w:tabs>
              <w:rPr>
                <w:rFonts w:ascii="Times New Roman" w:hAnsi="Times New Roman" w:cs="Times New Roman"/>
                <w:sz w:val="24"/>
                <w:szCs w:val="24"/>
              </w:rPr>
            </w:pPr>
          </w:p>
        </w:tc>
        <w:tc>
          <w:tcPr>
            <w:tcW w:w="3592" w:type="dxa"/>
            <w:vMerge/>
          </w:tcPr>
          <w:p w:rsidR="00952E29" w:rsidRPr="00B564E4" w:rsidRDefault="00952E29" w:rsidP="00B564E4">
            <w:pPr>
              <w:tabs>
                <w:tab w:val="left" w:pos="1418"/>
              </w:tabs>
              <w:rPr>
                <w:rFonts w:ascii="Times New Roman" w:hAnsi="Times New Roman" w:cs="Times New Roman"/>
                <w:sz w:val="24"/>
                <w:szCs w:val="24"/>
              </w:rPr>
            </w:pPr>
          </w:p>
        </w:tc>
        <w:tc>
          <w:tcPr>
            <w:tcW w:w="3096"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Выдавшего уведомление</w:t>
            </w:r>
          </w:p>
        </w:tc>
        <w:tc>
          <w:tcPr>
            <w:tcW w:w="3096" w:type="dxa"/>
          </w:tcPr>
          <w:p w:rsidR="00952E29" w:rsidRPr="00B564E4" w:rsidRDefault="00952E29" w:rsidP="00B564E4">
            <w:pPr>
              <w:pStyle w:val="ConsPlusNorma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Получившего уведомление</w:t>
            </w:r>
          </w:p>
        </w:tc>
      </w:tr>
      <w:tr w:rsidR="00952E29" w:rsidRPr="00B564E4" w:rsidTr="00A52F80">
        <w:trPr>
          <w:trHeight w:val="397"/>
        </w:trPr>
        <w:tc>
          <w:tcPr>
            <w:tcW w:w="2733"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2639"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3592"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3096" w:type="dxa"/>
          </w:tcPr>
          <w:p w:rsidR="00952E29" w:rsidRPr="00B564E4" w:rsidRDefault="00952E29" w:rsidP="00B564E4">
            <w:pPr>
              <w:pStyle w:val="ConsPlusNormal"/>
              <w:tabs>
                <w:tab w:val="left" w:pos="1418"/>
              </w:tabs>
              <w:rPr>
                <w:rFonts w:ascii="Times New Roman" w:hAnsi="Times New Roman" w:cs="Times New Roman"/>
                <w:sz w:val="24"/>
                <w:szCs w:val="24"/>
              </w:rPr>
            </w:pPr>
          </w:p>
        </w:tc>
        <w:tc>
          <w:tcPr>
            <w:tcW w:w="3096" w:type="dxa"/>
          </w:tcPr>
          <w:p w:rsidR="00952E29" w:rsidRPr="00B564E4" w:rsidRDefault="00952E29" w:rsidP="00B564E4">
            <w:pPr>
              <w:pStyle w:val="ConsPlusNormal"/>
              <w:tabs>
                <w:tab w:val="left" w:pos="1418"/>
              </w:tabs>
              <w:rPr>
                <w:rFonts w:ascii="Times New Roman" w:hAnsi="Times New Roman" w:cs="Times New Roman"/>
                <w:sz w:val="24"/>
                <w:szCs w:val="24"/>
              </w:rPr>
            </w:pPr>
          </w:p>
        </w:tc>
      </w:tr>
    </w:tbl>
    <w:p w:rsidR="00952E29" w:rsidRPr="00B564E4" w:rsidRDefault="00952E29" w:rsidP="00B564E4">
      <w:pPr>
        <w:tabs>
          <w:tab w:val="left" w:pos="1418"/>
        </w:tabs>
        <w:rPr>
          <w:rFonts w:ascii="Times New Roman" w:hAnsi="Times New Roman" w:cs="Times New Roman"/>
          <w:sz w:val="24"/>
          <w:szCs w:val="24"/>
        </w:rPr>
        <w:sectPr w:rsidR="00952E29" w:rsidRPr="00B564E4">
          <w:pgSz w:w="16838" w:h="11905" w:orient="landscape"/>
          <w:pgMar w:top="1701" w:right="1134" w:bottom="850" w:left="1134" w:header="0" w:footer="0" w:gutter="0"/>
          <w:cols w:space="720"/>
        </w:sectPr>
      </w:pPr>
    </w:p>
    <w:p w:rsidR="00952E29" w:rsidRPr="00B564E4" w:rsidRDefault="00952E29"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 xml:space="preserve">Приложение </w:t>
      </w:r>
      <w:r w:rsidR="00BB4FD5" w:rsidRPr="00B564E4">
        <w:rPr>
          <w:rFonts w:ascii="Times New Roman" w:hAnsi="Times New Roman" w:cs="Times New Roman"/>
          <w:sz w:val="24"/>
          <w:szCs w:val="24"/>
        </w:rPr>
        <w:t>№</w:t>
      </w:r>
      <w:r w:rsidRPr="00B564E4">
        <w:rPr>
          <w:rFonts w:ascii="Times New Roman" w:hAnsi="Times New Roman" w:cs="Times New Roman"/>
          <w:sz w:val="24"/>
          <w:szCs w:val="24"/>
        </w:rPr>
        <w:t xml:space="preserve"> 1</w:t>
      </w:r>
      <w:r w:rsidR="00BB4FD5" w:rsidRPr="00B564E4">
        <w:rPr>
          <w:rFonts w:ascii="Times New Roman" w:hAnsi="Times New Roman" w:cs="Times New Roman"/>
          <w:sz w:val="24"/>
          <w:szCs w:val="24"/>
        </w:rPr>
        <w:t>1</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BB4FD5" w:rsidRPr="00B564E4" w:rsidRDefault="00BB4FD5"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952E29" w:rsidRPr="00B564E4" w:rsidRDefault="00952E29" w:rsidP="00B564E4">
      <w:pPr>
        <w:pStyle w:val="ConsPlusNormal"/>
        <w:tabs>
          <w:tab w:val="left" w:pos="1418"/>
        </w:tabs>
        <w:jc w:val="right"/>
        <w:rPr>
          <w:rFonts w:ascii="Times New Roman" w:hAnsi="Times New Roman" w:cs="Times New Roman"/>
          <w:sz w:val="24"/>
          <w:szCs w:val="24"/>
        </w:rPr>
      </w:pPr>
    </w:p>
    <w:p w:rsidR="00EF5A37" w:rsidRPr="00B564E4" w:rsidRDefault="00EF5A37"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Главе Администрации </w:t>
      </w:r>
    </w:p>
    <w:p w:rsidR="00EF5A37" w:rsidRPr="00B564E4" w:rsidRDefault="00032856"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Калининского</w:t>
      </w:r>
      <w:r w:rsidR="00EF5A37" w:rsidRPr="00B564E4">
        <w:rPr>
          <w:rFonts w:ascii="Times New Roman" w:hAnsi="Times New Roman" w:cs="Times New Roman"/>
          <w:sz w:val="24"/>
          <w:szCs w:val="24"/>
        </w:rPr>
        <w:t xml:space="preserve"> сельского поселения</w:t>
      </w:r>
    </w:p>
    <w:p w:rsidR="00EF5A37" w:rsidRPr="00B564E4" w:rsidRDefault="00EF5A37"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______________________________</w:t>
      </w:r>
    </w:p>
    <w:p w:rsidR="00EF5A37" w:rsidRPr="00B564E4" w:rsidRDefault="00EF5A37" w:rsidP="00B564E4">
      <w:pPr>
        <w:pStyle w:val="ConsPlusNonformat"/>
        <w:tabs>
          <w:tab w:val="left" w:pos="1418"/>
        </w:tabs>
        <w:jc w:val="center"/>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(Ф.И.О.)</w:t>
      </w:r>
    </w:p>
    <w:p w:rsidR="00EF5A37" w:rsidRPr="00B564E4" w:rsidRDefault="00EF5A37" w:rsidP="00B564E4">
      <w:pPr>
        <w:pStyle w:val="ConsPlusNonformat"/>
        <w:tabs>
          <w:tab w:val="left" w:pos="1418"/>
        </w:tabs>
        <w:jc w:val="right"/>
        <w:rPr>
          <w:rFonts w:ascii="Times New Roman" w:hAnsi="Times New Roman" w:cs="Times New Roman"/>
          <w:sz w:val="24"/>
          <w:szCs w:val="24"/>
        </w:rPr>
      </w:pPr>
    </w:p>
    <w:p w:rsidR="00EF5A37" w:rsidRPr="00B564E4" w:rsidRDefault="00EF5A37"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                              от ______________________________</w:t>
      </w:r>
    </w:p>
    <w:p w:rsidR="00EF5A37" w:rsidRPr="00B564E4" w:rsidRDefault="00EF5A37" w:rsidP="00B564E4">
      <w:pPr>
        <w:pStyle w:val="ConsPlusNonformat"/>
        <w:tabs>
          <w:tab w:val="left" w:pos="1418"/>
        </w:tabs>
        <w:jc w:val="center"/>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(Ф.И.О. заявителя)</w:t>
      </w:r>
    </w:p>
    <w:p w:rsidR="00EF5A37" w:rsidRPr="00B564E4" w:rsidRDefault="00EF5A37"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                              ______________________________</w:t>
      </w:r>
    </w:p>
    <w:p w:rsidR="00EF5A37" w:rsidRPr="00B564E4" w:rsidRDefault="00EF5A37" w:rsidP="00B564E4">
      <w:pPr>
        <w:pStyle w:val="ConsPlusNonformat"/>
        <w:tabs>
          <w:tab w:val="left" w:pos="1418"/>
        </w:tabs>
        <w:jc w:val="center"/>
        <w:rPr>
          <w:rFonts w:ascii="Times New Roman" w:hAnsi="Times New Roman" w:cs="Times New Roman"/>
          <w:sz w:val="24"/>
          <w:szCs w:val="24"/>
          <w:vertAlign w:val="superscript"/>
        </w:rPr>
      </w:pPr>
      <w:r w:rsidRPr="00B564E4">
        <w:rPr>
          <w:rFonts w:ascii="Times New Roman" w:hAnsi="Times New Roman" w:cs="Times New Roman"/>
          <w:sz w:val="24"/>
          <w:szCs w:val="24"/>
          <w:vertAlign w:val="superscript"/>
        </w:rPr>
        <w:t>(почтовый адрес)</w:t>
      </w:r>
    </w:p>
    <w:p w:rsidR="00EF5A37" w:rsidRPr="00B564E4" w:rsidRDefault="00EF5A37" w:rsidP="00B564E4">
      <w:pPr>
        <w:pStyle w:val="ConsPlusNonformat"/>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 xml:space="preserve">                              телефон _________________________</w:t>
      </w: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EF5A37" w:rsidRPr="00B564E4" w:rsidRDefault="00EF5A37" w:rsidP="00B564E4">
      <w:pPr>
        <w:tabs>
          <w:tab w:val="left" w:pos="1418"/>
        </w:tabs>
        <w:spacing w:after="0" w:line="240" w:lineRule="auto"/>
        <w:ind w:right="-284"/>
        <w:jc w:val="center"/>
        <w:rPr>
          <w:rFonts w:ascii="Times New Roman" w:hAnsi="Times New Roman" w:cs="Times New Roman"/>
          <w:b/>
          <w:sz w:val="24"/>
          <w:szCs w:val="24"/>
        </w:rPr>
      </w:pPr>
      <w:r w:rsidRPr="00B564E4">
        <w:rPr>
          <w:rFonts w:ascii="Times New Roman" w:hAnsi="Times New Roman" w:cs="Times New Roman"/>
          <w:b/>
          <w:sz w:val="24"/>
          <w:szCs w:val="24"/>
        </w:rPr>
        <w:t>ЗАЯВЛЕНИЕ</w:t>
      </w:r>
    </w:p>
    <w:p w:rsidR="00EF5A37" w:rsidRPr="00B564E4" w:rsidRDefault="00EF5A37" w:rsidP="00B564E4">
      <w:pPr>
        <w:tabs>
          <w:tab w:val="left" w:pos="1418"/>
        </w:tabs>
        <w:spacing w:after="0" w:line="240" w:lineRule="auto"/>
        <w:ind w:right="-284"/>
        <w:jc w:val="center"/>
        <w:rPr>
          <w:rFonts w:ascii="Times New Roman" w:hAnsi="Times New Roman" w:cs="Times New Roman"/>
          <w:b/>
          <w:sz w:val="24"/>
          <w:szCs w:val="24"/>
        </w:rPr>
      </w:pPr>
      <w:r w:rsidRPr="00B564E4">
        <w:rPr>
          <w:rFonts w:ascii="Times New Roman" w:hAnsi="Times New Roman" w:cs="Times New Roman"/>
          <w:b/>
          <w:sz w:val="24"/>
          <w:szCs w:val="24"/>
        </w:rPr>
        <w:t>о выдаче разрешения на перезахоронение останков (праха) умершего</w:t>
      </w:r>
    </w:p>
    <w:p w:rsidR="00EF5A37" w:rsidRPr="00B564E4" w:rsidRDefault="00EF5A37" w:rsidP="00B564E4">
      <w:pPr>
        <w:tabs>
          <w:tab w:val="left" w:pos="1418"/>
        </w:tabs>
        <w:spacing w:after="0" w:line="240" w:lineRule="auto"/>
        <w:ind w:right="-284"/>
        <w:jc w:val="both"/>
        <w:rPr>
          <w:rFonts w:ascii="Times New Roman" w:hAnsi="Times New Roman" w:cs="Times New Roman"/>
          <w:b/>
          <w:sz w:val="24"/>
          <w:szCs w:val="24"/>
        </w:rPr>
      </w:pP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sz w:val="24"/>
          <w:szCs w:val="24"/>
        </w:rPr>
      </w:pPr>
      <w:r w:rsidRPr="00B564E4">
        <w:rPr>
          <w:rFonts w:ascii="Times New Roman" w:hAnsi="Times New Roman" w:cs="Times New Roman"/>
          <w:sz w:val="24"/>
          <w:szCs w:val="24"/>
        </w:rPr>
        <w:t>Прошу выдать разрешение на перезахоронение останков (праха) умершего</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_________________________________________________________________________</w:t>
      </w:r>
    </w:p>
    <w:p w:rsidR="00EF5A37" w:rsidRPr="00B564E4" w:rsidRDefault="00EF5A37" w:rsidP="00B564E4">
      <w:pPr>
        <w:tabs>
          <w:tab w:val="left" w:pos="1418"/>
        </w:tabs>
        <w:autoSpaceDE w:val="0"/>
        <w:autoSpaceDN w:val="0"/>
        <w:adjustRightInd w:val="0"/>
        <w:spacing w:after="0" w:line="240" w:lineRule="auto"/>
        <w:jc w:val="center"/>
        <w:rPr>
          <w:rFonts w:ascii="Times New Roman" w:hAnsi="Times New Roman" w:cs="Times New Roman"/>
          <w:bCs/>
          <w:sz w:val="24"/>
          <w:szCs w:val="24"/>
        </w:rPr>
      </w:pPr>
      <w:r w:rsidRPr="00B564E4">
        <w:rPr>
          <w:rFonts w:ascii="Times New Roman" w:hAnsi="Times New Roman" w:cs="Times New Roman"/>
          <w:bCs/>
          <w:sz w:val="24"/>
          <w:szCs w:val="24"/>
        </w:rPr>
        <w:t>(степень родства, Ф.И.О. умершего)</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с территории кладбища  ____________________________________________________</w:t>
      </w:r>
    </w:p>
    <w:p w:rsidR="00EF5A37" w:rsidRPr="00B564E4" w:rsidRDefault="00EF5A37" w:rsidP="00B564E4">
      <w:pPr>
        <w:tabs>
          <w:tab w:val="left" w:pos="1418"/>
        </w:tabs>
        <w:autoSpaceDE w:val="0"/>
        <w:autoSpaceDN w:val="0"/>
        <w:adjustRightInd w:val="0"/>
        <w:spacing w:after="0" w:line="240" w:lineRule="auto"/>
        <w:ind w:left="1416"/>
        <w:jc w:val="center"/>
        <w:rPr>
          <w:rFonts w:ascii="Times New Roman" w:hAnsi="Times New Roman" w:cs="Times New Roman"/>
          <w:bCs/>
          <w:sz w:val="24"/>
          <w:szCs w:val="24"/>
        </w:rPr>
      </w:pPr>
      <w:r w:rsidRPr="00B564E4">
        <w:rPr>
          <w:rFonts w:ascii="Times New Roman" w:hAnsi="Times New Roman" w:cs="Times New Roman"/>
          <w:bCs/>
          <w:sz w:val="24"/>
          <w:szCs w:val="24"/>
        </w:rPr>
        <w:t>(название и адрес местонахождения кладбища)</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на кладбище  _____________________________________________________________,</w:t>
      </w:r>
    </w:p>
    <w:p w:rsidR="00EF5A37" w:rsidRPr="00B564E4" w:rsidRDefault="00EF5A37" w:rsidP="00B564E4">
      <w:pPr>
        <w:tabs>
          <w:tab w:val="left" w:pos="1418"/>
        </w:tabs>
        <w:autoSpaceDE w:val="0"/>
        <w:autoSpaceDN w:val="0"/>
        <w:adjustRightInd w:val="0"/>
        <w:spacing w:after="0" w:line="240" w:lineRule="auto"/>
        <w:jc w:val="center"/>
        <w:rPr>
          <w:rFonts w:ascii="Times New Roman" w:hAnsi="Times New Roman" w:cs="Times New Roman"/>
          <w:bCs/>
          <w:sz w:val="24"/>
          <w:szCs w:val="24"/>
        </w:rPr>
      </w:pPr>
      <w:r w:rsidRPr="00B564E4">
        <w:rPr>
          <w:rFonts w:ascii="Times New Roman" w:hAnsi="Times New Roman" w:cs="Times New Roman"/>
          <w:bCs/>
          <w:sz w:val="24"/>
          <w:szCs w:val="24"/>
        </w:rPr>
        <w:t>(название и адрес местонахождения кладбища)</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в связи с _________________________________________________________________</w:t>
      </w:r>
    </w:p>
    <w:p w:rsidR="00EF5A37" w:rsidRPr="00B564E4" w:rsidRDefault="00EF5A37" w:rsidP="00B564E4">
      <w:pPr>
        <w:tabs>
          <w:tab w:val="left" w:pos="1418"/>
        </w:tabs>
        <w:autoSpaceDE w:val="0"/>
        <w:autoSpaceDN w:val="0"/>
        <w:adjustRightInd w:val="0"/>
        <w:spacing w:after="0" w:line="240" w:lineRule="auto"/>
        <w:jc w:val="center"/>
        <w:rPr>
          <w:rFonts w:ascii="Times New Roman" w:hAnsi="Times New Roman" w:cs="Times New Roman"/>
          <w:bCs/>
          <w:sz w:val="24"/>
          <w:szCs w:val="24"/>
        </w:rPr>
      </w:pPr>
      <w:r w:rsidRPr="00B564E4">
        <w:rPr>
          <w:rFonts w:ascii="Times New Roman" w:hAnsi="Times New Roman" w:cs="Times New Roman"/>
          <w:bCs/>
          <w:sz w:val="24"/>
          <w:szCs w:val="24"/>
        </w:rPr>
        <w:t>(причина перезахоронения)</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_________________________________________________________________________</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_________________________________________________________________________.</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Приложение: на _______ листах</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 xml:space="preserve">«___» __________ 20___ г.              ________________               __________________            </w:t>
      </w:r>
    </w:p>
    <w:p w:rsidR="00EF5A37" w:rsidRPr="00B564E4" w:rsidRDefault="00EF5A37" w:rsidP="00B564E4">
      <w:pPr>
        <w:tabs>
          <w:tab w:val="left" w:pos="1418"/>
        </w:tabs>
        <w:autoSpaceDE w:val="0"/>
        <w:autoSpaceDN w:val="0"/>
        <w:adjustRightInd w:val="0"/>
        <w:spacing w:after="0" w:line="240" w:lineRule="auto"/>
        <w:jc w:val="both"/>
        <w:rPr>
          <w:rFonts w:ascii="Times New Roman" w:hAnsi="Times New Roman" w:cs="Times New Roman"/>
          <w:bCs/>
          <w:sz w:val="24"/>
          <w:szCs w:val="24"/>
        </w:rPr>
      </w:pPr>
      <w:r w:rsidRPr="00B564E4">
        <w:rPr>
          <w:rFonts w:ascii="Times New Roman" w:hAnsi="Times New Roman" w:cs="Times New Roman"/>
          <w:bCs/>
          <w:sz w:val="24"/>
          <w:szCs w:val="24"/>
        </w:rPr>
        <w:t xml:space="preserve">                                                         (подпись заявителя)         (расшифровка подписи)</w:t>
      </w:r>
    </w:p>
    <w:p w:rsidR="005461AB" w:rsidRPr="00B564E4" w:rsidRDefault="005461AB" w:rsidP="00B564E4">
      <w:pPr>
        <w:tabs>
          <w:tab w:val="left" w:pos="1418"/>
        </w:tabs>
        <w:rPr>
          <w:rFonts w:ascii="Times New Roman" w:eastAsia="Times New Roman" w:hAnsi="Times New Roman" w:cs="Times New Roman"/>
          <w:sz w:val="24"/>
          <w:szCs w:val="24"/>
        </w:rPr>
      </w:pPr>
      <w:r w:rsidRPr="00B564E4">
        <w:rPr>
          <w:rFonts w:ascii="Times New Roman" w:hAnsi="Times New Roman" w:cs="Times New Roman"/>
          <w:sz w:val="24"/>
          <w:szCs w:val="24"/>
        </w:rPr>
        <w:br w:type="page"/>
      </w:r>
    </w:p>
    <w:p w:rsidR="00EF5A37" w:rsidRPr="00B564E4" w:rsidRDefault="00EF5A37"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Приложение № 12</w:t>
      </w:r>
    </w:p>
    <w:p w:rsidR="00EF5A37" w:rsidRPr="00B564E4" w:rsidRDefault="00EF5A37"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EF5A37" w:rsidRPr="00B564E4" w:rsidRDefault="00EF5A37"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EF5A37" w:rsidRPr="00B564E4" w:rsidRDefault="00EF5A37"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EF5A37" w:rsidRPr="00B564E4" w:rsidRDefault="00EF5A37" w:rsidP="00B564E4">
      <w:pPr>
        <w:pStyle w:val="2"/>
        <w:tabs>
          <w:tab w:val="left" w:pos="1418"/>
        </w:tabs>
        <w:ind w:left="284"/>
        <w:jc w:val="center"/>
        <w:rPr>
          <w:sz w:val="24"/>
        </w:rPr>
      </w:pPr>
      <w:r w:rsidRPr="00B564E4">
        <w:rPr>
          <w:sz w:val="24"/>
        </w:rPr>
        <w:t>РАЗРЕШЕНИЕ № ______</w:t>
      </w:r>
    </w:p>
    <w:p w:rsidR="00EF5A37" w:rsidRPr="00B564E4" w:rsidRDefault="00EF5A37" w:rsidP="00B564E4">
      <w:pPr>
        <w:pStyle w:val="2"/>
        <w:tabs>
          <w:tab w:val="left" w:pos="1418"/>
        </w:tabs>
        <w:ind w:left="284"/>
        <w:jc w:val="center"/>
        <w:rPr>
          <w:sz w:val="24"/>
        </w:rPr>
      </w:pPr>
      <w:r w:rsidRPr="00B564E4">
        <w:rPr>
          <w:sz w:val="24"/>
        </w:rPr>
        <w:t>на перезахоронение останков (праха) умершего</w:t>
      </w:r>
    </w:p>
    <w:p w:rsidR="00EF5A37" w:rsidRPr="00B564E4" w:rsidRDefault="00EF5A37" w:rsidP="00B564E4">
      <w:pPr>
        <w:pStyle w:val="ConsPlusNonformat"/>
        <w:widowControl/>
        <w:tabs>
          <w:tab w:val="left" w:pos="851"/>
          <w:tab w:val="left" w:pos="1418"/>
        </w:tabs>
        <w:contextualSpacing/>
        <w:rPr>
          <w:rFonts w:ascii="Times New Roman" w:hAnsi="Times New Roman" w:cs="Times New Roman"/>
          <w:sz w:val="24"/>
          <w:szCs w:val="24"/>
        </w:rPr>
      </w:pPr>
    </w:p>
    <w:p w:rsidR="00EF5A37" w:rsidRPr="00B564E4" w:rsidRDefault="00EF5A37" w:rsidP="00B564E4">
      <w:pPr>
        <w:pStyle w:val="ConsPlusNonformat"/>
        <w:widowControl/>
        <w:tabs>
          <w:tab w:val="left" w:pos="851"/>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Выдано ___________________________________________________________,</w:t>
      </w:r>
    </w:p>
    <w:p w:rsidR="00EF5A37" w:rsidRPr="00B564E4" w:rsidRDefault="00EF5A37" w:rsidP="00B564E4">
      <w:pPr>
        <w:pStyle w:val="ConsPlusNonformat"/>
        <w:widowControl/>
        <w:tabs>
          <w:tab w:val="left" w:pos="851"/>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ab/>
      </w:r>
      <w:r w:rsidRPr="00B564E4">
        <w:rPr>
          <w:rFonts w:ascii="Times New Roman" w:hAnsi="Times New Roman" w:cs="Times New Roman"/>
          <w:sz w:val="24"/>
          <w:szCs w:val="24"/>
        </w:rPr>
        <w:tab/>
      </w:r>
      <w:r w:rsidRPr="00B564E4">
        <w:rPr>
          <w:rFonts w:ascii="Times New Roman" w:hAnsi="Times New Roman" w:cs="Times New Roman"/>
          <w:sz w:val="24"/>
          <w:szCs w:val="24"/>
        </w:rPr>
        <w:tab/>
      </w:r>
      <w:r w:rsidRPr="00B564E4">
        <w:rPr>
          <w:rFonts w:ascii="Times New Roman" w:hAnsi="Times New Roman" w:cs="Times New Roman"/>
          <w:sz w:val="24"/>
          <w:szCs w:val="24"/>
        </w:rPr>
        <w:tab/>
        <w:t xml:space="preserve">(Ф.И.О. лица, получающего разрешение) </w:t>
      </w:r>
    </w:p>
    <w:p w:rsidR="00EF5A37" w:rsidRPr="00B564E4" w:rsidRDefault="00EF5A37" w:rsidP="00B564E4">
      <w:pPr>
        <w:pStyle w:val="ConsPlusNonformat"/>
        <w:widowControl/>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 xml:space="preserve">паспорт _________________________________ выдан «____»_______  ____ г. </w:t>
      </w:r>
    </w:p>
    <w:p w:rsidR="00EF5A37" w:rsidRPr="00B564E4" w:rsidRDefault="00EF5A37" w:rsidP="00B564E4">
      <w:pPr>
        <w:pStyle w:val="ConsPlusNonformat"/>
        <w:widowControl/>
        <w:tabs>
          <w:tab w:val="left" w:pos="1418"/>
        </w:tabs>
        <w:ind w:left="708"/>
        <w:contextualSpacing/>
        <w:rPr>
          <w:rFonts w:ascii="Times New Roman" w:hAnsi="Times New Roman" w:cs="Times New Roman"/>
          <w:sz w:val="24"/>
          <w:szCs w:val="24"/>
        </w:rPr>
      </w:pPr>
      <w:r w:rsidRPr="00B564E4">
        <w:rPr>
          <w:rFonts w:ascii="Times New Roman" w:hAnsi="Times New Roman" w:cs="Times New Roman"/>
          <w:sz w:val="24"/>
          <w:szCs w:val="24"/>
        </w:rPr>
        <w:tab/>
        <w:t xml:space="preserve">                    (серия, номер)</w:t>
      </w:r>
    </w:p>
    <w:p w:rsidR="00EF5A37" w:rsidRPr="00B564E4" w:rsidRDefault="00EF5A37" w:rsidP="00B564E4">
      <w:pPr>
        <w:pStyle w:val="ConsPlusNonformat"/>
        <w:widowControl/>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EF5A37" w:rsidRPr="00B564E4" w:rsidRDefault="00EF5A37" w:rsidP="00B564E4">
      <w:pPr>
        <w:pStyle w:val="ConsPlusNonformat"/>
        <w:widowControl/>
        <w:tabs>
          <w:tab w:val="left" w:pos="1418"/>
        </w:tabs>
        <w:ind w:firstLine="3"/>
        <w:contextualSpacing/>
        <w:jc w:val="center"/>
        <w:rPr>
          <w:rFonts w:ascii="Times New Roman" w:hAnsi="Times New Roman" w:cs="Times New Roman"/>
          <w:sz w:val="24"/>
          <w:szCs w:val="24"/>
        </w:rPr>
      </w:pPr>
      <w:r w:rsidRPr="00B564E4">
        <w:rPr>
          <w:rFonts w:ascii="Times New Roman" w:hAnsi="Times New Roman" w:cs="Times New Roman"/>
          <w:sz w:val="24"/>
          <w:szCs w:val="24"/>
        </w:rPr>
        <w:t>(кем выдан)</w:t>
      </w:r>
    </w:p>
    <w:p w:rsidR="00EF5A37" w:rsidRPr="00B564E4" w:rsidRDefault="00EF5A37" w:rsidP="00B564E4">
      <w:pPr>
        <w:pStyle w:val="ConsPlusNonformat"/>
        <w:widowControl/>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адрес _____________________________________________________________,</w:t>
      </w:r>
    </w:p>
    <w:p w:rsidR="00EF5A37" w:rsidRPr="00B564E4" w:rsidRDefault="00EF5A37" w:rsidP="00B564E4">
      <w:pPr>
        <w:tabs>
          <w:tab w:val="left" w:pos="1418"/>
        </w:tabs>
        <w:contextualSpacing/>
        <w:jc w:val="center"/>
        <w:rPr>
          <w:rFonts w:ascii="Times New Roman" w:hAnsi="Times New Roman" w:cs="Times New Roman"/>
          <w:sz w:val="24"/>
          <w:szCs w:val="24"/>
        </w:rPr>
      </w:pPr>
      <w:r w:rsidRPr="00B564E4">
        <w:rPr>
          <w:rFonts w:ascii="Times New Roman" w:hAnsi="Times New Roman" w:cs="Times New Roman"/>
          <w:sz w:val="24"/>
          <w:szCs w:val="24"/>
        </w:rPr>
        <w:t>(место проживания, телефон)</w:t>
      </w:r>
    </w:p>
    <w:p w:rsidR="00EF5A37" w:rsidRPr="00B564E4" w:rsidRDefault="00EF5A37" w:rsidP="00B564E4">
      <w:pPr>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EF5A37" w:rsidRPr="00B564E4" w:rsidRDefault="00EF5A37" w:rsidP="00B564E4">
      <w:pPr>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на   основании   поданного   заявления  о  перезахоронении  останков  (праха) умершего _________________________________________________________</w:t>
      </w:r>
    </w:p>
    <w:p w:rsidR="00EF5A37" w:rsidRPr="00B564E4" w:rsidRDefault="00EF5A37" w:rsidP="00B564E4">
      <w:pPr>
        <w:tabs>
          <w:tab w:val="left" w:pos="1418"/>
        </w:tabs>
        <w:contextualSpacing/>
        <w:jc w:val="center"/>
        <w:rPr>
          <w:rFonts w:ascii="Times New Roman" w:hAnsi="Times New Roman" w:cs="Times New Roman"/>
          <w:sz w:val="24"/>
          <w:szCs w:val="24"/>
        </w:rPr>
      </w:pPr>
      <w:r w:rsidRPr="00B564E4">
        <w:rPr>
          <w:rFonts w:ascii="Times New Roman" w:hAnsi="Times New Roman" w:cs="Times New Roman"/>
          <w:sz w:val="24"/>
          <w:szCs w:val="24"/>
        </w:rPr>
        <w:t>(Ф.И.О. умершего)</w:t>
      </w:r>
    </w:p>
    <w:p w:rsidR="00EF5A37" w:rsidRPr="00B564E4" w:rsidRDefault="00EF5A37" w:rsidP="00B564E4">
      <w:pPr>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EF5A37" w:rsidRPr="00B564E4" w:rsidRDefault="00EF5A37" w:rsidP="00B564E4">
      <w:pPr>
        <w:tabs>
          <w:tab w:val="left" w:pos="1418"/>
        </w:tabs>
        <w:contextualSpacing/>
        <w:jc w:val="both"/>
        <w:rPr>
          <w:rFonts w:ascii="Times New Roman" w:hAnsi="Times New Roman" w:cs="Times New Roman"/>
          <w:sz w:val="24"/>
          <w:szCs w:val="24"/>
        </w:rPr>
      </w:pPr>
      <w:r w:rsidRPr="00B564E4">
        <w:rPr>
          <w:rFonts w:ascii="Times New Roman" w:hAnsi="Times New Roman" w:cs="Times New Roman"/>
          <w:sz w:val="24"/>
          <w:szCs w:val="24"/>
        </w:rPr>
        <w:t>с территории кладбища ______________________________________________</w:t>
      </w:r>
    </w:p>
    <w:p w:rsidR="00EF5A37" w:rsidRPr="00B564E4" w:rsidRDefault="00EF5A37" w:rsidP="00B564E4">
      <w:pPr>
        <w:tabs>
          <w:tab w:val="left" w:pos="1418"/>
        </w:tabs>
        <w:ind w:firstLine="708"/>
        <w:contextualSpacing/>
        <w:jc w:val="center"/>
        <w:rPr>
          <w:rFonts w:ascii="Times New Roman" w:hAnsi="Times New Roman" w:cs="Times New Roman"/>
          <w:sz w:val="24"/>
          <w:szCs w:val="24"/>
        </w:rPr>
      </w:pPr>
      <w:r w:rsidRPr="00B564E4">
        <w:rPr>
          <w:rFonts w:ascii="Times New Roman" w:hAnsi="Times New Roman" w:cs="Times New Roman"/>
          <w:sz w:val="24"/>
          <w:szCs w:val="24"/>
        </w:rPr>
        <w:t xml:space="preserve">                 (название и адрес местонахождения кладбища)</w:t>
      </w:r>
    </w:p>
    <w:p w:rsidR="00EF5A37" w:rsidRPr="00B564E4" w:rsidRDefault="00EF5A37" w:rsidP="00B564E4">
      <w:pPr>
        <w:tabs>
          <w:tab w:val="left" w:pos="1418"/>
          <w:tab w:val="left" w:pos="1590"/>
        </w:tabs>
        <w:contextualSpacing/>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EF5A37" w:rsidRPr="00B564E4" w:rsidRDefault="00EF5A37" w:rsidP="00B564E4">
      <w:pPr>
        <w:tabs>
          <w:tab w:val="left" w:pos="1418"/>
        </w:tabs>
        <w:contextualSpacing/>
        <w:jc w:val="both"/>
        <w:rPr>
          <w:rFonts w:ascii="Times New Roman" w:hAnsi="Times New Roman" w:cs="Times New Roman"/>
          <w:sz w:val="24"/>
          <w:szCs w:val="24"/>
        </w:rPr>
      </w:pPr>
      <w:r w:rsidRPr="00B564E4">
        <w:rPr>
          <w:rFonts w:ascii="Times New Roman" w:hAnsi="Times New Roman" w:cs="Times New Roman"/>
          <w:sz w:val="24"/>
          <w:szCs w:val="24"/>
        </w:rPr>
        <w:t>на кладбище _______________________________________________________</w:t>
      </w:r>
    </w:p>
    <w:p w:rsidR="00EF5A37" w:rsidRPr="00B564E4" w:rsidRDefault="00EF5A37" w:rsidP="00B564E4">
      <w:pPr>
        <w:tabs>
          <w:tab w:val="left" w:pos="1418"/>
        </w:tabs>
        <w:ind w:firstLine="708"/>
        <w:contextualSpacing/>
        <w:jc w:val="center"/>
        <w:rPr>
          <w:rFonts w:ascii="Times New Roman" w:hAnsi="Times New Roman" w:cs="Times New Roman"/>
          <w:sz w:val="24"/>
          <w:szCs w:val="24"/>
        </w:rPr>
      </w:pPr>
      <w:r w:rsidRPr="00B564E4">
        <w:rPr>
          <w:rFonts w:ascii="Times New Roman" w:hAnsi="Times New Roman" w:cs="Times New Roman"/>
          <w:sz w:val="24"/>
          <w:szCs w:val="24"/>
        </w:rPr>
        <w:t xml:space="preserve">                 (название и адрес местонахождения кладбища)</w:t>
      </w:r>
    </w:p>
    <w:p w:rsidR="00EF5A37" w:rsidRPr="00B564E4" w:rsidRDefault="00EF5A37" w:rsidP="00B564E4">
      <w:pPr>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__________________________________________________________________.</w:t>
      </w:r>
    </w:p>
    <w:p w:rsidR="00EF5A37" w:rsidRPr="00B564E4" w:rsidRDefault="00EF5A37" w:rsidP="00B564E4">
      <w:pPr>
        <w:tabs>
          <w:tab w:val="left" w:pos="1418"/>
          <w:tab w:val="left" w:pos="1590"/>
        </w:tabs>
        <w:contextualSpacing/>
        <w:rPr>
          <w:rFonts w:ascii="Times New Roman" w:hAnsi="Times New Roman" w:cs="Times New Roman"/>
          <w:sz w:val="24"/>
          <w:szCs w:val="24"/>
        </w:rPr>
      </w:pPr>
    </w:p>
    <w:p w:rsidR="00EF5A37" w:rsidRPr="00B564E4" w:rsidRDefault="00EF5A37" w:rsidP="00B564E4">
      <w:pPr>
        <w:tabs>
          <w:tab w:val="left" w:pos="1418"/>
        </w:tabs>
        <w:contextualSpacing/>
        <w:rPr>
          <w:rFonts w:ascii="Times New Roman" w:hAnsi="Times New Roman" w:cs="Times New Roman"/>
          <w:sz w:val="24"/>
          <w:szCs w:val="24"/>
        </w:rPr>
      </w:pPr>
    </w:p>
    <w:p w:rsidR="00EF5A37" w:rsidRPr="00B564E4" w:rsidRDefault="00EF5A37" w:rsidP="00B564E4">
      <w:pPr>
        <w:tabs>
          <w:tab w:val="left" w:pos="1418"/>
          <w:tab w:val="left" w:pos="7180"/>
        </w:tabs>
        <w:contextualSpacing/>
        <w:rPr>
          <w:rFonts w:ascii="Times New Roman" w:hAnsi="Times New Roman" w:cs="Times New Roman"/>
          <w:sz w:val="24"/>
          <w:szCs w:val="24"/>
        </w:rPr>
      </w:pPr>
    </w:p>
    <w:p w:rsidR="00EF5A37" w:rsidRPr="00B564E4" w:rsidRDefault="00EF5A37" w:rsidP="00B564E4">
      <w:pPr>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Глава Администрации</w:t>
      </w:r>
    </w:p>
    <w:p w:rsidR="00EF5A37" w:rsidRPr="00B564E4" w:rsidRDefault="00032856" w:rsidP="00B564E4">
      <w:pPr>
        <w:tabs>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Калининского</w:t>
      </w:r>
      <w:r w:rsidR="00EF5A37" w:rsidRPr="00B564E4">
        <w:rPr>
          <w:rFonts w:ascii="Times New Roman" w:hAnsi="Times New Roman" w:cs="Times New Roman"/>
          <w:sz w:val="24"/>
          <w:szCs w:val="24"/>
        </w:rPr>
        <w:t xml:space="preserve"> сельского поселения       ____________ ____________</w:t>
      </w:r>
    </w:p>
    <w:p w:rsidR="00EF5A37" w:rsidRPr="00B564E4" w:rsidRDefault="00EF5A37" w:rsidP="00B564E4">
      <w:pPr>
        <w:tabs>
          <w:tab w:val="left" w:pos="1260"/>
          <w:tab w:val="left" w:pos="1418"/>
        </w:tabs>
        <w:contextualSpacing/>
        <w:rPr>
          <w:rFonts w:ascii="Times New Roman" w:hAnsi="Times New Roman" w:cs="Times New Roman"/>
          <w:sz w:val="24"/>
          <w:szCs w:val="24"/>
        </w:rPr>
      </w:pPr>
      <w:r w:rsidRPr="00B564E4">
        <w:rPr>
          <w:rFonts w:ascii="Times New Roman" w:hAnsi="Times New Roman" w:cs="Times New Roman"/>
          <w:sz w:val="24"/>
          <w:szCs w:val="24"/>
        </w:rPr>
        <w:tab/>
      </w:r>
      <w:r w:rsidRPr="00B564E4">
        <w:rPr>
          <w:rFonts w:ascii="Times New Roman" w:hAnsi="Times New Roman" w:cs="Times New Roman"/>
          <w:sz w:val="24"/>
          <w:szCs w:val="24"/>
        </w:rPr>
        <w:tab/>
      </w:r>
      <w:r w:rsidRPr="00B564E4">
        <w:rPr>
          <w:rFonts w:ascii="Times New Roman" w:hAnsi="Times New Roman" w:cs="Times New Roman"/>
          <w:sz w:val="24"/>
          <w:szCs w:val="24"/>
        </w:rPr>
        <w:tab/>
      </w:r>
      <w:r w:rsidRPr="00B564E4">
        <w:rPr>
          <w:rFonts w:ascii="Times New Roman" w:hAnsi="Times New Roman" w:cs="Times New Roman"/>
          <w:sz w:val="24"/>
          <w:szCs w:val="24"/>
        </w:rPr>
        <w:tab/>
      </w:r>
      <w:r w:rsidRPr="00B564E4">
        <w:rPr>
          <w:rFonts w:ascii="Times New Roman" w:hAnsi="Times New Roman" w:cs="Times New Roman"/>
          <w:sz w:val="24"/>
          <w:szCs w:val="24"/>
        </w:rPr>
        <w:tab/>
      </w:r>
      <w:r w:rsidRPr="00B564E4">
        <w:rPr>
          <w:rFonts w:ascii="Times New Roman" w:hAnsi="Times New Roman" w:cs="Times New Roman"/>
          <w:sz w:val="24"/>
          <w:szCs w:val="24"/>
        </w:rPr>
        <w:tab/>
        <w:t xml:space="preserve">      (подпись)                            (Ф.И.О.)</w:t>
      </w:r>
    </w:p>
    <w:p w:rsidR="00EF5A37" w:rsidRPr="00B564E4" w:rsidRDefault="00EF5A37" w:rsidP="00B564E4">
      <w:pPr>
        <w:tabs>
          <w:tab w:val="left" w:pos="1418"/>
        </w:tabs>
        <w:ind w:left="3540" w:firstLine="708"/>
        <w:contextualSpacing/>
        <w:rPr>
          <w:rFonts w:ascii="Times New Roman" w:hAnsi="Times New Roman" w:cs="Times New Roman"/>
          <w:sz w:val="24"/>
          <w:szCs w:val="24"/>
        </w:rPr>
      </w:pPr>
      <w:r w:rsidRPr="00B564E4">
        <w:rPr>
          <w:rFonts w:ascii="Times New Roman" w:hAnsi="Times New Roman" w:cs="Times New Roman"/>
          <w:sz w:val="24"/>
          <w:szCs w:val="24"/>
        </w:rPr>
        <w:t>мп</w:t>
      </w:r>
    </w:p>
    <w:p w:rsidR="00EF5A37" w:rsidRPr="00B564E4" w:rsidRDefault="00EF5A37"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C15A09" w:rsidRPr="00B564E4" w:rsidRDefault="00C15A09" w:rsidP="00B564E4">
      <w:pPr>
        <w:pStyle w:val="ConsPlusNormal"/>
        <w:tabs>
          <w:tab w:val="left" w:pos="1418"/>
        </w:tabs>
        <w:jc w:val="right"/>
        <w:outlineLvl w:val="1"/>
        <w:rPr>
          <w:rFonts w:ascii="Times New Roman" w:hAnsi="Times New Roman" w:cs="Times New Roman"/>
          <w:sz w:val="24"/>
          <w:szCs w:val="24"/>
        </w:rPr>
        <w:sectPr w:rsidR="00C15A09" w:rsidRPr="00B564E4" w:rsidSect="00C15A09">
          <w:pgSz w:w="11905" w:h="16838"/>
          <w:pgMar w:top="1134" w:right="850" w:bottom="1134" w:left="1276" w:header="0" w:footer="0" w:gutter="0"/>
          <w:cols w:space="720"/>
          <w:docGrid w:linePitch="360"/>
        </w:sectPr>
      </w:pPr>
    </w:p>
    <w:p w:rsidR="00EF5A37" w:rsidRPr="00B564E4" w:rsidRDefault="00EF5A37" w:rsidP="00B564E4">
      <w:pPr>
        <w:pStyle w:val="ConsPlusNormal"/>
        <w:tabs>
          <w:tab w:val="left" w:pos="1418"/>
        </w:tabs>
        <w:jc w:val="right"/>
        <w:outlineLvl w:val="1"/>
        <w:rPr>
          <w:rFonts w:ascii="Times New Roman" w:hAnsi="Times New Roman" w:cs="Times New Roman"/>
          <w:sz w:val="24"/>
          <w:szCs w:val="24"/>
        </w:rPr>
      </w:pPr>
      <w:r w:rsidRPr="00B564E4">
        <w:rPr>
          <w:rFonts w:ascii="Times New Roman" w:hAnsi="Times New Roman" w:cs="Times New Roman"/>
          <w:sz w:val="24"/>
          <w:szCs w:val="24"/>
        </w:rPr>
        <w:lastRenderedPageBreak/>
        <w:t>Приложение № 13</w:t>
      </w:r>
    </w:p>
    <w:p w:rsidR="00EF5A37" w:rsidRPr="00B564E4" w:rsidRDefault="00EF5A37"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EF5A37" w:rsidRPr="00B564E4" w:rsidRDefault="00EF5A37"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EF5A37" w:rsidRPr="00B564E4" w:rsidRDefault="00EF5A37"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EF5A37" w:rsidRPr="00B564E4" w:rsidRDefault="00EF5A37" w:rsidP="00B564E4">
      <w:pPr>
        <w:pStyle w:val="ConsPlusTitle"/>
        <w:widowControl/>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КНИГА</w:t>
      </w:r>
    </w:p>
    <w:p w:rsidR="00EF5A37" w:rsidRPr="00B564E4" w:rsidRDefault="00EF5A37" w:rsidP="00B564E4">
      <w:pPr>
        <w:pStyle w:val="ConsPlusTitle"/>
        <w:widowControl/>
        <w:tabs>
          <w:tab w:val="left" w:pos="1418"/>
        </w:tabs>
        <w:jc w:val="center"/>
        <w:rPr>
          <w:rFonts w:ascii="Times New Roman" w:hAnsi="Times New Roman" w:cs="Times New Roman"/>
          <w:b w:val="0"/>
          <w:sz w:val="24"/>
          <w:szCs w:val="24"/>
        </w:rPr>
      </w:pPr>
      <w:r w:rsidRPr="00B564E4">
        <w:rPr>
          <w:rFonts w:ascii="Times New Roman" w:hAnsi="Times New Roman" w:cs="Times New Roman"/>
          <w:b w:val="0"/>
          <w:sz w:val="24"/>
          <w:szCs w:val="24"/>
        </w:rPr>
        <w:t>РЕГИСТРАЦИИ РАЗРЕШЕНИЙ НА ПЕРЕЗАХОРО</w:t>
      </w:r>
      <w:r w:rsidR="00C15A09" w:rsidRPr="00B564E4">
        <w:rPr>
          <w:rFonts w:ascii="Times New Roman" w:hAnsi="Times New Roman" w:cs="Times New Roman"/>
          <w:b w:val="0"/>
          <w:sz w:val="24"/>
          <w:szCs w:val="24"/>
        </w:rPr>
        <w:t>НЕНИЕ ОСТАНКОВ (ПРАХА) УМЕРШЕГО</w:t>
      </w:r>
    </w:p>
    <w:p w:rsidR="00EF5A37" w:rsidRPr="00B564E4" w:rsidRDefault="00EF5A37" w:rsidP="00B564E4">
      <w:pPr>
        <w:tabs>
          <w:tab w:val="left" w:pos="1418"/>
        </w:tabs>
        <w:autoSpaceDE w:val="0"/>
        <w:autoSpaceDN w:val="0"/>
        <w:adjustRightInd w:val="0"/>
        <w:jc w:val="center"/>
        <w:rPr>
          <w:rFonts w:ascii="Times New Roman" w:hAnsi="Times New Roman" w:cs="Times New Roman"/>
          <w:sz w:val="24"/>
          <w:szCs w:val="24"/>
        </w:rPr>
      </w:pPr>
      <w:r w:rsidRPr="00B564E4">
        <w:rPr>
          <w:rFonts w:ascii="Times New Roman" w:hAnsi="Times New Roman" w:cs="Times New Roman"/>
          <w:sz w:val="24"/>
          <w:szCs w:val="24"/>
        </w:rPr>
        <w:t>_________________________________________________</w:t>
      </w:r>
    </w:p>
    <w:p w:rsidR="00EF5A37" w:rsidRPr="00B564E4" w:rsidRDefault="00EF5A37" w:rsidP="00B564E4">
      <w:pPr>
        <w:tabs>
          <w:tab w:val="left" w:pos="1418"/>
        </w:tabs>
        <w:autoSpaceDE w:val="0"/>
        <w:autoSpaceDN w:val="0"/>
        <w:adjustRightInd w:val="0"/>
        <w:jc w:val="center"/>
        <w:rPr>
          <w:rFonts w:ascii="Times New Roman" w:hAnsi="Times New Roman" w:cs="Times New Roman"/>
          <w:sz w:val="24"/>
          <w:szCs w:val="24"/>
        </w:rPr>
      </w:pPr>
      <w:r w:rsidRPr="00B564E4">
        <w:rPr>
          <w:rFonts w:ascii="Times New Roman" w:hAnsi="Times New Roman" w:cs="Times New Roman"/>
          <w:sz w:val="24"/>
          <w:szCs w:val="24"/>
        </w:rPr>
        <w:t>(название и адрес местонахождения кладбища)</w:t>
      </w:r>
    </w:p>
    <w:p w:rsidR="00EF5A37" w:rsidRPr="00B564E4" w:rsidRDefault="00EF5A37" w:rsidP="00B564E4">
      <w:pPr>
        <w:tabs>
          <w:tab w:val="left" w:pos="1418"/>
        </w:tabs>
        <w:autoSpaceDE w:val="0"/>
        <w:autoSpaceDN w:val="0"/>
        <w:adjustRightInd w:val="0"/>
        <w:jc w:val="center"/>
        <w:rPr>
          <w:rFonts w:ascii="Times New Roman" w:hAnsi="Times New Roman" w:cs="Times New Roman"/>
          <w:sz w:val="24"/>
          <w:szCs w:val="24"/>
        </w:rPr>
      </w:pPr>
    </w:p>
    <w:tbl>
      <w:tblPr>
        <w:tblpPr w:leftFromText="180" w:rightFromText="180" w:vertAnchor="text" w:horzAnchor="margin" w:tblpX="-435" w:tblpY="144"/>
        <w:tblW w:w="15484" w:type="dxa"/>
        <w:tblLayout w:type="fixed"/>
        <w:tblCellMar>
          <w:left w:w="70" w:type="dxa"/>
          <w:right w:w="70" w:type="dxa"/>
        </w:tblCellMar>
        <w:tblLook w:val="0000"/>
      </w:tblPr>
      <w:tblGrid>
        <w:gridCol w:w="505"/>
        <w:gridCol w:w="622"/>
        <w:gridCol w:w="1026"/>
        <w:gridCol w:w="820"/>
        <w:gridCol w:w="1026"/>
        <w:gridCol w:w="679"/>
        <w:gridCol w:w="810"/>
        <w:gridCol w:w="1020"/>
        <w:gridCol w:w="2619"/>
        <w:gridCol w:w="2280"/>
        <w:gridCol w:w="1001"/>
        <w:gridCol w:w="1073"/>
        <w:gridCol w:w="2003"/>
      </w:tblGrid>
      <w:tr w:rsidR="00C15A09" w:rsidRPr="00B564E4" w:rsidTr="00C15A09">
        <w:trPr>
          <w:cantSplit/>
          <w:trHeight w:val="426"/>
        </w:trPr>
        <w:tc>
          <w:tcPr>
            <w:tcW w:w="505" w:type="dxa"/>
            <w:vMerge w:val="restart"/>
            <w:tcBorders>
              <w:top w:val="single" w:sz="6" w:space="0" w:color="auto"/>
              <w:left w:val="single" w:sz="6" w:space="0" w:color="auto"/>
              <w:bottom w:val="nil"/>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N разрешения</w:t>
            </w:r>
          </w:p>
        </w:tc>
        <w:tc>
          <w:tcPr>
            <w:tcW w:w="622" w:type="dxa"/>
            <w:vMerge w:val="restart"/>
            <w:tcBorders>
              <w:top w:val="single" w:sz="6" w:space="0" w:color="auto"/>
              <w:left w:val="single" w:sz="6" w:space="0" w:color="auto"/>
              <w:bottom w:val="nil"/>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Дата выдачи разрешения</w:t>
            </w:r>
          </w:p>
        </w:tc>
        <w:tc>
          <w:tcPr>
            <w:tcW w:w="1026" w:type="dxa"/>
            <w:vMerge w:val="restart"/>
            <w:tcBorders>
              <w:top w:val="single" w:sz="6" w:space="0" w:color="auto"/>
              <w:left w:val="single" w:sz="6" w:space="0" w:color="auto"/>
              <w:bottom w:val="nil"/>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 xml:space="preserve">Ф.И.О. </w:t>
            </w:r>
          </w:p>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умершего</w:t>
            </w:r>
          </w:p>
        </w:tc>
        <w:tc>
          <w:tcPr>
            <w:tcW w:w="4355" w:type="dxa"/>
            <w:gridSpan w:val="5"/>
            <w:tcBorders>
              <w:top w:val="single" w:sz="6" w:space="0" w:color="auto"/>
              <w:left w:val="single" w:sz="6" w:space="0" w:color="auto"/>
              <w:bottom w:val="single" w:sz="6" w:space="0" w:color="auto"/>
              <w:right w:val="single" w:sz="6"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 xml:space="preserve">Сведения о захоронении </w:t>
            </w:r>
          </w:p>
        </w:tc>
        <w:tc>
          <w:tcPr>
            <w:tcW w:w="2619" w:type="dxa"/>
            <w:vMerge w:val="restart"/>
            <w:tcBorders>
              <w:top w:val="single" w:sz="6" w:space="0" w:color="auto"/>
              <w:left w:val="single" w:sz="6" w:space="0" w:color="auto"/>
              <w:bottom w:val="nil"/>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 xml:space="preserve">Ф.И.О., адрес и номер телефона лица,   </w:t>
            </w:r>
            <w:r w:rsidRPr="00B564E4">
              <w:rPr>
                <w:rFonts w:ascii="Times New Roman" w:hAnsi="Times New Roman" w:cs="Times New Roman"/>
                <w:sz w:val="24"/>
                <w:szCs w:val="24"/>
              </w:rPr>
              <w:br/>
              <w:t>получающего разрешение</w:t>
            </w:r>
          </w:p>
        </w:tc>
        <w:tc>
          <w:tcPr>
            <w:tcW w:w="3281" w:type="dxa"/>
            <w:gridSpan w:val="2"/>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Место перезахоронения</w:t>
            </w:r>
          </w:p>
        </w:tc>
        <w:tc>
          <w:tcPr>
            <w:tcW w:w="3076" w:type="dxa"/>
            <w:gridSpan w:val="2"/>
            <w:tcBorders>
              <w:top w:val="single" w:sz="6" w:space="0" w:color="auto"/>
              <w:left w:val="single" w:sz="4" w:space="0" w:color="auto"/>
              <w:bottom w:val="single" w:sz="6"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Ф.И.О., подпись</w:t>
            </w:r>
          </w:p>
        </w:tc>
      </w:tr>
      <w:tr w:rsidR="00C15A09" w:rsidRPr="00B564E4" w:rsidTr="00C15A09">
        <w:trPr>
          <w:cantSplit/>
          <w:trHeight w:val="2369"/>
        </w:trPr>
        <w:tc>
          <w:tcPr>
            <w:tcW w:w="505" w:type="dxa"/>
            <w:vMerge/>
            <w:tcBorders>
              <w:top w:val="nil"/>
              <w:left w:val="single" w:sz="6" w:space="0" w:color="auto"/>
              <w:bottom w:val="single" w:sz="4" w:space="0" w:color="auto"/>
              <w:right w:val="single" w:sz="6"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622" w:type="dxa"/>
            <w:vMerge/>
            <w:tcBorders>
              <w:top w:val="nil"/>
              <w:left w:val="single" w:sz="6" w:space="0" w:color="auto"/>
              <w:bottom w:val="single" w:sz="4" w:space="0" w:color="auto"/>
              <w:right w:val="single" w:sz="6"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1026" w:type="dxa"/>
            <w:vMerge/>
            <w:tcBorders>
              <w:top w:val="nil"/>
              <w:left w:val="single" w:sz="6" w:space="0" w:color="auto"/>
              <w:bottom w:val="single" w:sz="4" w:space="0" w:color="auto"/>
              <w:right w:val="single" w:sz="6"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820" w:type="dxa"/>
            <w:tcBorders>
              <w:top w:val="single" w:sz="6" w:space="0" w:color="auto"/>
              <w:left w:val="single" w:sz="6" w:space="0" w:color="auto"/>
              <w:bottom w:val="single" w:sz="4" w:space="0" w:color="auto"/>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Название кладбища</w:t>
            </w:r>
          </w:p>
        </w:tc>
        <w:tc>
          <w:tcPr>
            <w:tcW w:w="1026" w:type="dxa"/>
            <w:tcBorders>
              <w:top w:val="single" w:sz="6" w:space="0" w:color="auto"/>
              <w:left w:val="single" w:sz="6" w:space="0" w:color="auto"/>
              <w:bottom w:val="single" w:sz="4" w:space="0" w:color="auto"/>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N квартала (сектора) или название Аллеи</w:t>
            </w:r>
          </w:p>
        </w:tc>
        <w:tc>
          <w:tcPr>
            <w:tcW w:w="679" w:type="dxa"/>
            <w:tcBorders>
              <w:top w:val="single" w:sz="6" w:space="0" w:color="auto"/>
              <w:left w:val="single" w:sz="6" w:space="0" w:color="auto"/>
              <w:bottom w:val="single" w:sz="4" w:space="0" w:color="auto"/>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N ряда</w:t>
            </w:r>
          </w:p>
        </w:tc>
        <w:tc>
          <w:tcPr>
            <w:tcW w:w="810" w:type="dxa"/>
            <w:tcBorders>
              <w:top w:val="single" w:sz="6" w:space="0" w:color="auto"/>
              <w:left w:val="single" w:sz="6"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N могилы</w:t>
            </w:r>
          </w:p>
        </w:tc>
        <w:tc>
          <w:tcPr>
            <w:tcW w:w="1020" w:type="dxa"/>
            <w:tcBorders>
              <w:top w:val="single" w:sz="6" w:space="0" w:color="auto"/>
              <w:left w:val="single" w:sz="4" w:space="0" w:color="auto"/>
              <w:bottom w:val="single" w:sz="4" w:space="0" w:color="auto"/>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размер участка захоронения</w:t>
            </w:r>
          </w:p>
        </w:tc>
        <w:tc>
          <w:tcPr>
            <w:tcW w:w="2619" w:type="dxa"/>
            <w:vMerge/>
            <w:tcBorders>
              <w:top w:val="nil"/>
              <w:left w:val="single" w:sz="6"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Название кладбища</w:t>
            </w:r>
          </w:p>
        </w:tc>
        <w:tc>
          <w:tcPr>
            <w:tcW w:w="1001"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r w:rsidRPr="00B564E4">
              <w:rPr>
                <w:rFonts w:ascii="Times New Roman" w:hAnsi="Times New Roman" w:cs="Times New Roman"/>
                <w:sz w:val="24"/>
                <w:szCs w:val="24"/>
              </w:rPr>
              <w:t>Адрес местонахождения кладбища</w:t>
            </w:r>
          </w:p>
        </w:tc>
        <w:tc>
          <w:tcPr>
            <w:tcW w:w="1073" w:type="dxa"/>
            <w:tcBorders>
              <w:top w:val="single" w:sz="6" w:space="0" w:color="auto"/>
              <w:left w:val="single" w:sz="4" w:space="0" w:color="auto"/>
              <w:bottom w:val="single" w:sz="4" w:space="0" w:color="auto"/>
              <w:right w:val="single" w:sz="6"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выдавшего</w:t>
            </w:r>
            <w:r w:rsidRPr="00B564E4">
              <w:rPr>
                <w:rFonts w:ascii="Times New Roman" w:hAnsi="Times New Roman" w:cs="Times New Roman"/>
                <w:sz w:val="24"/>
                <w:szCs w:val="24"/>
              </w:rPr>
              <w:br/>
              <w:t>разрешение</w:t>
            </w:r>
          </w:p>
        </w:tc>
        <w:tc>
          <w:tcPr>
            <w:tcW w:w="2002" w:type="dxa"/>
            <w:tcBorders>
              <w:top w:val="single" w:sz="6" w:space="0" w:color="auto"/>
              <w:left w:val="single" w:sz="6"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r w:rsidRPr="00B564E4">
              <w:rPr>
                <w:rFonts w:ascii="Times New Roman" w:hAnsi="Times New Roman" w:cs="Times New Roman"/>
                <w:sz w:val="24"/>
                <w:szCs w:val="24"/>
              </w:rPr>
              <w:t>получившего</w:t>
            </w:r>
            <w:r w:rsidRPr="00B564E4">
              <w:rPr>
                <w:rFonts w:ascii="Times New Roman" w:hAnsi="Times New Roman" w:cs="Times New Roman"/>
                <w:sz w:val="24"/>
                <w:szCs w:val="24"/>
              </w:rPr>
              <w:br/>
              <w:t>разрешение</w:t>
            </w:r>
          </w:p>
        </w:tc>
      </w:tr>
      <w:tr w:rsidR="00C15A09" w:rsidRPr="00B564E4" w:rsidTr="00C15A09">
        <w:trPr>
          <w:cantSplit/>
          <w:trHeight w:val="128"/>
        </w:trPr>
        <w:tc>
          <w:tcPr>
            <w:tcW w:w="505"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p>
        </w:tc>
        <w:tc>
          <w:tcPr>
            <w:tcW w:w="810" w:type="dxa"/>
            <w:tcBorders>
              <w:top w:val="single" w:sz="4" w:space="0" w:color="auto"/>
              <w:left w:val="single" w:sz="4"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p>
        </w:tc>
        <w:tc>
          <w:tcPr>
            <w:tcW w:w="2619"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rsidR="00EF5A37" w:rsidRPr="00B564E4" w:rsidRDefault="00EF5A37" w:rsidP="00B564E4">
            <w:pPr>
              <w:pStyle w:val="ConsPlusCell"/>
              <w:widowControl/>
              <w:tabs>
                <w:tab w:val="left" w:pos="1418"/>
              </w:tabs>
              <w:jc w:val="center"/>
              <w:rPr>
                <w:rFonts w:ascii="Times New Roman" w:hAnsi="Times New Roman" w:cs="Times New Roman"/>
                <w:sz w:val="24"/>
                <w:szCs w:val="24"/>
              </w:rPr>
            </w:pPr>
          </w:p>
        </w:tc>
        <w:tc>
          <w:tcPr>
            <w:tcW w:w="1073" w:type="dxa"/>
            <w:tcBorders>
              <w:top w:val="single" w:sz="4" w:space="0" w:color="auto"/>
              <w:left w:val="single" w:sz="4"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p>
        </w:tc>
        <w:tc>
          <w:tcPr>
            <w:tcW w:w="2002" w:type="dxa"/>
            <w:tcBorders>
              <w:top w:val="single" w:sz="4" w:space="0" w:color="auto"/>
              <w:left w:val="single" w:sz="4" w:space="0" w:color="auto"/>
              <w:bottom w:val="single" w:sz="4" w:space="0" w:color="auto"/>
              <w:right w:val="single" w:sz="4" w:space="0" w:color="auto"/>
            </w:tcBorders>
            <w:textDirection w:val="btLr"/>
          </w:tcPr>
          <w:p w:rsidR="00EF5A37" w:rsidRPr="00B564E4" w:rsidRDefault="00EF5A37" w:rsidP="00B564E4">
            <w:pPr>
              <w:pStyle w:val="ConsPlusCell"/>
              <w:widowControl/>
              <w:tabs>
                <w:tab w:val="left" w:pos="1418"/>
              </w:tabs>
              <w:ind w:left="113" w:right="113"/>
              <w:jc w:val="center"/>
              <w:rPr>
                <w:rFonts w:ascii="Times New Roman" w:hAnsi="Times New Roman" w:cs="Times New Roman"/>
                <w:sz w:val="24"/>
                <w:szCs w:val="24"/>
              </w:rPr>
            </w:pPr>
          </w:p>
        </w:tc>
      </w:tr>
    </w:tbl>
    <w:p w:rsidR="00EF5A37" w:rsidRPr="00B564E4" w:rsidRDefault="00EF5A37" w:rsidP="00B564E4">
      <w:pPr>
        <w:tabs>
          <w:tab w:val="left" w:pos="1418"/>
        </w:tabs>
        <w:autoSpaceDE w:val="0"/>
        <w:autoSpaceDN w:val="0"/>
        <w:adjustRightInd w:val="0"/>
        <w:ind w:firstLine="540"/>
        <w:jc w:val="both"/>
        <w:rPr>
          <w:rFonts w:ascii="Times New Roman" w:hAnsi="Times New Roman" w:cs="Times New Roman"/>
          <w:sz w:val="24"/>
          <w:szCs w:val="24"/>
        </w:rPr>
      </w:pPr>
    </w:p>
    <w:p w:rsidR="006C51A1" w:rsidRPr="00B564E4" w:rsidRDefault="006C51A1" w:rsidP="00B564E4">
      <w:pPr>
        <w:pStyle w:val="ConsPlusNormal"/>
        <w:tabs>
          <w:tab w:val="left" w:pos="1418"/>
        </w:tabs>
        <w:jc w:val="both"/>
        <w:rPr>
          <w:rFonts w:ascii="Times New Roman" w:hAnsi="Times New Roman" w:cs="Times New Roman"/>
          <w:sz w:val="24"/>
          <w:szCs w:val="24"/>
        </w:rPr>
      </w:pPr>
    </w:p>
    <w:p w:rsidR="00C15A09" w:rsidRPr="00B564E4" w:rsidRDefault="00C15A09" w:rsidP="00B564E4">
      <w:pPr>
        <w:pStyle w:val="ConsPlusNormal"/>
        <w:tabs>
          <w:tab w:val="left" w:pos="1418"/>
        </w:tabs>
        <w:jc w:val="both"/>
        <w:rPr>
          <w:rFonts w:ascii="Times New Roman" w:hAnsi="Times New Roman" w:cs="Times New Roman"/>
          <w:sz w:val="24"/>
          <w:szCs w:val="24"/>
        </w:rPr>
        <w:sectPr w:rsidR="00C15A09" w:rsidRPr="00B564E4" w:rsidSect="00C15A09">
          <w:pgSz w:w="16838" w:h="11905" w:orient="landscape"/>
          <w:pgMar w:top="851" w:right="1134" w:bottom="1276" w:left="1134" w:header="0" w:footer="0" w:gutter="0"/>
          <w:cols w:space="720"/>
          <w:docGrid w:linePitch="360"/>
        </w:sectPr>
      </w:pPr>
    </w:p>
    <w:p w:rsidR="00C15A09" w:rsidRPr="00B564E4" w:rsidRDefault="00C15A09" w:rsidP="00B564E4">
      <w:pPr>
        <w:pStyle w:val="ConsPlusNormal"/>
        <w:tabs>
          <w:tab w:val="left" w:pos="1418"/>
        </w:tabs>
        <w:jc w:val="right"/>
        <w:outlineLvl w:val="1"/>
        <w:rPr>
          <w:rFonts w:ascii="Times New Roman" w:hAnsi="Times New Roman" w:cs="Times New Roman"/>
          <w:sz w:val="24"/>
          <w:szCs w:val="24"/>
        </w:rPr>
      </w:pPr>
      <w:bookmarkStart w:id="18" w:name="_GoBack"/>
      <w:r w:rsidRPr="00B564E4">
        <w:rPr>
          <w:rFonts w:ascii="Times New Roman" w:hAnsi="Times New Roman" w:cs="Times New Roman"/>
          <w:sz w:val="24"/>
          <w:szCs w:val="24"/>
        </w:rPr>
        <w:lastRenderedPageBreak/>
        <w:t>Приложение № 1</w:t>
      </w:r>
      <w:r w:rsidR="00755AE0" w:rsidRPr="00B564E4">
        <w:rPr>
          <w:rFonts w:ascii="Times New Roman" w:hAnsi="Times New Roman" w:cs="Times New Roman"/>
          <w:sz w:val="24"/>
          <w:szCs w:val="24"/>
        </w:rPr>
        <w:t>4</w:t>
      </w:r>
    </w:p>
    <w:p w:rsidR="00C15A09" w:rsidRPr="00B564E4" w:rsidRDefault="00C15A09"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к административному регламенту</w:t>
      </w:r>
    </w:p>
    <w:p w:rsidR="00C15A09" w:rsidRPr="00B564E4" w:rsidRDefault="00C15A09"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по предоставлению муниципальной услуги</w:t>
      </w:r>
    </w:p>
    <w:p w:rsidR="006C51A1" w:rsidRPr="00B564E4" w:rsidRDefault="00C15A09" w:rsidP="00B564E4">
      <w:pPr>
        <w:pStyle w:val="ConsPlusNormal"/>
        <w:tabs>
          <w:tab w:val="left" w:pos="1418"/>
        </w:tabs>
        <w:jc w:val="right"/>
        <w:rPr>
          <w:rFonts w:ascii="Times New Roman" w:hAnsi="Times New Roman" w:cs="Times New Roman"/>
          <w:sz w:val="24"/>
          <w:szCs w:val="24"/>
        </w:rPr>
      </w:pPr>
      <w:r w:rsidRPr="00B564E4">
        <w:rPr>
          <w:rFonts w:ascii="Times New Roman" w:hAnsi="Times New Roman" w:cs="Times New Roman"/>
          <w:sz w:val="24"/>
          <w:szCs w:val="24"/>
        </w:rPr>
        <w:t>«Предоставление ритуальных услуг»</w:t>
      </w:r>
    </w:p>
    <w:p w:rsidR="006C51A1" w:rsidRPr="00B564E4" w:rsidRDefault="006C51A1" w:rsidP="00B564E4">
      <w:pPr>
        <w:pStyle w:val="ConsPlusNormal"/>
        <w:tabs>
          <w:tab w:val="left" w:pos="1418"/>
        </w:tabs>
        <w:rPr>
          <w:rFonts w:ascii="Times New Roman" w:hAnsi="Times New Roman" w:cs="Times New Roman"/>
          <w:sz w:val="24"/>
          <w:szCs w:val="24"/>
        </w:rPr>
      </w:pPr>
    </w:p>
    <w:bookmarkEnd w:id="18"/>
    <w:p w:rsidR="00C15A09" w:rsidRPr="00B564E4" w:rsidRDefault="002D7BDE" w:rsidP="00B564E4">
      <w:pPr>
        <w:tabs>
          <w:tab w:val="left" w:pos="0"/>
          <w:tab w:val="left" w:pos="1418"/>
        </w:tabs>
        <w:suppressAutoHyphens/>
        <w:autoSpaceDE w:val="0"/>
        <w:autoSpaceDN w:val="0"/>
        <w:adjustRightInd w:val="0"/>
        <w:spacing w:after="0" w:line="240" w:lineRule="auto"/>
        <w:jc w:val="center"/>
        <w:rPr>
          <w:rFonts w:ascii="Times New Roman" w:hAnsi="Times New Roman" w:cs="Times New Roman"/>
          <w:sz w:val="24"/>
          <w:szCs w:val="24"/>
        </w:rPr>
      </w:pPr>
      <w:r w:rsidRPr="002D7BDE">
        <w:rPr>
          <w:rFonts w:ascii="Times New Roman" w:hAnsi="Times New Roman" w:cs="Times New Roman"/>
          <w:sz w:val="24"/>
          <w:szCs w:val="24"/>
        </w:rPr>
        <w:fldChar w:fldCharType="begin"/>
      </w:r>
      <w:r w:rsidR="005461AB" w:rsidRPr="00B564E4">
        <w:rPr>
          <w:rFonts w:ascii="Times New Roman" w:hAnsi="Times New Roman" w:cs="Times New Roman"/>
          <w:sz w:val="24"/>
          <w:szCs w:val="24"/>
        </w:rPr>
        <w:instrText xml:space="preserve"> HYPERLINK "consultantplus://offline/ref=24D9EBDA6FB676134896C7654D4D518B7F41E06CB65EEA9BCEFA72B8711C0B16024DD6A5134FC68163E8E5gDxCG" </w:instrText>
      </w:r>
      <w:r w:rsidRPr="002D7BDE">
        <w:rPr>
          <w:rFonts w:ascii="Times New Roman" w:hAnsi="Times New Roman" w:cs="Times New Roman"/>
          <w:sz w:val="24"/>
          <w:szCs w:val="24"/>
        </w:rPr>
        <w:fldChar w:fldCharType="separate"/>
      </w:r>
      <w:r w:rsidR="00C15A09" w:rsidRPr="00B564E4">
        <w:rPr>
          <w:rFonts w:ascii="Times New Roman" w:hAnsi="Times New Roman" w:cs="Times New Roman"/>
          <w:iCs/>
          <w:sz w:val="24"/>
          <w:szCs w:val="24"/>
        </w:rPr>
        <w:t>Блок-схема</w:t>
      </w:r>
      <w:r w:rsidRPr="00B564E4">
        <w:rPr>
          <w:rFonts w:ascii="Times New Roman" w:hAnsi="Times New Roman" w:cs="Times New Roman"/>
          <w:iCs/>
          <w:sz w:val="24"/>
          <w:szCs w:val="24"/>
        </w:rPr>
        <w:fldChar w:fldCharType="end"/>
      </w:r>
      <w:r w:rsidR="00C15A09" w:rsidRPr="00B564E4">
        <w:rPr>
          <w:rFonts w:ascii="Times New Roman" w:hAnsi="Times New Roman" w:cs="Times New Roman"/>
          <w:iCs/>
          <w:sz w:val="24"/>
          <w:szCs w:val="24"/>
        </w:rPr>
        <w:t xml:space="preserve"> последовательности действий административных процедур</w:t>
      </w:r>
    </w:p>
    <w:p w:rsidR="00C15A09" w:rsidRPr="00B564E4" w:rsidRDefault="00C15A09" w:rsidP="00B564E4">
      <w:pPr>
        <w:tabs>
          <w:tab w:val="left" w:pos="0"/>
          <w:tab w:val="left" w:pos="1418"/>
        </w:tabs>
        <w:suppressAutoHyphens/>
        <w:autoSpaceDE w:val="0"/>
        <w:autoSpaceDN w:val="0"/>
        <w:adjustRightInd w:val="0"/>
        <w:spacing w:after="0" w:line="240" w:lineRule="auto"/>
        <w:jc w:val="center"/>
        <w:rPr>
          <w:rFonts w:ascii="Times New Roman" w:hAnsi="Times New Roman" w:cs="Times New Roman"/>
          <w:sz w:val="24"/>
          <w:szCs w:val="24"/>
        </w:rPr>
      </w:pPr>
      <w:r w:rsidRPr="00B564E4">
        <w:rPr>
          <w:rFonts w:ascii="Times New Roman" w:hAnsi="Times New Roman" w:cs="Times New Roman"/>
          <w:sz w:val="24"/>
          <w:szCs w:val="24"/>
        </w:rPr>
        <w:t xml:space="preserve">при предоставлении муниципальной услуги </w:t>
      </w:r>
      <w:r w:rsidRPr="00B564E4">
        <w:rPr>
          <w:rFonts w:ascii="Times New Roman" w:hAnsi="Times New Roman" w:cs="Times New Roman"/>
          <w:bCs/>
          <w:sz w:val="24"/>
          <w:szCs w:val="24"/>
        </w:rPr>
        <w:t>«Предоставление ритуальных услуг»</w:t>
      </w:r>
    </w:p>
    <w:p w:rsidR="00C15A09" w:rsidRPr="00B564E4" w:rsidRDefault="002D7BDE" w:rsidP="00B564E4">
      <w:pPr>
        <w:tabs>
          <w:tab w:val="left" w:pos="0"/>
          <w:tab w:val="left" w:pos="1418"/>
        </w:tabs>
        <w:suppressAutoHyphens/>
        <w:autoSpaceDE w:val="0"/>
        <w:autoSpaceDN w:val="0"/>
        <w:adjustRightInd w:val="0"/>
        <w:jc w:val="center"/>
        <w:outlineLvl w:val="1"/>
        <w:rPr>
          <w:rFonts w:ascii="Times New Roman" w:hAnsi="Times New Roman" w:cs="Times New Roman"/>
          <w:sz w:val="24"/>
          <w:szCs w:val="24"/>
        </w:rPr>
      </w:pPr>
      <w:r w:rsidRPr="002D7BDE">
        <w:rPr>
          <w:rFonts w:ascii="Times New Roman" w:hAnsi="Times New Roman" w:cs="Times New Roman"/>
          <w:noProof/>
          <w:sz w:val="24"/>
          <w:szCs w:val="24"/>
          <w:highlight w:val="red"/>
        </w:rPr>
        <w:pict>
          <v:roundrect id="Скругленный прямоугольник 128" o:spid="_x0000_s1031" alt="Название: Начало" style="position:absolute;left:0;text-align:left;margin-left:135pt;margin-top:3.85pt;width:163.8pt;height:27pt;z-index:251664384;visibility:visibl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c01AIAAEUFAAAOAAAAZHJzL2Uyb0RvYy54bWysVMtu1DAU3SPxD5b3dNKpWk1HzVSjVkVI&#10;VVvRoq49jjMJcmxje16skFiwAIkvYMEfVEJI0NLyC5k/4tjJTHmtEFk4176+r3Pu9d7+vJJkKqwr&#10;tUrp5kZCiVBcZ6Uap/TZxdGjHiXOM5UxqZVI6UI4uj94+GBvZvqiqwstM2EJnCjXn5mUFt6bfqfj&#10;eCEq5ja0EQrKXNuKeWztuJNZNoP3Sna6SbLTmWmbGau5cA6nh42SDqL/PBfcn+a5E57IlCI3H1cb&#10;11FYO4M91h9bZoqSt2mwf8iiYqVC0LWrQ+YZmdjyD1dVya12OvcbXFcdneclF7EGVLOZ/FbNecGM&#10;iLUAHGfWMLn/55afTM8sKTNw1wVVilUgqf5YXy9fLV/Xn+qb+nN9W98u39ZfSf0dh+/rb/VdVN3V&#10;N8t3UH6pr0k09qWXwfpDfbV8U1/B9i7gOzOujzDn5sy2OwcxgDXPbRX+gIHMIyeLNSdi7gnHYTfp&#10;Jd0dUMeh6/aS3V4vOO3cWxvr/GOhKxKElFo9UdlTEB/5YNNj5yMxWVscy55TklcSNE+ZJNsJvtZj&#10;exm+Vz6DpdJHpZSxUaQis5Tubne3kQ9Du+aSeYiVAYBOjSlhcow54N7G6E7LMgvWwY9buANpCYKm&#10;FB2c6dkFiqREMuehQOXxa3P5xTSkc8hc0RhHVXtNquBaxE5HpQGZgHeDcJD8fDSP/G5tBZNwNNLZ&#10;AqRb3UyDM/yoRIBj5HHGLHAB2hhpf4ollxoV61aipND25d/Ow310JbSUzDBOgOPFhFmB8p4o9GuY&#10;vZVgV8JoJahJdaAByyYeC8OjCAPr5UrMra4uMenDEAUqpjhiNUC3mwPfjDXeCi6Gw3htYmw5LmAC&#10;x5g3w/yxOjc87ANsAdaL+SWzpu0dD0JO9GrsWD82RNNt93ebnhhOvM7LNeANpi36mNXYoe27Eh6D&#10;n/fx1v3rN/gBAAD//wMAUEsDBBQABgAIAAAAIQDJMX9M3gAAAAgBAAAPAAAAZHJzL2Rvd25yZXYu&#10;eG1sTI/BTsMwEETvSPyDtUjcqF1SWhriVFCpiFMRbaVcN4mJA/E6xG4b/p7lBMfRjN6+zVaj68TJ&#10;DKH1pGE6USAMVb5uqdFw2G9u7kGEiFRj58lo+DYBVvnlRYZp7c/0Zk672AiGUEhRg42xT6UMlTUO&#10;w8T3hrh794PDyHFoZD3gmeGuk7dKzaXDlviCxd6srak+d0enYVbM7NPzArfNfvPy9eHXxeuhLLS+&#10;vhofH0BEM8a/Mfzqszrk7FT6I9VBdBoSlSx5yrAFCO7nyfQORMl5qUDmmfz/QP4DAAD//wMAUEsB&#10;Ai0AFAAGAAgAAAAhALaDOJL+AAAA4QEAABMAAAAAAAAAAAAAAAAAAAAAAFtDb250ZW50X1R5cGVz&#10;XS54bWxQSwECLQAUAAYACAAAACEAOP0h/9YAAACUAQAACwAAAAAAAAAAAAAAAAAvAQAAX3JlbHMv&#10;LnJlbHNQSwECLQAUAAYACAAAACEAIS5HNNQCAABFBQAADgAAAAAAAAAAAAAAAAAuAgAAZHJzL2Uy&#10;b0RvYy54bWxQSwECLQAUAAYACAAAACEAyTF/TN4AAAAIAQAADwAAAAAAAAAAAAAAAAAuBQAAZHJz&#10;L2Rvd25yZXYueG1sUEsFBgAAAAAEAAQA8wAAADkGAAAAAA==&#10;" filled="f">
            <v:textbox style="mso-next-textbox:#Скругленный прямоугольник 128" inset="0,0,0,0">
              <w:txbxContent>
                <w:p w:rsidR="00195F5A" w:rsidRPr="00C15A09" w:rsidRDefault="00195F5A" w:rsidP="00C15A09">
                  <w:pPr>
                    <w:jc w:val="center"/>
                    <w:rPr>
                      <w:rFonts w:ascii="Times New Roman" w:hAnsi="Times New Roman" w:cs="Times New Roman"/>
                      <w:color w:val="000000"/>
                      <w:sz w:val="24"/>
                      <w:lang w:val="en-US"/>
                    </w:rPr>
                  </w:pPr>
                  <w:r>
                    <w:rPr>
                      <w:rFonts w:ascii="Times New Roman" w:hAnsi="Times New Roman" w:cs="Times New Roman"/>
                      <w:color w:val="000000"/>
                      <w:sz w:val="24"/>
                    </w:rPr>
                    <w:t xml:space="preserve">Начало </w:t>
                  </w:r>
                </w:p>
              </w:txbxContent>
            </v:textbox>
          </v:roundrect>
        </w:pict>
      </w:r>
    </w:p>
    <w:p w:rsidR="00C15A09" w:rsidRPr="00B564E4" w:rsidRDefault="002D7BDE" w:rsidP="00B564E4">
      <w:pPr>
        <w:tabs>
          <w:tab w:val="left" w:pos="0"/>
          <w:tab w:val="left" w:pos="1418"/>
        </w:tabs>
        <w:suppressAutoHyphens/>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noProof/>
          <w:sz w:val="24"/>
          <w:szCs w:val="24"/>
        </w:rPr>
        <w:pict>
          <v:line id="Line 179" o:spid="_x0000_s1029" style="position:absolute;left:0;text-align:left;z-index:251662336;visibility:visible" from="3in,12.35pt" to="3in,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NHKAIAAEw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4sMFKk&#10;gx5theIoe1oEcXrjCvCp1M6G8uhZvZitpl8dUrpqiTrwSPL1YiAwCxHJQ0jYOAMp9v1HzcCHHL2O&#10;Sp0b2wVI0ACdY0Mu94bws0f0ekjhNEvTxWwawUlxizPW+Q9cdygYJZZAOuKS09b5wIMUN5eQRumN&#10;kDK2WyrUl3gxnUxjgNNSsHAZ3Jw97Ctp0YmEgYm/Ie+Dm9VHxSJYywlbD7YnQoKNfFTDWwH6SI5D&#10;to4zjCSHNxKsKz2pQkaoFQgP1nVmvi3SxXq+nuejfDJbj/K0rkfvN1U+mm2yp2n9rq6qOvseyGd5&#10;0QrGuAr8b/Ob5X83H8NLuk7efYLvQiWP6FFRIHv7j6Rjs0N/r5Oy1+yys6G60HcY2eg8PK/wJn7d&#10;R6+fH4HVDwAAAP//AwBQSwMEFAAGAAgAAAAhAEXdBZDfAAAACQEAAA8AAABkcnMvZG93bnJldi54&#10;bWxMj81OwzAQhO9IvIO1SNyo0wIhCnEqhFQuLaD+qIKbGy9JRLyObKcNb88iDnDcmdHsN8V8tJ04&#10;og+tIwXTSQICqXKmpVrBbru4ykCEqMnozhEq+MIA8/L8rNC5cSda43ETa8ElFHKtoImxz6UMVYNW&#10;h4nrkdj7cN7qyKevpfH6xOW2k7MkSaXVLfGHRvf42GD1uRmsgvVqscz2y2Gs/PvT9GX7unp+C5lS&#10;lxfjwz2IiGP8C8MPPqNDyUwHN5AJolNwk97ylshGegeCA7/CQcH1LAVZFvL/gvIbAAD//wMAUEsB&#10;Ai0AFAAGAAgAAAAhALaDOJL+AAAA4QEAABMAAAAAAAAAAAAAAAAAAAAAAFtDb250ZW50X1R5cGVz&#10;XS54bWxQSwECLQAUAAYACAAAACEAOP0h/9YAAACUAQAACwAAAAAAAAAAAAAAAAAvAQAAX3JlbHMv&#10;LnJlbHNQSwECLQAUAAYACAAAACEACWizRygCAABMBAAADgAAAAAAAAAAAAAAAAAuAgAAZHJzL2Uy&#10;b0RvYy54bWxQSwECLQAUAAYACAAAACEARd0FkN8AAAAJAQAADwAAAAAAAAAAAAAAAACCBAAAZHJz&#10;L2Rvd25yZXYueG1sUEsFBgAAAAAEAAQA8wAAAI4FAAAAAA==&#10;">
            <v:stroke endarrow="block"/>
          </v:line>
        </w:pict>
      </w:r>
    </w:p>
    <w:p w:rsidR="00C15A09" w:rsidRPr="00B564E4" w:rsidRDefault="002D7BDE" w:rsidP="00B564E4">
      <w:pPr>
        <w:tabs>
          <w:tab w:val="left" w:pos="0"/>
          <w:tab w:val="left" w:pos="1418"/>
        </w:tabs>
        <w:suppressAutoHyphens/>
        <w:autoSpaceDE w:val="0"/>
        <w:autoSpaceDN w:val="0"/>
        <w:adjustRightInd w:val="0"/>
        <w:outlineLvl w:val="1"/>
        <w:rPr>
          <w:rFonts w:ascii="Times New Roman" w:hAnsi="Times New Roman" w:cs="Times New Roman"/>
          <w:sz w:val="24"/>
          <w:szCs w:val="24"/>
        </w:rPr>
      </w:pPr>
      <w:r>
        <w:rPr>
          <w:rFonts w:ascii="Times New Roman" w:hAnsi="Times New Roman" w:cs="Times New Roman"/>
          <w:noProof/>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4" type="#_x0000_t7" style="position:absolute;margin-left:-45pt;margin-top:4.95pt;width:522pt;height:89.95pt;z-index:251667456">
            <v:textbox style="mso-next-textbox:#_x0000_s1034">
              <w:txbxContent>
                <w:p w:rsidR="00195F5A" w:rsidRPr="00C15A09" w:rsidRDefault="00195F5A" w:rsidP="00C15A09">
                  <w:pPr>
                    <w:autoSpaceDE w:val="0"/>
                    <w:autoSpaceDN w:val="0"/>
                    <w:adjustRightInd w:val="0"/>
                    <w:jc w:val="center"/>
                    <w:rPr>
                      <w:rFonts w:ascii="Times New Roman" w:hAnsi="Times New Roman" w:cs="Times New Roman"/>
                    </w:rPr>
                  </w:pPr>
                  <w:r w:rsidRPr="00C15A09">
                    <w:rPr>
                      <w:rFonts w:ascii="Times New Roman" w:eastAsia="TimesNewRoman" w:hAnsi="Times New Roman" w:cs="Times New Roman"/>
                    </w:rPr>
                    <w:t xml:space="preserve">Прием документов, указанных в п.2.6. административного регламента, от заявителя </w:t>
                  </w:r>
                  <w:r w:rsidRPr="00C15A09">
                    <w:rPr>
                      <w:rFonts w:ascii="Times New Roman" w:hAnsi="Times New Roman" w:cs="Times New Roman"/>
                    </w:rPr>
                    <w:t>должностным лицом Администрации Рябичевского сельского поселения</w:t>
                  </w:r>
                </w:p>
                <w:p w:rsidR="00195F5A" w:rsidRPr="00232778" w:rsidRDefault="00195F5A" w:rsidP="00C15A09">
                  <w:pPr>
                    <w:autoSpaceDE w:val="0"/>
                    <w:autoSpaceDN w:val="0"/>
                    <w:adjustRightInd w:val="0"/>
                  </w:pPr>
                  <w:r w:rsidRPr="00C15A09">
                    <w:rPr>
                      <w:rFonts w:ascii="Times New Roman" w:hAnsi="Times New Roman" w:cs="Times New Roman"/>
                      <w:sz w:val="24"/>
                    </w:rPr>
                    <w:t>МКУ «ДСиГХ» по месту их нахождения на кладбищах №1</w:t>
                  </w:r>
                  <w:r w:rsidRPr="00232778">
                    <w:t>и №2</w:t>
                  </w:r>
                </w:p>
              </w:txbxContent>
            </v:textbox>
          </v:shape>
        </w:pict>
      </w:r>
    </w:p>
    <w:p w:rsidR="00C15A09" w:rsidRPr="00B564E4" w:rsidRDefault="00C15A09" w:rsidP="00B564E4">
      <w:pPr>
        <w:tabs>
          <w:tab w:val="left" w:pos="0"/>
          <w:tab w:val="left" w:pos="1418"/>
        </w:tabs>
        <w:suppressAutoHyphens/>
        <w:autoSpaceDE w:val="0"/>
        <w:autoSpaceDN w:val="0"/>
        <w:adjustRightInd w:val="0"/>
        <w:jc w:val="center"/>
        <w:outlineLvl w:val="1"/>
        <w:rPr>
          <w:rFonts w:ascii="Times New Roman" w:hAnsi="Times New Roman" w:cs="Times New Roman"/>
          <w:sz w:val="24"/>
          <w:szCs w:val="24"/>
        </w:rPr>
      </w:pPr>
    </w:p>
    <w:p w:rsidR="00C15A09" w:rsidRPr="00B564E4" w:rsidRDefault="00C15A09" w:rsidP="00B564E4">
      <w:pPr>
        <w:tabs>
          <w:tab w:val="left" w:pos="0"/>
          <w:tab w:val="left" w:pos="1418"/>
        </w:tabs>
        <w:suppressAutoHyphens/>
        <w:autoSpaceDE w:val="0"/>
        <w:autoSpaceDN w:val="0"/>
        <w:adjustRightInd w:val="0"/>
        <w:jc w:val="center"/>
        <w:outlineLvl w:val="1"/>
        <w:rPr>
          <w:rFonts w:ascii="Times New Roman" w:hAnsi="Times New Roman" w:cs="Times New Roman"/>
          <w:sz w:val="24"/>
          <w:szCs w:val="24"/>
        </w:rPr>
      </w:pPr>
    </w:p>
    <w:p w:rsidR="00C15A09" w:rsidRPr="00B564E4" w:rsidRDefault="002D7BDE" w:rsidP="00B564E4">
      <w:pPr>
        <w:tabs>
          <w:tab w:val="left" w:pos="0"/>
          <w:tab w:val="left" w:pos="1418"/>
        </w:tabs>
        <w:suppressAutoHyphens/>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noProof/>
          <w:sz w:val="24"/>
          <w:szCs w:val="24"/>
        </w:rPr>
        <w:pict>
          <v:line id="Line 180" o:spid="_x0000_s1030" style="position:absolute;left:0;text-align:left;flip:x;z-index:251663360;visibility:visible" from="213pt,18.55pt" to="213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BZKAIAAEw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Z48YaRI&#10;BzXaCsVRNo/i9MYV4FOpnQ3p0bN6MVtNvzqkdNUSdeCR5OvFwMMsyJk8PAkbZyDEvv+oGfiQo9dR&#10;qXNjuwAJGqBzLMjlXhB+9oheDymcZmm6mE0jOClu74x1/gPXHQpGiSWQjrjktHU+8CDFzSWEUXoj&#10;pIzllgr1JV5MJ9P4wGkpWLgMbs4e9pW06ERCw8TfEPfBzeqjYhGs5YStB9sTIcFGPqrhrQB9JMch&#10;WscZRpLDjATrSk+qEBFyBcKDde2Zb4t0sZ6v5/kon8zWozyt69H7TZWPZpvsaVq/q6uqzr4H8lle&#10;tIIxrgL/W/9m+d/1xzBJ1867d/BdqOQRPSoKZG//kXQsdqhvGDhX7DW77GzILuygZaPzMF5hJn7d&#10;R6+fH4HVDwAAAP//AwBQSwMEFAAGAAgAAAAhAOx75HfgAAAACQEAAA8AAABkcnMvZG93bnJldi54&#10;bWxMj0FLw0AQhe+C/2EZwZvdpJgQ0myKCPXSqrQVqbdtdkyC2dmQ3bTx3zvSg95m5j3efK9YTrYT&#10;Jxx860hBPItAIFXOtFQreNuv7jIQPmgyunOECr7Rw7K8vip0btyZtnjahVpwCPlcK2hC6HMpfdWg&#10;1X7meiTWPt1gdeB1qKUZ9JnDbSfnUZRKq1viD43u8bHB6ms3WgXbzWqdva/HqRo+nuKX/evm+eAz&#10;pW5vpocFiIBT+DPDLz6jQ8lMRzeS8aJTcJ8m3CUomCcpCDZcDkce4gRkWcj/DcofAAAA//8DAFBL&#10;AQItABQABgAIAAAAIQC2gziS/gAAAOEBAAATAAAAAAAAAAAAAAAAAAAAAABbQ29udGVudF9UeXBl&#10;c10ueG1sUEsBAi0AFAAGAAgAAAAhADj9If/WAAAAlAEAAAsAAAAAAAAAAAAAAAAALwEAAF9yZWxz&#10;Ly5yZWxzUEsBAi0AFAAGAAgAAAAhAIkNIFkoAgAATAQAAA4AAAAAAAAAAAAAAAAALgIAAGRycy9l&#10;Mm9Eb2MueG1sUEsBAi0AFAAGAAgAAAAhAOx75HfgAAAACQEAAA8AAAAAAAAAAAAAAAAAggQAAGRy&#10;cy9kb3ducmV2LnhtbFBLBQYAAAAABAAEAPMAAACPBQAAAAA=&#10;">
            <v:stroke endarrow="block"/>
          </v:line>
        </w:pict>
      </w:r>
    </w:p>
    <w:p w:rsidR="00C15A09" w:rsidRPr="00B564E4" w:rsidRDefault="002D7BDE" w:rsidP="00B564E4">
      <w:pPr>
        <w:tabs>
          <w:tab w:val="left" w:pos="0"/>
          <w:tab w:val="left" w:pos="1418"/>
        </w:tabs>
        <w:suppressAutoHyphens/>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noProof/>
          <w:sz w:val="24"/>
          <w:szCs w:val="24"/>
        </w:rPr>
        <w:pict>
          <v:shapetype id="_x0000_t110" coordsize="21600,21600" o:spt="110" path="m10800,l,10800,10800,21600,21600,10800xe">
            <v:stroke joinstyle="miter"/>
            <v:path gradientshapeok="t" o:connecttype="rect" textboxrect="5400,5400,16200,16200"/>
          </v:shapetype>
          <v:shape id="Блок-схема: решение 129" o:spid="_x0000_s1032" type="#_x0000_t110" style="position:absolute;left:0;text-align:left;margin-left:14.4pt;margin-top:11.15pt;width:396pt;height:5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qEtAIAADwFAAAOAAAAZHJzL2Uyb0RvYy54bWysVEtu2zAQ3RfoHQjuE9mqnY8QOTBsuCgQ&#10;JAGSIusxRVkCKJIlacvuql0U6LY36SZA0d8Z5Bt1SCmJk2ZVVAuKwxnO580bnpyuK0FW3NhSyZT2&#10;93uUcMlUVspFSt9ez/aOKLEOZAZCSZ7SDbf0dPTyxUmtEx6rQomMG4JOpE1qndLCOZ1EkWUFr8Du&#10;K80lKnNlKnAomkWUGajReyWiuNc7iGplMm0U49bi6bRV0lHwn+ecuYs8t9wRkVLMzYXVhHXu12h0&#10;AsnCgC5K1qUB/5BFBaXEoPeupuCALE35l6uqZEZZlbt9pqpI5XnJeKgBq+n3nlRzVYDmoRYEx+p7&#10;mOz/c8vOV5eGlBn2Lj6mREKFTWq+ND+a3833ve3H7afmtvnZfE3I9kNzu/2M0q/mW3NLvDmCV2ub&#10;oI8rfWk6yeLWI7HOTeX/WCNZB8A394DztSMMDwf9g3gQDylhqOsfDA9fDUNLoofr2lj3mquK+E1K&#10;c6HqSQHGTTkrPekC6rA6sw7j4707ex/aKlFms1KIIGzsRBiyAmQCEihTNSUCrMPDlM7C5wtCF4+u&#10;CUnqlB4PQ5aADM0FOEy40oiZlQtKQCyQ+syZkMqjy/avmNdY+k7cXviei+vrmIIt2oSD185MSF8O&#10;D+TuyvZdaHH3O7eer0NL4yN/xR/NVbbBPhvVDoDVbFZigDOs/xIMMh5nA6fYXeDiIU6p6naUFMq8&#10;f+7c2yMRUUtJjROEcLxbguFY3huJFD3uDwZ+5IIwGB7GKJhdzXxXI5fVRGFr+vheaBa23t6Ju21u&#10;VHWDwz72UVEFkmHsFvhOmLh2svG5YHw8DmY4ZhrcmbzSzDv30Hlor9c3YHRHKodNOVd30wbJEzq1&#10;tv6mVOOlU3kZuPaAK7LGCziigT/dc+LfgF05WD08eqM/AAAA//8DAFBLAwQUAAYACAAAACEAUnFI&#10;4uAAAAAKAQAADwAAAGRycy9kb3ducmV2LnhtbEyPQU/CQBCF7yb8h82QeJNtKVKo3RLR6IXEROTi&#10;bdsd2obubNNdoP57xxMeX+bLe9/km9F24oKDbx0piGcRCKTKmZZqBYevt4cVCB80Gd05QgU/6GFT&#10;TO5ynRl3pU+87EMtuIR8phU0IfSZlL5q0Go/cz0S345usDpwHGppBn3lctvJeRQtpdUt8UKje3xp&#10;sDrtz1aBaVdV6N/drjzQ9nH7/br7SJNSqfvp+PwEIuAYbjD86bM6FOxUujMZLzrOSbpkVEESLUAw&#10;kK6TGESpYL6OFyCLXP5/ofgFAAD//wMAUEsBAi0AFAAGAAgAAAAhALaDOJL+AAAA4QEAABMAAAAA&#10;AAAAAAAAAAAAAAAAAFtDb250ZW50X1R5cGVzXS54bWxQSwECLQAUAAYACAAAACEAOP0h/9YAAACU&#10;AQAACwAAAAAAAAAAAAAAAAAvAQAAX3JlbHMvLnJlbHNQSwECLQAUAAYACAAAACEAUB36hLQCAAA8&#10;BQAADgAAAAAAAAAAAAAAAAAuAgAAZHJzL2Uyb0RvYy54bWxQSwECLQAUAAYACAAAACEAUnFI4uAA&#10;AAAKAQAADwAAAAAAAAAAAAAAAAAOBQAAZHJzL2Rvd25yZXYueG1sUEsFBgAAAAAEAAQA8wAAABsG&#10;AAAAAA==&#10;">
            <v:textbox style="mso-next-textbox:#Блок-схема: решение 129">
              <w:txbxContent>
                <w:p w:rsidR="00195F5A" w:rsidRPr="00C15A09" w:rsidRDefault="00195F5A" w:rsidP="00C15A09">
                  <w:pPr>
                    <w:jc w:val="center"/>
                    <w:rPr>
                      <w:rFonts w:ascii="Times New Roman" w:hAnsi="Times New Roman" w:cs="Times New Roman"/>
                    </w:rPr>
                  </w:pPr>
                  <w:r w:rsidRPr="00C15A09">
                    <w:rPr>
                      <w:rFonts w:ascii="Times New Roman" w:hAnsi="Times New Roman" w:cs="Times New Roman"/>
                    </w:rPr>
                    <w:t>Есть основания для отказа по п.2.7. административного регламента</w:t>
                  </w:r>
                </w:p>
                <w:p w:rsidR="00195F5A" w:rsidRPr="00105FD2" w:rsidRDefault="00195F5A" w:rsidP="00C15A09">
                  <w:pPr>
                    <w:autoSpaceDE w:val="0"/>
                    <w:autoSpaceDN w:val="0"/>
                    <w:adjustRightInd w:val="0"/>
                    <w:jc w:val="center"/>
                    <w:rPr>
                      <w:sz w:val="24"/>
                      <w:szCs w:val="20"/>
                    </w:rPr>
                  </w:pPr>
                </w:p>
              </w:txbxContent>
            </v:textbox>
          </v:shape>
        </w:pict>
      </w:r>
    </w:p>
    <w:p w:rsidR="008F2F38" w:rsidRPr="00B564E4" w:rsidRDefault="002D7BDE" w:rsidP="00B564E4">
      <w:pPr>
        <w:tabs>
          <w:tab w:val="left" w:pos="0"/>
          <w:tab w:val="left" w:pos="1418"/>
        </w:tabs>
        <w:suppressAutoHyphens/>
        <w:autoSpaceDE w:val="0"/>
        <w:autoSpaceDN w:val="0"/>
        <w:adjustRightInd w:val="0"/>
        <w:outlineLvl w:val="1"/>
        <w:rPr>
          <w:rFonts w:ascii="Times New Roman" w:hAnsi="Times New Roman" w:cs="Times New Roman"/>
          <w:sz w:val="24"/>
          <w:szCs w:val="24"/>
          <w:lang w:eastAsia="ar-SA"/>
        </w:rPr>
      </w:pPr>
      <w:r>
        <w:rPr>
          <w:rFonts w:ascii="Times New Roman" w:hAnsi="Times New Roman" w:cs="Times New Roman"/>
          <w:noProof/>
          <w:sz w:val="24"/>
          <w:szCs w:val="24"/>
        </w:rPr>
        <w:pict>
          <v:line id="_x0000_s1050" style="position:absolute;z-index:251683840" from="405pt,16.7pt" to="405pt,43.7pt">
            <v:stroke endarrow="block"/>
          </v:line>
        </w:pict>
      </w:r>
      <w:r>
        <w:rPr>
          <w:rFonts w:ascii="Times New Roman" w:hAnsi="Times New Roman" w:cs="Times New Roman"/>
          <w:noProof/>
          <w:sz w:val="24"/>
          <w:szCs w:val="24"/>
        </w:rPr>
        <w:pict>
          <v:line id="_x0000_s1051" style="position:absolute;z-index:251684864" from="14.4pt,16.7pt" to="14.4pt,43.7pt">
            <v:stroke endarrow="block"/>
          </v:line>
        </w:pict>
      </w:r>
    </w:p>
    <w:p w:rsidR="00C15A09" w:rsidRPr="00B564E4" w:rsidRDefault="002D7BDE" w:rsidP="00B564E4">
      <w:pPr>
        <w:tabs>
          <w:tab w:val="left" w:pos="0"/>
          <w:tab w:val="left" w:pos="1418"/>
        </w:tabs>
        <w:suppressAutoHyphens/>
        <w:autoSpaceDE w:val="0"/>
        <w:autoSpaceDN w:val="0"/>
        <w:adjustRightInd w:val="0"/>
        <w:outlineLvl w:val="1"/>
        <w:rPr>
          <w:rFonts w:ascii="Times New Roman" w:hAnsi="Times New Roman" w:cs="Times New Roman"/>
          <w:sz w:val="24"/>
          <w:szCs w:val="24"/>
          <w:lang w:eastAsia="ar-SA"/>
        </w:rPr>
      </w:pPr>
      <w:r>
        <w:rPr>
          <w:rFonts w:ascii="Times New Roman" w:hAnsi="Times New Roman" w:cs="Times New Roman"/>
          <w:noProof/>
          <w:sz w:val="24"/>
          <w:szCs w:val="24"/>
        </w:rPr>
        <w:pict>
          <v:roundrect id="_x0000_s1036" style="position:absolute;margin-left:-41.8pt;margin-top:18.3pt;width:176.8pt;height:27.0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T/vAIAAEEFAAAOAAAAZHJzL2Uyb0RvYy54bWysVM1uEzEQviPxDpbvND9NShN1U0WtgpCq&#10;tqJFPTteb7KS1za2k004IXEEiWfgGRAStLS8wuaN+Oxs27T0hNiDd8YznvF884339heFJHNhXa5V&#10;QltbTUqE4jrN1SShb89HL3YpcZ6plEmtREKXwtH9wfNne6Xpi7aeapkKSxBEuX5pEjr13vQbDcen&#10;omBuSxuhYMy0LZiHaieN1LIS0QvZaDebO41S29RYzYVz2D1cG+kgxs8ywf1JljnhiUwo7ubjauM6&#10;DmtjsMf6E8vMNOf1Ndg/3KJguULSu1CHzDMys/lfoYqcW+105re4Lho6y3IuYg2optV8VM3ZlBkR&#10;awE4ztzB5P5fWH48P7UkT9G77W1KFCvQpOprdbn6sPpYfauuqu/VdXW9+lT9JNVvbH6pflU30XRT&#10;Xa0+w/ijuiThMKAsjesj4pk5tbXmIAZcFpktwh8Vk0WEf3kHv1h4wrHZbne6ze4OJRy27Z3dTi/2&#10;p3F/2ljnXwldkCAk1OqZSt+gxxF6Nj9yHmnhf+sXMjot83SUSxmVpTuQlswZ6AAWpbqkRDLnsZnQ&#10;UfxCHQjx4JhUpExor9vu4nIMNM0k8xALA+CcmlDC5AT8597Gqzw47P7KeY6KN/I24/dU3lDHIXPT&#10;9YVj1NpNqlCOiAyvyw7gr+EOkl+MF7Gv7V44ErbGOl2i2Vavp8AZPsqR4Aj1nzIL2mNAMMr+BEsm&#10;NSrWtUTJVNv3T+0Hf7ARVkpKjBHgeDdjVqC81wo87bU6nTB3Uel0X7ah2E3LeNOiZsWBRmtaeDQM&#10;j2Lw9/JWzKwuLjDxw5AVJqY4cq+Br5UDvx5vvBlcDIfRDbNmmD9SZ4aH4AG6AO354oJZU5PJoynH&#10;+nbkWP8Rnda+4aTSw5nXWR65do8rWBMUzGnkT/2mhIdgU49e9y/f4A8AAAD//wMAUEsDBBQABgAI&#10;AAAAIQCaA2c22wAAAAcBAAAPAAAAZHJzL2Rvd25yZXYueG1sTI7BTsMwEETvSPyDtUhcEHUgyClp&#10;nAoVcQIOtHyAG2+TiHgdbKcNfD3LCY6jGb151Xp2gzhiiL0nDTeLDARS421PrYb33dP1EkRMhqwZ&#10;PKGGL4ywrs/PKlNaf6I3PG5TKxhCsTQaupTGUsrYdOhMXPgRibuDD84kjqGVNpgTw90gb7NMSWd6&#10;4ofOjLjpsPnYTk5D+/qZU7HLn+/vxhTki5++N49XWl9ezA8rEAnn9DeGX31Wh5qd9n4iG8XAOS94&#10;qWGpQHCdqyIHsdeglAJZV/K/f/0DAAD//wMAUEsBAi0AFAAGAAgAAAAhALaDOJL+AAAA4QEAABMA&#10;AAAAAAAAAAAAAAAAAAAAAFtDb250ZW50X1R5cGVzXS54bWxQSwECLQAUAAYACAAAACEAOP0h/9YA&#10;AACUAQAACwAAAAAAAAAAAAAAAAAvAQAAX3JlbHMvLnJlbHNQSwECLQAUAAYACAAAACEARCuU/7wC&#10;AABBBQAADgAAAAAAAAAAAAAAAAAuAgAAZHJzL2Uyb0RvYy54bWxQSwECLQAUAAYACAAAACEAmgNn&#10;NtsAAAAHAQAADwAAAAAAAAAAAAAAAAAWBQAAZHJzL2Rvd25yZXYueG1sUEsFBgAAAAAEAAQA8wAA&#10;AB4GAAAAAA==&#10;">
            <v:textbox style="mso-next-textbox:#_x0000_s1036">
              <w:txbxContent>
                <w:p w:rsidR="00195F5A" w:rsidRPr="00C15A09" w:rsidRDefault="00195F5A" w:rsidP="00C15A09">
                  <w:pPr>
                    <w:jc w:val="center"/>
                    <w:rPr>
                      <w:rFonts w:ascii="Times New Roman" w:hAnsi="Times New Roman" w:cs="Times New Roman"/>
                      <w:szCs w:val="24"/>
                    </w:rPr>
                  </w:pPr>
                  <w:r w:rsidRPr="00C15A09">
                    <w:rPr>
                      <w:rFonts w:ascii="Times New Roman" w:hAnsi="Times New Roman" w:cs="Times New Roman"/>
                      <w:szCs w:val="24"/>
                    </w:rPr>
                    <w:t>Отказ в приеме документов</w:t>
                  </w:r>
                </w:p>
              </w:txbxContent>
            </v:textbox>
          </v:roundrect>
        </w:pict>
      </w:r>
      <w:r>
        <w:rPr>
          <w:rFonts w:ascii="Times New Roman" w:hAnsi="Times New Roman" w:cs="Times New Roman"/>
          <w:noProof/>
          <w:sz w:val="24"/>
          <w:szCs w:val="24"/>
        </w:rPr>
        <w:pict>
          <v:rect id="Rectangle 161" o:spid="_x0000_s1027" style="position:absolute;margin-left:4in;margin-top:18.3pt;width:189pt;height:24.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vOLAIAAFIEAAAOAAAAZHJzL2Uyb0RvYy54bWysVMGO0zAQvSPxD5bvNGlou23UdLXqUoS0&#10;wIqFD3AcJ7FwbDN2m5Sv37HTli5IHBA9WJ7M+PnNe56ub4dOkYMAJ40u6HSSUiI0N5XUTUG/fd29&#10;WVLiPNMVU0aLgh6Fo7eb16/Wvc1FZlqjKgEEQbTLe1vQ1nubJ4njreiYmxgrNCZrAx3zGEKTVMB6&#10;RO9UkqXpIukNVBYMF87h1/sxSTcRv64F95/r2glPVEGRm48rxLUMa7JZs7wBZlvJTzTYP7DomNR4&#10;6QXqnnlG9iD/gOokB+NM7SfcdImpa8lF7AG7maa/dfPUMitiLyiOsxeZ3P+D5Z8Oj0Bkhd7dUKJZ&#10;hx59QdWYbpQg08U0KNRbl2Phk32E0KOzD4Z/d0SbbYt14g7A9K1gFfKK9cmLAyFweJSU/UdTIT7b&#10;exPFGmroAiDKQIboyfHiiRg84fjx7SxbpSlaxzE3T2fLbB4oJSw/n7bg/HthOhI2BQVkH9HZ4cH5&#10;sfRcEtkbJaudVCoG0JRbBeTA8H3s4u+E7q7LlCZ9QVdzvPvvEMg0kB1vfQHRSY8PXcmuoMtLEcuD&#10;bO90hQdY7plU4x67UxqbPEs3WuCHcohWZYuzK6WpjqgsmPFh4yDipjXwk5IeH3VB3Y89A0GJ+qDR&#10;ndV0NgtTEIPZ/CbDAK4z5XWGaY5QBfWUjNutHydnb0E2Ld40jXJoc4eO1jKKHSiPrE788eFGu05D&#10;FibjOo5Vv/4KNs8AAAD//wMAUEsDBBQABgAIAAAAIQD4bEwu3gAAAAkBAAAPAAAAZHJzL2Rvd25y&#10;ZXYueG1sTI9BT4NAEIXvJv6HzZh4s0up2hZZGqOpiceWXrwNMALKzhJ2adFf7/RUbzPzXt58L91M&#10;tlNHGnzr2MB8FoEiLl3Vcm3gkG/vVqB8QK6wc0wGfsjDJru+SjGp3Il3dNyHWkkI+wQNNCH0ida+&#10;bMiin7meWLRPN1gMsg61rgY8SbjtdBxFj9piy/KhwZ5eGiq/96M1ULTxAX93+Vtk19tFeJ/yr/Hj&#10;1Zjbm+n5CVSgKVzMcMYXdMiEqXAjV151Bu7nq6VYRVjEoMSwfjgfChniJegs1f8bZH8AAAD//wMA&#10;UEsBAi0AFAAGAAgAAAAhALaDOJL+AAAA4QEAABMAAAAAAAAAAAAAAAAAAAAAAFtDb250ZW50X1R5&#10;cGVzXS54bWxQSwECLQAUAAYACAAAACEAOP0h/9YAAACUAQAACwAAAAAAAAAAAAAAAAAvAQAAX3Jl&#10;bHMvLnJlbHNQSwECLQAUAAYACAAAACEAUDSbziwCAABSBAAADgAAAAAAAAAAAAAAAAAuAgAAZHJz&#10;L2Uyb0RvYy54bWxQSwECLQAUAAYACAAAACEA+GxMLt4AAAAJAQAADwAAAAAAAAAAAAAAAACGBAAA&#10;ZHJzL2Rvd25yZXYueG1sUEsFBgAAAAAEAAQA8wAAAJEFAAAAAA==&#10;">
            <v:textbox style="mso-next-textbox:#Rectangle 161">
              <w:txbxContent>
                <w:p w:rsidR="00195F5A" w:rsidRPr="00C15A09" w:rsidRDefault="00195F5A" w:rsidP="00C15A09">
                  <w:pPr>
                    <w:jc w:val="center"/>
                    <w:rPr>
                      <w:rFonts w:ascii="Times New Roman" w:hAnsi="Times New Roman" w:cs="Times New Roman"/>
                      <w:szCs w:val="24"/>
                    </w:rPr>
                  </w:pPr>
                  <w:r w:rsidRPr="00C15A09">
                    <w:rPr>
                      <w:rFonts w:ascii="Times New Roman" w:hAnsi="Times New Roman" w:cs="Times New Roman"/>
                      <w:szCs w:val="24"/>
                    </w:rPr>
                    <w:t xml:space="preserve">Регистрация документов </w:t>
                  </w:r>
                </w:p>
              </w:txbxContent>
            </v:textbox>
          </v:rect>
        </w:pict>
      </w:r>
      <w:r w:rsidR="00C15A09" w:rsidRPr="00B564E4">
        <w:rPr>
          <w:rFonts w:ascii="Times New Roman" w:hAnsi="Times New Roman" w:cs="Times New Roman"/>
          <w:sz w:val="24"/>
          <w:szCs w:val="24"/>
          <w:lang w:eastAsia="ar-SA"/>
        </w:rPr>
        <w:t>ДаНет</w:t>
      </w:r>
    </w:p>
    <w:p w:rsidR="00C15A09"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shape id="_x0000_s1037" type="#_x0000_t110" style="position:absolute;margin-left:77.2pt;margin-top:7.3pt;width:279pt;height:117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qEtAIAADwFAAAOAAAAZHJzL2Uyb0RvYy54bWysVEtu2zAQ3RfoHQjuE9mqnY8QOTBsuCgQ&#10;JAGSIusxRVkCKJIlacvuql0U6LY36SZA0d8Z5Bt1SCmJk2ZVVAuKwxnO580bnpyuK0FW3NhSyZT2&#10;93uUcMlUVspFSt9ez/aOKLEOZAZCSZ7SDbf0dPTyxUmtEx6rQomMG4JOpE1qndLCOZ1EkWUFr8Du&#10;K80lKnNlKnAomkWUGajReyWiuNc7iGplMm0U49bi6bRV0lHwn+ecuYs8t9wRkVLMzYXVhHXu12h0&#10;AsnCgC5K1qUB/5BFBaXEoPeupuCALE35l6uqZEZZlbt9pqpI5XnJeKgBq+n3nlRzVYDmoRYEx+p7&#10;mOz/c8vOV5eGlBn2Lj6mREKFTWq+ND+a3833ve3H7afmtvnZfE3I9kNzu/2M0q/mW3NLvDmCV2ub&#10;oI8rfWk6yeLWI7HOTeX/WCNZB8A394DztSMMDwf9g3gQDylhqOsfDA9fDUNLoofr2lj3mquK+E1K&#10;c6HqSQHGTTkrPekC6rA6sw7j4707ex/aKlFms1KIIGzsRBiyAmQCEihTNSUCrMPDlM7C5wtCF4+u&#10;CUnqlB4PQ5aADM0FOEy40oiZlQtKQCyQ+syZkMqjy/avmNdY+k7cXviei+vrmIIt2oSD185MSF8O&#10;D+TuyvZdaHH3O7eer0NL4yN/xR/NVbbBPhvVDoDVbFZigDOs/xIMMh5nA6fYXeDiIU6p6naUFMq8&#10;f+7c2yMRUUtJjROEcLxbguFY3huJFD3uDwZ+5IIwGB7GKJhdzXxXI5fVRGFr+vheaBa23t6Ju21u&#10;VHWDwz72UVEFkmHsFvhOmLh2svG5YHw8DmY4ZhrcmbzSzDv30Hlor9c3YHRHKodNOVd30wbJEzq1&#10;tv6mVOOlU3kZuPaAK7LGCziigT/dc+LfgF05WD08eqM/AAAA//8DAFBLAwQUAAYACAAAACEAUnFI&#10;4uAAAAAKAQAADwAAAGRycy9kb3ducmV2LnhtbEyPQU/CQBCF7yb8h82QeJNtKVKo3RLR6IXEROTi&#10;bdsd2obubNNdoP57xxMeX+bLe9/km9F24oKDbx0piGcRCKTKmZZqBYevt4cVCB80Gd05QgU/6GFT&#10;TO5ynRl3pU+87EMtuIR8phU0IfSZlL5q0Go/cz0S345usDpwHGppBn3lctvJeRQtpdUt8UKje3xp&#10;sDrtz1aBaVdV6N/drjzQ9nH7/br7SJNSqfvp+PwEIuAYbjD86bM6FOxUujMZLzrOSbpkVEESLUAw&#10;kK6TGESpYL6OFyCLXP5/ofgFAAD//wMAUEsBAi0AFAAGAAgAAAAhALaDOJL+AAAA4QEAABMAAAAA&#10;AAAAAAAAAAAAAAAAAFtDb250ZW50X1R5cGVzXS54bWxQSwECLQAUAAYACAAAACEAOP0h/9YAAACU&#10;AQAACwAAAAAAAAAAAAAAAAAvAQAAX3JlbHMvLnJlbHNQSwECLQAUAAYACAAAACEAUB36hLQCAAA8&#10;BQAADgAAAAAAAAAAAAAAAAAuAgAAZHJzL2Uyb0RvYy54bWxQSwECLQAUAAYACAAAACEAUnFI4uAA&#10;AAAKAQAADwAAAAAAAAAAAAAAAAAOBQAAZHJzL2Rvd25yZXYueG1sUEsFBgAAAAAEAAQA8wAAABsG&#10;AAAAAA==&#10;">
            <v:textbox style="mso-next-textbox:#_x0000_s1037">
              <w:txbxContent>
                <w:p w:rsidR="00195F5A" w:rsidRPr="00C15A09" w:rsidRDefault="00195F5A" w:rsidP="00C15A09">
                  <w:pPr>
                    <w:autoSpaceDE w:val="0"/>
                    <w:autoSpaceDN w:val="0"/>
                    <w:adjustRightInd w:val="0"/>
                    <w:jc w:val="center"/>
                    <w:rPr>
                      <w:rFonts w:ascii="Times New Roman" w:hAnsi="Times New Roman" w:cs="Times New Roman"/>
                    </w:rPr>
                  </w:pPr>
                  <w:r w:rsidRPr="00C15A09">
                    <w:rPr>
                      <w:rFonts w:ascii="Times New Roman" w:hAnsi="Times New Roman" w:cs="Times New Roman"/>
                    </w:rPr>
                    <w:t>Есть основания для отказа по</w:t>
                  </w:r>
                  <w:r w:rsidRPr="00C15A09">
                    <w:rPr>
                      <w:rFonts w:ascii="Times New Roman" w:eastAsia="TimesNewRoman" w:hAnsi="Times New Roman" w:cs="Times New Roman"/>
                    </w:rPr>
                    <w:t xml:space="preserve"> п.2.8. административного регламента</w:t>
                  </w:r>
                </w:p>
                <w:p w:rsidR="00195F5A" w:rsidRPr="00CC3A5C" w:rsidRDefault="00195F5A" w:rsidP="00C15A09">
                  <w:pPr>
                    <w:jc w:val="center"/>
                    <w:rPr>
                      <w:sz w:val="20"/>
                      <w:szCs w:val="20"/>
                    </w:rPr>
                  </w:pPr>
                </w:p>
              </w:txbxContent>
            </v:textbox>
          </v:shape>
        </w:pict>
      </w:r>
      <w:r>
        <w:rPr>
          <w:rFonts w:ascii="Times New Roman" w:hAnsi="Times New Roman" w:cs="Times New Roman"/>
          <w:noProof/>
          <w:sz w:val="24"/>
          <w:szCs w:val="24"/>
        </w:rPr>
        <w:pict>
          <v:line id="Line 171" o:spid="_x0000_s1039" style="position:absolute;z-index:251672576;visibility:visible" from="261pt,7.3pt" to="26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aUJwIAAE0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mU4wU&#10;aaFJW6E4Sp/SoE5nXA5OpdrZUB89q1ez1fSrQ0qXDVEHHlm+XQwExojkISRsnIEc++6TZuBDjl5H&#10;qc61bQMkiIDOsSOXe0f42SPaH1I4HT+ls8k80ElIfosz1vmPXLcoGAWWQDriktPW+d715hLSKL0R&#10;UsZ+S4W6Ai+m42kMcFoKFi6Dm7OHfSktOpEwMfF3zfvgZvVRsQjWcMLWV9sTIcFGPqrhrQB9JMch&#10;W8sZRpLDIwlWT0+qkBFqBcJXqx+ab4vRYj1fz7NBNp6tB9moqgYfNmU2mG3Sp2k1qcqySr8H8mmW&#10;N4IxrgL/2wCn2d8NyPUp9aN3H+G7UMkjehQfyN7+I+nY7NDfflL2ml12NlQX+g4zG52v7ys8il/3&#10;0evnV2D1AwAA//8DAFBLAwQUAAYACAAAACEAwqOxWd8AAAAJAQAADwAAAGRycy9kb3ducmV2Lnht&#10;bEyPwW7CMAyG75P2DpEn7TbSrtJalaZomsQusE3ANMEtNKat1jhVkkL39gtc4Pjbn35/Lmaj7tgR&#10;rWsNCYgnETCkyqiWagHfm/lTBsx5SUp2hlDAHzqYlfd3hcyVOdEKj2tfs1BCLpcCGu/7nHNXNail&#10;m5geKewOxmrpQ7Q1V1aeQrnu+HMUvXAtWwoXGtnjW4PV73rQAlbL+SL7WQxjZXfv8efma/mxdZkQ&#10;jw/j6xSYx9FfYTjrB3Uog9PeDKQc60JOkzSgApIoAXYGLoO9gDSJgZcFv/2g/AcAAP//AwBQSwEC&#10;LQAUAAYACAAAACEAtoM4kv4AAADhAQAAEwAAAAAAAAAAAAAAAAAAAAAAW0NvbnRlbnRfVHlwZXNd&#10;LnhtbFBLAQItABQABgAIAAAAIQA4/SH/1gAAAJQBAAALAAAAAAAAAAAAAAAAAC8BAABfcmVscy8u&#10;cmVsc1BLAQItABQABgAIAAAAIQCgYUaUJwIAAE0EAAAOAAAAAAAAAAAAAAAAAC4CAABkcnMvZTJv&#10;RG9jLnhtbFBLAQItABQABgAIAAAAIQDCo7FZ3wAAAAkBAAAPAAAAAAAAAAAAAAAAAIEEAABkcnMv&#10;ZG93bnJldi54bWxQSwUGAAAAAAQABADzAAAAjQUAAAAA&#10;">
            <v:stroke endarrow="block"/>
          </v:line>
        </w:pict>
      </w:r>
      <w:r>
        <w:rPr>
          <w:rFonts w:ascii="Times New Roman" w:hAnsi="Times New Roman" w:cs="Times New Roman"/>
          <w:noProof/>
          <w:sz w:val="24"/>
          <w:szCs w:val="24"/>
        </w:rPr>
        <w:pict>
          <v:line id="_x0000_s1043" style="position:absolute;flip:x y;z-index:251676672;visibility:visible;mso-width-relative:margin;mso-height-relative:margin" from="261pt,7.3pt" to="4in,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46FQIAANgDAAAOAAAAZHJzL2Uyb0RvYy54bWysU82O0zAQviPxDpbvNG1Rq92o6R62Wjjw&#10;sxLLA8w6TmPJsS2PadobcEbqI/AKHEBaaYFnSN6IsdNWC9wQOVjz4/k8882XxcW20WwjPSprCj4Z&#10;jTmTRthSmXXB395cPTnjDAOYErQ1suA7ifxi+fjRonW5nNra6lJ6RiAG89YVvA7B5VmGopYN4Mg6&#10;aShZWd9AINevs9JDS+iNzqbj8TxrrS+dt0IiUnQ1JPky4VeVFOF1VaEMTBecegvp9Om8jWe2XEC+&#10;9uBqJQ5twD900YAy9OgJagUB2Duv/oJqlPAWbRVGwjaZrSolZJqBppmM/5jmTQ1OplmIHHQnmvD/&#10;wYpXm2vPVEm7ezrhzEBDS+o+9+/7ffe9+9LvWf+h+9l96752d92P7q7/SPZ9/4nsmOzuD+E9i/XE&#10;ZuswJ9BLc+0PHrprH6nZVr5hlVbuOT2WyKLx2TbtYnfahdwGJig4n57NZ7QxcUxlA0JEch7DM2kb&#10;Fo2Ca2UiS5DD5gUGepWuHq/EsLFXSuu0aW1YW/Dz2XRGyEB6qzQEMhtHDKBZcwZ6TUIWwSdEtFqV&#10;sTri4A4vtWcbIC2RBEvb3lC3nGnAQAkaIX1DYQ2lHK6ezyg8CA0hvLTlEJ6Mj3Fqd4BOnf/2ZBxj&#10;BVgPJSkVkahCm9iSTBI/TB2pH8iO1q0td2kHWfRIPqnsIPWoz4c+2Q9/yOUvAAAA//8DAFBLAwQU&#10;AAYACAAAACEAY2rbldsAAAAKAQAADwAAAGRycy9kb3ducmV2LnhtbEyPwUrDQBCG74LvsIzgze7a&#10;QGxjNqWIehEEa/S8yU6T0OxsyG7T+PZOQbDH+ebnn2/yzex6MeEYOk8a7hcKBFLtbUeNhvLz5W4F&#10;IkRD1vSeUMMPBtgU11e5yaw/0QdOu9gILqGQGQ1tjEMmZahbdCYs/IDEu70fnYk8jo20ozlxuevl&#10;UqlUOtMRX2jNgE8t1ofd0WnYfr89J+9T5Xxv1035ZV2pXpda397M20cQEef4H4azPqtDwU6VP5IN&#10;oteQrFJOMk/VGsQ5kDwwqf6ILHJ5+ULxCwAA//8DAFBLAQItABQABgAIAAAAIQC2gziS/gAAAOEB&#10;AAATAAAAAAAAAAAAAAAAAAAAAABbQ29udGVudF9UeXBlc10ueG1sUEsBAi0AFAAGAAgAAAAhADj9&#10;If/WAAAAlAEAAAsAAAAAAAAAAAAAAAAALwEAAF9yZWxzLy5yZWxzUEsBAi0AFAAGAAgAAAAhAGE/&#10;DjoVAgAA2AMAAA4AAAAAAAAAAAAAAAAALgIAAGRycy9lMm9Eb2MueG1sUEsBAi0AFAAGAAgAAAAh&#10;AGNq25XbAAAACgEAAA8AAAAAAAAAAAAAAAAAbwQAAGRycy9kb3ducmV2LnhtbFBLBQYAAAAABAAE&#10;APMAAAB3BQAAAAA=&#10;"/>
        </w:pict>
      </w:r>
    </w:p>
    <w:p w:rsidR="00C15A09" w:rsidRPr="00B564E4" w:rsidRDefault="00C15A09" w:rsidP="00B564E4">
      <w:pPr>
        <w:tabs>
          <w:tab w:val="left" w:pos="0"/>
          <w:tab w:val="left" w:pos="1418"/>
        </w:tabs>
        <w:suppressAutoHyphens/>
        <w:rPr>
          <w:rFonts w:ascii="Times New Roman" w:hAnsi="Times New Roman" w:cs="Times New Roman"/>
          <w:sz w:val="24"/>
          <w:szCs w:val="24"/>
          <w:lang w:eastAsia="ar-SA"/>
        </w:rPr>
      </w:pPr>
    </w:p>
    <w:p w:rsidR="00C15A09"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line id="_x0000_s1045" style="position:absolute;z-index:251678720;visibility:visible" from="24.75pt,15.5pt" to="24.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2tJwIAAE0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1mGCnS&#10;QY22QnGUzaZBnN64AnwqtbMhPXpWj2ar6Q+HlK5aog48kny6GHiYhRfJsydh4wyE2PdfNAMfcvQ6&#10;KnVubBcgQQN0jgW53AvCzx7R4ZDCaTbJs3wS+SSkuD001vnPXHcoGCWWwDoCk9PW+UCEFDeXEEfp&#10;jZAy1lsq1Jd4MQXIcOO0FCxcxo097Ctp0YmEjom/mNULN6uPikWwlhO2vtqeCAk28lEObwUIJDkO&#10;0TrOMJIchiRYAz2pQkRIFghfraFpfi7SxXq+nuejfDJbj/K0rkefNlU+mm2yj9P6Q11VdfYrkM/y&#10;ohWMcRX43xo4y9/WINdRGlrv3sJ3oZLn6FFRIHv7j6RjtUOBh1bZa3bZ2ZBdKDz0bHS+zlcYir/3&#10;0evPV2D1GwAA//8DAFBLAwQUAAYACAAAACEADCd9WuAAAAAJAQAADwAAAGRycy9kb3ducmV2Lnht&#10;bEyPQU/DMAyF70j8h8hI3FjaTZSqNJ0Q0rhsgLYhBLesMW1F41RJupV/j+ECJ8vvPT1/LpeT7cUR&#10;fegcKUhnCQik2pmOGgUv+9VVDiJETUb3jlDBFwZYVudnpS6MO9EWj7vYCC6hUGgFbYxDIWWoW7Q6&#10;zNyAxN6H81ZHXn0jjdcnLre9nCdJJq3uiC+0esD7FuvP3WgVbDerdf66Hqfavz+kT/vnzeNbyJW6&#10;vJjubkFEnOJfGH7wGR0qZjq4kUwQvYJFvuAk61k6B8GBX+HA8zq7AVmV8v8H1TcAAAD//wMAUEsB&#10;Ai0AFAAGAAgAAAAhALaDOJL+AAAA4QEAABMAAAAAAAAAAAAAAAAAAAAAAFtDb250ZW50X1R5cGVz&#10;XS54bWxQSwECLQAUAAYACAAAACEAOP0h/9YAAACUAQAACwAAAAAAAAAAAAAAAAAvAQAAX3JlbHMv&#10;LnJlbHNQSwECLQAUAAYACAAAACEAxiMdrScCAABNBAAADgAAAAAAAAAAAAAAAAAuAgAAZHJzL2Uy&#10;b0RvYy54bWxQSwECLQAUAAYACAAAACEADCd9WuAAAAAJAQAADwAAAAAAAAAAAAAAAACBBAAAZHJz&#10;L2Rvd25yZXYueG1sUEsFBgAAAAAEAAQA8wAAAI4FAAAAAA==&#10;">
            <v:stroke endarrow="block"/>
          </v:line>
        </w:pict>
      </w:r>
      <w:r>
        <w:rPr>
          <w:rFonts w:ascii="Times New Roman" w:hAnsi="Times New Roman" w:cs="Times New Roman"/>
          <w:noProof/>
          <w:sz w:val="24"/>
          <w:szCs w:val="24"/>
        </w:rPr>
        <w:pict>
          <v:line id="Прямая соединительная линия 131" o:spid="_x0000_s1038" style="position:absolute;flip:x;z-index:251671552;visibility:visible;mso-width-relative:margin;mso-height-relative:margin" from="24.75pt,15.5pt" to="7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46FQIAANgDAAAOAAAAZHJzL2Uyb0RvYy54bWysU82O0zAQviPxDpbvNG1Rq92o6R62Wjjw&#10;sxLLA8w6TmPJsS2PadobcEbqI/AKHEBaaYFnSN6IsdNWC9wQOVjz4/k8882XxcW20WwjPSprCj4Z&#10;jTmTRthSmXXB395cPTnjDAOYErQ1suA7ifxi+fjRonW5nNra6lJ6RiAG89YVvA7B5VmGopYN4Mg6&#10;aShZWd9AINevs9JDS+iNzqbj8TxrrS+dt0IiUnQ1JPky4VeVFOF1VaEMTBecegvp9Om8jWe2XEC+&#10;9uBqJQ5twD900YAy9OgJagUB2Duv/oJqlPAWbRVGwjaZrSolZJqBppmM/5jmTQ1OplmIHHQnmvD/&#10;wYpXm2vPVEm7ezrhzEBDS+o+9+/7ffe9+9LvWf+h+9l96752d92P7q7/SPZ9/4nsmOzuD+E9i/XE&#10;ZuswJ9BLc+0PHrprH6nZVr5hlVbuOT2WyKLx2TbtYnfahdwGJig4n57NZ7QxcUxlA0JEch7DM2kb&#10;Fo2Ca2UiS5DD5gUGepWuHq/EsLFXSuu0aW1YW/Dz2XRGyEB6qzQEMhtHDKBZcwZ6TUIWwSdEtFqV&#10;sTri4A4vtWcbIC2RBEvb3lC3nGnAQAkaIX1DYQ2lHK6ezyg8CA0hvLTlEJ6Mj3Fqd4BOnf/2ZBxj&#10;BVgPJSkVkahCm9iSTBI/TB2pH8iO1q0td2kHWfRIPqnsIPWoz4c+2Q9/yOUvAAAA//8DAFBLAwQU&#10;AAYACAAAACEAY2rbldsAAAAKAQAADwAAAGRycy9kb3ducmV2LnhtbEyPwUrDQBCG74LvsIzgze7a&#10;QGxjNqWIehEEa/S8yU6T0OxsyG7T+PZOQbDH+ebnn2/yzex6MeEYOk8a7hcKBFLtbUeNhvLz5W4F&#10;IkRD1vSeUMMPBtgU11e5yaw/0QdOu9gILqGQGQ1tjEMmZahbdCYs/IDEu70fnYk8jo20ozlxuevl&#10;UqlUOtMRX2jNgE8t1ofd0WnYfr89J+9T5Xxv1035ZV2pXpda397M20cQEef4H4azPqtDwU6VP5IN&#10;oteQrFJOMk/VGsQ5kDwwqf6ILHJ5+ULxCwAA//8DAFBLAQItABQABgAIAAAAIQC2gziS/gAAAOEB&#10;AAATAAAAAAAAAAAAAAAAAAAAAABbQ29udGVudF9UeXBlc10ueG1sUEsBAi0AFAAGAAgAAAAhADj9&#10;If/WAAAAlAEAAAsAAAAAAAAAAAAAAAAALwEAAF9yZWxzLy5yZWxzUEsBAi0AFAAGAAgAAAAhAGE/&#10;DjoVAgAA2AMAAA4AAAAAAAAAAAAAAAAALgIAAGRycy9lMm9Eb2MueG1sUEsBAi0AFAAGAAgAAAAh&#10;AGNq25XbAAAACgEAAA8AAAAAAAAAAAAAAAAAbwQAAGRycy9kb3ducmV2LnhtbFBLBQYAAAAABAAE&#10;APMAAAB3BQAAAAA=&#10;"/>
        </w:pict>
      </w:r>
      <w:r>
        <w:rPr>
          <w:rFonts w:ascii="Times New Roman" w:hAnsi="Times New Roman" w:cs="Times New Roman"/>
          <w:noProof/>
          <w:sz w:val="24"/>
          <w:szCs w:val="24"/>
        </w:rPr>
        <w:pict>
          <v:line id="_x0000_s1049" style="position:absolute;z-index:251682816" from="6in,15.5pt" to="6in,51.5pt">
            <v:stroke endarrow="block"/>
          </v:line>
        </w:pict>
      </w:r>
      <w:r>
        <w:rPr>
          <w:rFonts w:ascii="Times New Roman" w:hAnsi="Times New Roman" w:cs="Times New Roman"/>
          <w:noProof/>
          <w:sz w:val="24"/>
          <w:szCs w:val="24"/>
        </w:rPr>
        <w:pict>
          <v:line id="_x0000_s1052" style="position:absolute;z-index:251685888" from="405pt,15.5pt" to="6in,15.5pt"/>
        </w:pict>
      </w:r>
      <w:r>
        <w:rPr>
          <w:rFonts w:ascii="Times New Roman" w:hAnsi="Times New Roman" w:cs="Times New Roman"/>
          <w:noProof/>
          <w:sz w:val="24"/>
          <w:szCs w:val="24"/>
        </w:rPr>
        <w:pict>
          <v:line id="_x0000_s1044" style="position:absolute;flip:x;z-index:251677696;visibility:visible;mso-width-relative:margin;mso-height-relative:margin" from="357.95pt,15.5pt" to="41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46FQIAANgDAAAOAAAAZHJzL2Uyb0RvYy54bWysU82O0zAQviPxDpbvNG1Rq92o6R62Wjjw&#10;sxLLA8w6TmPJsS2PadobcEbqI/AKHEBaaYFnSN6IsdNWC9wQOVjz4/k8882XxcW20WwjPSprCj4Z&#10;jTmTRthSmXXB395cPTnjDAOYErQ1suA7ifxi+fjRonW5nNra6lJ6RiAG89YVvA7B5VmGopYN4Mg6&#10;aShZWd9AINevs9JDS+iNzqbj8TxrrS+dt0IiUnQ1JPky4VeVFOF1VaEMTBecegvp9Om8jWe2XEC+&#10;9uBqJQ5twD900YAy9OgJagUB2Duv/oJqlPAWbRVGwjaZrSolZJqBppmM/5jmTQ1OplmIHHQnmvD/&#10;wYpXm2vPVEm7ezrhzEBDS+o+9+/7ffe9+9LvWf+h+9l96752d92P7q7/SPZ9/4nsmOzuD+E9i/XE&#10;ZuswJ9BLc+0PHrprH6nZVr5hlVbuOT2WyKLx2TbtYnfahdwGJig4n57NZ7QxcUxlA0JEch7DM2kb&#10;Fo2Ca2UiS5DD5gUGepWuHq/EsLFXSuu0aW1YW/Dz2XRGyEB6qzQEMhtHDKBZcwZ6TUIWwSdEtFqV&#10;sTri4A4vtWcbIC2RBEvb3lC3nGnAQAkaIX1DYQ2lHK6ezyg8CA0hvLTlEJ6Mj3Fqd4BOnf/2ZBxj&#10;BVgPJSkVkahCm9iSTBI/TB2pH8iO1q0td2kHWfRIPqnsIPWoz4c+2Q9/yOUvAAAA//8DAFBLAwQU&#10;AAYACAAAACEAY2rbldsAAAAKAQAADwAAAGRycy9kb3ducmV2LnhtbEyPwUrDQBCG74LvsIzgze7a&#10;QGxjNqWIehEEa/S8yU6T0OxsyG7T+PZOQbDH+ebnn2/yzex6MeEYOk8a7hcKBFLtbUeNhvLz5W4F&#10;IkRD1vSeUMMPBtgU11e5yaw/0QdOu9gILqGQGQ1tjEMmZahbdCYs/IDEu70fnYk8jo20ozlxuevl&#10;UqlUOtMRX2jNgE8t1ofd0WnYfr89J+9T5Xxv1035ZV2pXpda397M20cQEef4H4azPqtDwU6VP5IN&#10;oteQrFJOMk/VGsQ5kDwwqf6ILHJ5+ULxCwAA//8DAFBLAQItABQABgAIAAAAIQC2gziS/gAAAOEB&#10;AAATAAAAAAAAAAAAAAAAAAAAAABbQ29udGVudF9UeXBlc10ueG1sUEsBAi0AFAAGAAgAAAAhADj9&#10;If/WAAAAlAEAAAsAAAAAAAAAAAAAAAAALwEAAF9yZWxzLy5yZWxzUEsBAi0AFAAGAAgAAAAhAGE/&#10;DjoVAgAA2AMAAA4AAAAAAAAAAAAAAAAALgIAAGRycy9lMm9Eb2MueG1sUEsBAi0AFAAGAAgAAAAh&#10;AGNq25XbAAAACgEAAA8AAAAAAAAAAAAAAAAAbwQAAGRycy9kb3ducmV2LnhtbFBLBQYAAAAABAAE&#10;APMAAAB3BQAAAAA=&#10;"/>
        </w:pict>
      </w:r>
    </w:p>
    <w:p w:rsidR="00C15A09" w:rsidRPr="00B564E4" w:rsidRDefault="00C15A09" w:rsidP="00B564E4">
      <w:pPr>
        <w:tabs>
          <w:tab w:val="left" w:pos="0"/>
          <w:tab w:val="left" w:pos="1418"/>
        </w:tabs>
        <w:suppressAutoHyphens/>
        <w:rPr>
          <w:rFonts w:ascii="Times New Roman" w:hAnsi="Times New Roman" w:cs="Times New Roman"/>
          <w:sz w:val="24"/>
          <w:szCs w:val="24"/>
          <w:lang w:eastAsia="ar-SA"/>
        </w:rPr>
      </w:pPr>
    </w:p>
    <w:p w:rsidR="00C15A09" w:rsidRPr="00B564E4" w:rsidRDefault="00C15A09" w:rsidP="00B564E4">
      <w:pPr>
        <w:tabs>
          <w:tab w:val="left" w:pos="0"/>
          <w:tab w:val="left" w:pos="1418"/>
        </w:tabs>
        <w:suppressAutoHyphens/>
        <w:rPr>
          <w:rFonts w:ascii="Times New Roman" w:hAnsi="Times New Roman" w:cs="Times New Roman"/>
          <w:sz w:val="24"/>
          <w:szCs w:val="24"/>
          <w:lang w:eastAsia="ar-SA"/>
        </w:rPr>
      </w:pPr>
    </w:p>
    <w:p w:rsidR="00C15A09" w:rsidRPr="00B564E4" w:rsidRDefault="002D7BDE" w:rsidP="00B564E4">
      <w:pPr>
        <w:tabs>
          <w:tab w:val="left" w:pos="0"/>
          <w:tab w:val="left" w:pos="998"/>
          <w:tab w:val="left" w:pos="1418"/>
          <w:tab w:val="left" w:pos="7871"/>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rect id="Rectangle 160" o:spid="_x0000_s1026" style="position:absolute;margin-left:-54pt;margin-top:20.5pt;width:267pt;height:3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myKwIAAFE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KBbKMI0l&#10;+oKiMdMpQfKrJNDgfIlxj+4BYore3Vv+3RNjNz3GiVsAO/SCNUgrj4JmLy5Ew+NVUg8fbYP4bBds&#10;0mpsQUdAVIGMqSSHc0nEGAjHwyKfLRYzrBxH39vl/HoxT0+w8um2Ax/eC6tJ3FQUkH1CZ/t7HyIb&#10;Vj6FJPZWyWYrlUoGdPVGAdkzbI9t+k7o/jJMGTJUdDkv5gn5hc9fQkzT9zcILQP2uZIahT4HsTLK&#10;9s40qQsDk+q4R8rKnHSM0sVu9mUY6zFVqijiC/Gots0BlQV77GucQ9z0Fn5SMmBPV9T/2DEQlKgP&#10;BquzzGdRypCM2fy6QAMuPfWlhxmOUBUNlBy3m3AcnJ0D2fX4Up7kMPYWK9rKJPYzqxN/7NtUg9OM&#10;xcG4tFPU859g/QsAAP//AwBQSwMEFAAGAAgAAAAhAELmdw7bAAAABgEAAA8AAABkcnMvZG93bnJl&#10;di54bWxMj8FOwzAQRO9I/IO1SNyoTVJFEOJUCFQkjm164baJlyQQ21HstGm/nuUEx9GMZt4Um8UO&#10;4khT6L3TcL9SIMg13vSu1XCotncPIEJEZ3DwjjScKcCmvL4qMDf+5HZ03MdWcIkLOWroYhxzKUPT&#10;kcWw8iM59j79ZDGynFppJjxxuR1kolQmLfaOFzoc6aWj5ns/Ww11nxzwsqvelH3cpvF9qb7mj1et&#10;b2+W5ycQkZb4F4ZffEaHkplqPzsTxMCawaOGNR9iN12rBEStIctSkGUh/+OXPwAAAP//AwBQSwEC&#10;LQAUAAYACAAAACEAtoM4kv4AAADhAQAAEwAAAAAAAAAAAAAAAAAAAAAAW0NvbnRlbnRfVHlwZXNd&#10;LnhtbFBLAQItABQABgAIAAAAIQA4/SH/1gAAAJQBAAALAAAAAAAAAAAAAAAAAC8BAABfcmVscy8u&#10;cmVsc1BLAQItABQABgAIAAAAIQC8bjmyKwIAAFEEAAAOAAAAAAAAAAAAAAAAAC4CAABkcnMvZTJv&#10;RG9jLnhtbFBLAQItABQABgAIAAAAIQBC5ncO2wAAAAYBAAAPAAAAAAAAAAAAAAAAAIUEAABkcnMv&#10;ZG93bnJldi54bWxQSwUGAAAAAAQABADzAAAAjQUAAAAA&#10;">
            <v:textbox style="mso-next-textbox:#Rectangle 160">
              <w:txbxContent>
                <w:p w:rsidR="00195F5A" w:rsidRPr="008F2F38" w:rsidRDefault="00195F5A" w:rsidP="00C15A09">
                  <w:pPr>
                    <w:autoSpaceDE w:val="0"/>
                    <w:autoSpaceDN w:val="0"/>
                    <w:adjustRightInd w:val="0"/>
                    <w:jc w:val="center"/>
                    <w:rPr>
                      <w:rFonts w:ascii="Times New Roman" w:hAnsi="Times New Roman" w:cs="Times New Roman"/>
                    </w:rPr>
                  </w:pPr>
                  <w:r w:rsidRPr="008F2F38">
                    <w:rPr>
                      <w:rFonts w:ascii="Times New Roman" w:eastAsia="TimesNewRoman" w:hAnsi="Times New Roman" w:cs="Times New Roman"/>
                    </w:rPr>
                    <w:t>Подготовка и регистрация уведомления об отказе в предоставлении муниципальной услуги</w:t>
                  </w:r>
                </w:p>
              </w:txbxContent>
            </v:textbox>
          </v:rect>
        </w:pict>
      </w:r>
      <w:r>
        <w:rPr>
          <w:rFonts w:ascii="Times New Roman" w:hAnsi="Times New Roman" w:cs="Times New Roman"/>
          <w:noProof/>
          <w:sz w:val="24"/>
          <w:szCs w:val="24"/>
        </w:rPr>
        <w:pict>
          <v:rect id="Rectangle 163" o:spid="_x0000_s1028" style="position:absolute;margin-left:315pt;margin-top:14.75pt;width:162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m4LwIAAFIEAAAOAAAAZHJzL2Uyb0RvYy54bWysVMGO0zAQvSPxD5bvNG3aLtuo6WrVpQhp&#10;gRULHzBxnMbCsc3YbVq+nrHTLS3cED1Ynsz4+c17ni7vDp1me4leWVPyyWjMmTTC1spsS/7t6+bN&#10;LWc+gKlBWyNLfpSe361ev1r2rpC5ba2uJTICMb7oXcnbEFyRZV60sgM/sk4aSjYWOwgU4jarEXpC&#10;73SWj8c3WW+xdmiF9J6+PgxJvkr4TSNF+Nw0XgamS07cQloxrVVcs9USii2Ca5U40YB/YNGBMnTp&#10;GeoBArAdqr+gOiXQetuEkbBdZptGCZl6oG4m4z+6eW7BydQLiePdWSb//2DFp/0TMlWTdySPgY48&#10;+kKqgdlqySY306hQ73xBhc/uCWOP3j1a8d0zY9ct1cl7RNu3EmriNYn12dWBGHg6yqr+o60JH3bB&#10;JrEODXYRkGRgh+TJ8eyJPAQm6ON0li/GY+ImKDefL2bTeboCipfTDn14L23H4qbkSOwTOuwffYhs&#10;oHgpSeytVvVGaZ0C3FZrjWwP9D426XdC95dl2rC+5It5Pk/IVzl/CUFMI9nh1quyTgV66Fp1Jb89&#10;F0ERZXtnajoARQClhz1R1uakY5RusCAcqkOyKj+7Utn6SMqiHR42DSJtWos/OevpUZfc/9gBSs70&#10;B0PuLCazWZyCFMzmb3MK8DJTXWbACIIqeeBs2K7DMDk7h2rb0k2TJIex9+Roo5LY0e2B1Yk/Pdzk&#10;wWnI4mRcxqnq91/B6hcAAAD//wMAUEsDBBQABgAIAAAAIQCgf+9c3gAAAAoBAAAPAAAAZHJzL2Rv&#10;d25yZXYueG1sTI9BT4NAEIXvJv6HzZh4s7sFNJayNEZTE48tvXgbYAUqO0vYpUV/vdOTPc57X968&#10;l21m24uTGX3nSMNyoUAYqlzdUaPhUGwfnkH4gFRj78ho+DEeNvntTYZp7c60M6d9aASHkE9RQxvC&#10;kErpq9ZY9As3GGLvy40WA59jI+sRzxxuexkp9SQtdsQfWhzMa2uq7/1kNZRddMDfXfGu7Gobh4+5&#10;OE6fb1rf380vaxDBzOEfhkt9rg45dyrdRLUXvYZkGSeMspHEIBhYPV6EkgUVJSDzTF5PyP8AAAD/&#10;/wMAUEsBAi0AFAAGAAgAAAAhALaDOJL+AAAA4QEAABMAAAAAAAAAAAAAAAAAAAAAAFtDb250ZW50&#10;X1R5cGVzXS54bWxQSwECLQAUAAYACAAAACEAOP0h/9YAAACUAQAACwAAAAAAAAAAAAAAAAAvAQAA&#10;X3JlbHMvLnJlbHNQSwECLQAUAAYACAAAACEAjKTJuC8CAABSBAAADgAAAAAAAAAAAAAAAAAuAgAA&#10;ZHJzL2Uyb0RvYy54bWxQSwECLQAUAAYACAAAACEAoH/vXN4AAAAKAQAADwAAAAAAAAAAAAAAAACJ&#10;BAAAZHJzL2Rvd25yZXYueG1sUEsFBgAAAAAEAAQA8wAAAJQFAAAAAA==&#10;">
            <v:textbox style="mso-next-textbox:#Rectangle 163">
              <w:txbxContent>
                <w:p w:rsidR="00195F5A" w:rsidRPr="008F2F38" w:rsidRDefault="00195F5A" w:rsidP="00C15A09">
                  <w:pPr>
                    <w:autoSpaceDE w:val="0"/>
                    <w:autoSpaceDN w:val="0"/>
                    <w:adjustRightInd w:val="0"/>
                    <w:ind w:left="-180" w:right="-135"/>
                    <w:jc w:val="center"/>
                    <w:rPr>
                      <w:rFonts w:ascii="Times New Roman" w:hAnsi="Times New Roman" w:cs="Times New Roman"/>
                    </w:rPr>
                  </w:pPr>
                  <w:r w:rsidRPr="008F2F38">
                    <w:rPr>
                      <w:rFonts w:ascii="Times New Roman" w:eastAsia="TimesNewRoman" w:hAnsi="Times New Roman" w:cs="Times New Roman"/>
                    </w:rPr>
                    <w:t xml:space="preserve">Оформление документов </w:t>
                  </w:r>
                </w:p>
              </w:txbxContent>
            </v:textbox>
          </v:rect>
        </w:pict>
      </w:r>
      <w:r w:rsidR="00C15A09" w:rsidRPr="00B564E4">
        <w:rPr>
          <w:rFonts w:ascii="Times New Roman" w:hAnsi="Times New Roman" w:cs="Times New Roman"/>
          <w:sz w:val="24"/>
          <w:szCs w:val="24"/>
          <w:lang w:eastAsia="ar-SA"/>
        </w:rPr>
        <w:t>Да</w:t>
      </w:r>
      <w:r w:rsidR="00C15A09" w:rsidRPr="00B564E4">
        <w:rPr>
          <w:rFonts w:ascii="Times New Roman" w:hAnsi="Times New Roman" w:cs="Times New Roman"/>
          <w:sz w:val="24"/>
          <w:szCs w:val="24"/>
          <w:lang w:eastAsia="ar-SA"/>
        </w:rPr>
        <w:tab/>
        <w:t>Нет</w:t>
      </w:r>
    </w:p>
    <w:p w:rsidR="00C15A09"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line id="_x0000_s1047" style="position:absolute;z-index:251680768;visibility:visible" from="427.45pt,19.15pt" to="427.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aUJwIAAE0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mU4wU&#10;aaFJW6E4Sp/SoE5nXA5OpdrZUB89q1ez1fSrQ0qXDVEHHlm+XQwExojkISRsnIEc++6TZuBDjl5H&#10;qc61bQMkiIDOsSOXe0f42SPaH1I4HT+ls8k80ElIfosz1vmPXLcoGAWWQDriktPW+d715hLSKL0R&#10;UsZ+S4W6Ai+m42kMcFoKFi6Dm7OHfSktOpEwMfF3zfvgZvVRsQjWcMLWV9sTIcFGPqrhrQB9JMch&#10;W8sZRpLDIwlWT0+qkBFqBcJXqx+ab4vRYj1fz7NBNp6tB9moqgYfNmU2mG3Sp2k1qcqySr8H8mmW&#10;N4IxrgL/2wCn2d8NyPUp9aN3H+G7UMkjehQfyN7+I+nY7NDfflL2ml12NlQX+g4zG52v7ys8il/3&#10;0evnV2D1AwAA//8DAFBLAwQUAAYACAAAACEAwqOxWd8AAAAJAQAADwAAAGRycy9kb3ducmV2Lnht&#10;bEyPwW7CMAyG75P2DpEn7TbSrtJalaZomsQusE3ANMEtNKat1jhVkkL39gtc4Pjbn35/Lmaj7tgR&#10;rWsNCYgnETCkyqiWagHfm/lTBsx5SUp2hlDAHzqYlfd3hcyVOdEKj2tfs1BCLpcCGu/7nHNXNail&#10;m5geKewOxmrpQ7Q1V1aeQrnu+HMUvXAtWwoXGtnjW4PV73rQAlbL+SL7WQxjZXfv8efma/mxdZkQ&#10;jw/j6xSYx9FfYTjrB3Uog9PeDKQc60JOkzSgApIoAXYGLoO9gDSJgZcFv/2g/AcAAP//AwBQSwEC&#10;LQAUAAYACAAAACEAtoM4kv4AAADhAQAAEwAAAAAAAAAAAAAAAAAAAAAAW0NvbnRlbnRfVHlwZXNd&#10;LnhtbFBLAQItABQABgAIAAAAIQA4/SH/1gAAAJQBAAALAAAAAAAAAAAAAAAAAC8BAABfcmVscy8u&#10;cmVsc1BLAQItABQABgAIAAAAIQCgYUaUJwIAAE0EAAAOAAAAAAAAAAAAAAAAAC4CAABkcnMvZTJv&#10;RG9jLnhtbFBLAQItABQABgAIAAAAIQDCo7FZ3wAAAAkBAAAPAAAAAAAAAAAAAAAAAIEEAABkcnMv&#10;ZG93bnJldi54bWxQSwUGAAAAAAQABADzAAAAjQUAAAAA&#10;">
            <v:stroke endarrow="block"/>
          </v:line>
        </w:pict>
      </w:r>
    </w:p>
    <w:p w:rsidR="00C15A09"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8" type="#_x0000_t111" style="position:absolute;margin-left:198pt;margin-top:7.35pt;width:4in;height:185.15pt;z-index:251681792">
            <v:textbox style="mso-next-textbox:#_x0000_s1048">
              <w:txbxContent>
                <w:p w:rsidR="00195F5A" w:rsidRPr="008F2F38" w:rsidRDefault="00195F5A" w:rsidP="00C15A09">
                  <w:pPr>
                    <w:autoSpaceDE w:val="0"/>
                    <w:autoSpaceDN w:val="0"/>
                    <w:adjustRightInd w:val="0"/>
                    <w:ind w:right="45"/>
                    <w:jc w:val="center"/>
                    <w:rPr>
                      <w:rFonts w:ascii="Times New Roman" w:eastAsia="TimesNewRoman" w:hAnsi="Times New Roman" w:cs="Times New Roman"/>
                      <w:sz w:val="16"/>
                      <w:szCs w:val="16"/>
                    </w:rPr>
                  </w:pPr>
                  <w:r w:rsidRPr="008F2F38">
                    <w:rPr>
                      <w:rFonts w:ascii="Times New Roman" w:eastAsia="TimesNewRoman" w:hAnsi="Times New Roman" w:cs="Times New Roman"/>
                      <w:sz w:val="16"/>
                      <w:szCs w:val="16"/>
                    </w:rPr>
                    <w:t xml:space="preserve">Выдача заявителю документов: </w:t>
                  </w:r>
                </w:p>
                <w:p w:rsidR="00195F5A" w:rsidRPr="008F2F38" w:rsidRDefault="00195F5A" w:rsidP="00C15A09">
                  <w:pPr>
                    <w:autoSpaceDE w:val="0"/>
                    <w:autoSpaceDN w:val="0"/>
                    <w:adjustRightInd w:val="0"/>
                    <w:ind w:right="45"/>
                    <w:jc w:val="both"/>
                    <w:rPr>
                      <w:rFonts w:ascii="Times New Roman" w:eastAsia="TimesNewRoman" w:hAnsi="Times New Roman" w:cs="Times New Roman"/>
                      <w:sz w:val="16"/>
                      <w:szCs w:val="16"/>
                    </w:rPr>
                  </w:pPr>
                  <w:r w:rsidRPr="008F2F38">
                    <w:rPr>
                      <w:rFonts w:ascii="Times New Roman" w:eastAsia="TimesNewRoman" w:hAnsi="Times New Roman" w:cs="Times New Roman"/>
                      <w:sz w:val="16"/>
                      <w:szCs w:val="16"/>
                    </w:rPr>
                    <w:t xml:space="preserve">- разрешение на захоронение тела (праха) умершего; </w:t>
                  </w:r>
                </w:p>
                <w:p w:rsidR="00195F5A" w:rsidRPr="008F2F38" w:rsidRDefault="00195F5A" w:rsidP="00C15A09">
                  <w:pPr>
                    <w:autoSpaceDE w:val="0"/>
                    <w:autoSpaceDN w:val="0"/>
                    <w:adjustRightInd w:val="0"/>
                    <w:ind w:right="45"/>
                    <w:jc w:val="both"/>
                    <w:rPr>
                      <w:rFonts w:ascii="Times New Roman" w:eastAsia="TimesNewRoman" w:hAnsi="Times New Roman" w:cs="Times New Roman"/>
                      <w:sz w:val="16"/>
                      <w:szCs w:val="16"/>
                    </w:rPr>
                  </w:pPr>
                  <w:r w:rsidRPr="008F2F38">
                    <w:rPr>
                      <w:rFonts w:ascii="Times New Roman" w:eastAsia="TimesNewRoman" w:hAnsi="Times New Roman" w:cs="Times New Roman"/>
                      <w:sz w:val="16"/>
                      <w:szCs w:val="16"/>
                    </w:rPr>
                    <w:t xml:space="preserve">- удостоверение о захоронении; </w:t>
                  </w:r>
                </w:p>
                <w:p w:rsidR="00195F5A" w:rsidRPr="008F2F38" w:rsidRDefault="00195F5A" w:rsidP="00C15A09">
                  <w:pPr>
                    <w:autoSpaceDE w:val="0"/>
                    <w:autoSpaceDN w:val="0"/>
                    <w:adjustRightInd w:val="0"/>
                    <w:ind w:right="45"/>
                    <w:jc w:val="both"/>
                    <w:rPr>
                      <w:rFonts w:ascii="Times New Roman" w:eastAsia="TimesNewRoman" w:hAnsi="Times New Roman" w:cs="Times New Roman"/>
                      <w:sz w:val="16"/>
                      <w:szCs w:val="16"/>
                    </w:rPr>
                  </w:pPr>
                  <w:r w:rsidRPr="008F2F38">
                    <w:rPr>
                      <w:rFonts w:ascii="Times New Roman" w:eastAsia="TimesNewRoman" w:hAnsi="Times New Roman" w:cs="Times New Roman"/>
                      <w:sz w:val="16"/>
                      <w:szCs w:val="16"/>
                    </w:rPr>
                    <w:t xml:space="preserve">- справка о предоставлении (резервировании) участка земли; </w:t>
                  </w:r>
                </w:p>
                <w:p w:rsidR="00195F5A" w:rsidRPr="008F2F38" w:rsidRDefault="00195F5A" w:rsidP="00C15A09">
                  <w:pPr>
                    <w:autoSpaceDE w:val="0"/>
                    <w:autoSpaceDN w:val="0"/>
                    <w:adjustRightInd w:val="0"/>
                    <w:ind w:right="45"/>
                    <w:jc w:val="both"/>
                    <w:rPr>
                      <w:rFonts w:ascii="Times New Roman" w:eastAsia="TimesNewRoman" w:hAnsi="Times New Roman" w:cs="Times New Roman"/>
                      <w:sz w:val="16"/>
                      <w:szCs w:val="16"/>
                    </w:rPr>
                  </w:pPr>
                  <w:r w:rsidRPr="008F2F38">
                    <w:rPr>
                      <w:rFonts w:ascii="Times New Roman" w:eastAsia="TimesNewRoman" w:hAnsi="Times New Roman" w:cs="Times New Roman"/>
                      <w:sz w:val="16"/>
                      <w:szCs w:val="16"/>
                    </w:rPr>
                    <w:t>- разрешение на установку или замену надмогильного сооружения (надгробия), ограды;</w:t>
                  </w:r>
                </w:p>
                <w:p w:rsidR="00195F5A" w:rsidRPr="008F2F38" w:rsidRDefault="00195F5A" w:rsidP="00C15A09">
                  <w:pPr>
                    <w:autoSpaceDE w:val="0"/>
                    <w:autoSpaceDN w:val="0"/>
                    <w:adjustRightInd w:val="0"/>
                    <w:ind w:right="45"/>
                    <w:jc w:val="both"/>
                    <w:rPr>
                      <w:rFonts w:ascii="Times New Roman" w:hAnsi="Times New Roman" w:cs="Times New Roman"/>
                      <w:sz w:val="16"/>
                      <w:szCs w:val="16"/>
                    </w:rPr>
                  </w:pPr>
                  <w:r w:rsidRPr="008F2F38">
                    <w:rPr>
                      <w:rFonts w:ascii="Times New Roman" w:eastAsia="TimesNewRoman" w:hAnsi="Times New Roman" w:cs="Times New Roman"/>
                      <w:sz w:val="16"/>
                      <w:szCs w:val="16"/>
                    </w:rPr>
                    <w:t>- разрешение на перезахоронение останков (праха) умершего.</w:t>
                  </w:r>
                </w:p>
              </w:txbxContent>
            </v:textbox>
          </v:shape>
        </w:pict>
      </w:r>
      <w:r>
        <w:rPr>
          <w:rFonts w:ascii="Times New Roman" w:hAnsi="Times New Roman" w:cs="Times New Roman"/>
          <w:noProof/>
          <w:sz w:val="24"/>
          <w:szCs w:val="24"/>
        </w:rPr>
        <w:pict>
          <v:shape id="_x0000_s1035" type="#_x0000_t111" style="position:absolute;margin-left:-63pt;margin-top:24.8pt;width:258.45pt;height:69.8pt;z-index:251668480">
            <v:textbox style="mso-next-textbox:#_x0000_s1035">
              <w:txbxContent>
                <w:p w:rsidR="00195F5A" w:rsidRPr="008F2F38" w:rsidRDefault="00195F5A" w:rsidP="00C15A09">
                  <w:pPr>
                    <w:autoSpaceDE w:val="0"/>
                    <w:autoSpaceDN w:val="0"/>
                    <w:adjustRightInd w:val="0"/>
                    <w:ind w:right="45"/>
                    <w:jc w:val="center"/>
                    <w:rPr>
                      <w:rFonts w:ascii="Times New Roman" w:hAnsi="Times New Roman" w:cs="Times New Roman"/>
                    </w:rPr>
                  </w:pPr>
                  <w:r w:rsidRPr="008F2F38">
                    <w:rPr>
                      <w:rFonts w:ascii="Times New Roman" w:eastAsia="TimesNewRoman" w:hAnsi="Times New Roman" w:cs="Times New Roman"/>
                    </w:rPr>
                    <w:t xml:space="preserve">Выдача заявителю уведомления об отказе в предоставлении муниципальной услуги </w:t>
                  </w:r>
                </w:p>
              </w:txbxContent>
            </v:textbox>
          </v:shape>
        </w:pict>
      </w:r>
      <w:r>
        <w:rPr>
          <w:rFonts w:ascii="Times New Roman" w:hAnsi="Times New Roman" w:cs="Times New Roman"/>
          <w:noProof/>
          <w:sz w:val="24"/>
          <w:szCs w:val="24"/>
        </w:rPr>
        <w:pict>
          <v:line id="_x0000_s1046" style="position:absolute;z-index:251679744;visibility:visible" from="36pt,7.35pt" to="3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aUJwIAAE0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mU4wU&#10;aaFJW6E4Sp/SoE5nXA5OpdrZUB89q1ez1fSrQ0qXDVEHHlm+XQwExojkISRsnIEc++6TZuBDjl5H&#10;qc61bQMkiIDOsSOXe0f42SPaH1I4HT+ls8k80ElIfosz1vmPXLcoGAWWQDriktPW+d715hLSKL0R&#10;UsZ+S4W6Ai+m42kMcFoKFi6Dm7OHfSktOpEwMfF3zfvgZvVRsQjWcMLWV9sTIcFGPqrhrQB9JMch&#10;W8sZRpLDIwlWT0+qkBFqBcJXqx+ab4vRYj1fz7NBNp6tB9moqgYfNmU2mG3Sp2k1qcqySr8H8mmW&#10;N4IxrgL/2wCn2d8NyPUp9aN3H+G7UMkjehQfyN7+I+nY7NDfflL2ml12NlQX+g4zG52v7ys8il/3&#10;0evnV2D1AwAA//8DAFBLAwQUAAYACAAAACEAwqOxWd8AAAAJAQAADwAAAGRycy9kb3ducmV2Lnht&#10;bEyPwW7CMAyG75P2DpEn7TbSrtJalaZomsQusE3ANMEtNKat1jhVkkL39gtc4Pjbn35/Lmaj7tgR&#10;rWsNCYgnETCkyqiWagHfm/lTBsx5SUp2hlDAHzqYlfd3hcyVOdEKj2tfs1BCLpcCGu/7nHNXNail&#10;m5geKewOxmrpQ7Q1V1aeQrnu+HMUvXAtWwoXGtnjW4PV73rQAlbL+SL7WQxjZXfv8efma/mxdZkQ&#10;jw/j6xSYx9FfYTjrB3Uog9PeDKQc60JOkzSgApIoAXYGLoO9gDSJgZcFv/2g/AcAAP//AwBQSwEC&#10;LQAUAAYACAAAACEAtoM4kv4AAADhAQAAEwAAAAAAAAAAAAAAAAAAAAAAW0NvbnRlbnRfVHlwZXNd&#10;LnhtbFBLAQItABQABgAIAAAAIQA4/SH/1gAAAJQBAAALAAAAAAAAAAAAAAAAAC8BAABfcmVscy8u&#10;cmVsc1BLAQItABQABgAIAAAAIQCgYUaUJwIAAE0EAAAOAAAAAAAAAAAAAAAAAC4CAABkcnMvZTJv&#10;RG9jLnhtbFBLAQItABQABgAIAAAAIQDCo7FZ3wAAAAkBAAAPAAAAAAAAAAAAAAAAAIEEAABkcnMv&#10;ZG93bnJldi54bWxQSwUGAAAAAAQABADzAAAAjQUAAAAA&#10;">
            <v:stroke endarrow="block"/>
          </v:line>
        </w:pict>
      </w:r>
    </w:p>
    <w:p w:rsidR="00C15A09" w:rsidRPr="00B564E4" w:rsidRDefault="00C15A09" w:rsidP="00B564E4">
      <w:pPr>
        <w:tabs>
          <w:tab w:val="left" w:pos="0"/>
          <w:tab w:val="left" w:pos="1418"/>
        </w:tabs>
        <w:suppressAutoHyphens/>
        <w:rPr>
          <w:rFonts w:ascii="Times New Roman" w:hAnsi="Times New Roman" w:cs="Times New Roman"/>
          <w:sz w:val="24"/>
          <w:szCs w:val="24"/>
          <w:lang w:eastAsia="ar-SA"/>
        </w:rPr>
      </w:pPr>
    </w:p>
    <w:p w:rsidR="00C15A09" w:rsidRPr="00B564E4" w:rsidRDefault="00C15A09" w:rsidP="00B564E4">
      <w:pPr>
        <w:tabs>
          <w:tab w:val="left" w:pos="0"/>
          <w:tab w:val="left" w:pos="1418"/>
        </w:tabs>
        <w:suppressAutoHyphens/>
        <w:rPr>
          <w:rFonts w:ascii="Times New Roman" w:hAnsi="Times New Roman" w:cs="Times New Roman"/>
          <w:sz w:val="24"/>
          <w:szCs w:val="24"/>
          <w:lang w:eastAsia="ar-SA"/>
        </w:rPr>
      </w:pPr>
    </w:p>
    <w:p w:rsidR="00C15A09"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line id="Line 165" o:spid="_x0000_s1040" style="position:absolute;z-index:251673600;visibility:visible" from="36pt,18.25pt" to="3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2tJwIAAE0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1mGCnS&#10;QY22QnGUzaZBnN64AnwqtbMhPXpWj2ar6Q+HlK5aog48kny6GHiYhRfJsydh4wyE2PdfNAMfcvQ6&#10;KnVubBcgQQN0jgW53AvCzx7R4ZDCaTbJs3wS+SSkuD001vnPXHcoGCWWwDoCk9PW+UCEFDeXEEfp&#10;jZAy1lsq1Jd4MQXIcOO0FCxcxo097Ctp0YmEjom/mNULN6uPikWwlhO2vtqeCAk28lEObwUIJDkO&#10;0TrOMJIchiRYAz2pQkRIFghfraFpfi7SxXq+nuejfDJbj/K0rkefNlU+mm2yj9P6Q11VdfYrkM/y&#10;ohWMcRX43xo4y9/WINdRGlrv3sJ3oZLn6FFRIHv7j6RjtUOBh1bZa3bZ2ZBdKDz0bHS+zlcYir/3&#10;0evPV2D1GwAA//8DAFBLAwQUAAYACAAAACEADCd9WuAAAAAJAQAADwAAAGRycy9kb3ducmV2Lnht&#10;bEyPQU/DMAyF70j8h8hI3FjaTZSqNJ0Q0rhsgLYhBLesMW1F41RJupV/j+ECJ8vvPT1/LpeT7cUR&#10;fegcKUhnCQik2pmOGgUv+9VVDiJETUb3jlDBFwZYVudnpS6MO9EWj7vYCC6hUGgFbYxDIWWoW7Q6&#10;zNyAxN6H81ZHXn0jjdcnLre9nCdJJq3uiC+0esD7FuvP3WgVbDerdf66Hqfavz+kT/vnzeNbyJW6&#10;vJjubkFEnOJfGH7wGR0qZjq4kUwQvYJFvuAk61k6B8GBX+HA8zq7AVmV8v8H1TcAAAD//wMAUEsB&#10;Ai0AFAAGAAgAAAAhALaDOJL+AAAA4QEAABMAAAAAAAAAAAAAAAAAAAAAAFtDb250ZW50X1R5cGVz&#10;XS54bWxQSwECLQAUAAYACAAAACEAOP0h/9YAAACUAQAACwAAAAAAAAAAAAAAAAAvAQAAX3JlbHMv&#10;LnJlbHNQSwECLQAUAAYACAAAACEAxiMdrScCAABNBAAADgAAAAAAAAAAAAAAAAAuAgAAZHJzL2Uy&#10;b0RvYy54bWxQSwECLQAUAAYACAAAACEADCd9WuAAAAAJAQAADwAAAAAAAAAAAAAAAACBBAAAZHJz&#10;L2Rvd25yZXYueG1sUEsFBgAAAAAEAAQA8wAAAI4FAAAAAA==&#10;">
            <v:stroke endarrow="block"/>
          </v:line>
        </w:pict>
      </w:r>
    </w:p>
    <w:p w:rsidR="00C15A09"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roundrect id="Скругленный прямоугольник 133" o:spid="_x0000_s1033" style="position:absolute;margin-left:-41.8pt;margin-top:15.45pt;width:176.8pt;height:40.8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T/vAIAAEEFAAAOAAAAZHJzL2Uyb0RvYy54bWysVM1uEzEQviPxDpbvND9NShN1U0WtgpCq&#10;tqJFPTteb7KS1za2k004IXEEiWfgGRAStLS8wuaN+Oxs27T0hNiDd8YznvF884339heFJHNhXa5V&#10;QltbTUqE4jrN1SShb89HL3YpcZ6plEmtREKXwtH9wfNne6Xpi7aeapkKSxBEuX5pEjr13vQbDcen&#10;omBuSxuhYMy0LZiHaieN1LIS0QvZaDebO41S29RYzYVz2D1cG+kgxs8ywf1JljnhiUwo7ubjauM6&#10;DmtjsMf6E8vMNOf1Ndg/3KJguULSu1CHzDMys/lfoYqcW+105re4Lho6y3IuYg2optV8VM3ZlBkR&#10;awE4ztzB5P5fWH48P7UkT9G77W1KFCvQpOprdbn6sPpYfauuqu/VdXW9+lT9JNVvbH6pflU30XRT&#10;Xa0+w/ijuiThMKAsjesj4pk5tbXmIAZcFpktwh8Vk0WEf3kHv1h4wrHZbne6ze4OJRy27Z3dTi/2&#10;p3F/2ljnXwldkCAk1OqZSt+gxxF6Nj9yHmnhf+sXMjot83SUSxmVpTuQlswZ6AAWpbqkRDLnsZnQ&#10;UfxCHQjx4JhUpExor9vu4nIMNM0k8xALA+CcmlDC5AT8597Gqzw47P7KeY6KN/I24/dU3lDHIXPT&#10;9YVj1NpNqlCOiAyvyw7gr+EOkl+MF7Gv7V44ErbGOl2i2Vavp8AZPsqR4Aj1nzIL2mNAMMr+BEsm&#10;NSrWtUTJVNv3T+0Hf7ARVkpKjBHgeDdjVqC81wo87bU6nTB3Uel0X7ah2E3LeNOiZsWBRmtaeDQM&#10;j2Lw9/JWzKwuLjDxw5AVJqY4cq+Br5UDvx5vvBlcDIfRDbNmmD9SZ4aH4AG6AO354oJZU5PJoynH&#10;+nbkWP8Rnda+4aTSw5nXWR65do8rWBMUzGnkT/2mhIdgU49e9y/f4A8AAAD//wMAUEsDBBQABgAI&#10;AAAAIQCaA2c22wAAAAcBAAAPAAAAZHJzL2Rvd25yZXYueG1sTI7BTsMwEETvSPyDtUhcEHUgyClp&#10;nAoVcQIOtHyAG2+TiHgdbKcNfD3LCY6jGb151Xp2gzhiiL0nDTeLDARS421PrYb33dP1EkRMhqwZ&#10;PKGGL4ywrs/PKlNaf6I3PG5TKxhCsTQaupTGUsrYdOhMXPgRibuDD84kjqGVNpgTw90gb7NMSWd6&#10;4ofOjLjpsPnYTk5D+/qZU7HLn+/vxhTki5++N49XWl9ezA8rEAnn9DeGX31Wh5qd9n4iG8XAOS94&#10;qWGpQHCdqyIHsdeglAJZV/K/f/0DAAD//wMAUEsBAi0AFAAGAAgAAAAhALaDOJL+AAAA4QEAABMA&#10;AAAAAAAAAAAAAAAAAAAAAFtDb250ZW50X1R5cGVzXS54bWxQSwECLQAUAAYACAAAACEAOP0h/9YA&#10;AACUAQAACwAAAAAAAAAAAAAAAAAvAQAAX3JlbHMvLnJlbHNQSwECLQAUAAYACAAAACEARCuU/7wC&#10;AABBBQAADgAAAAAAAAAAAAAAAAAuAgAAZHJzL2Uyb0RvYy54bWxQSwECLQAUAAYACAAAACEAmgNn&#10;NtsAAAAHAQAADwAAAAAAAAAAAAAAAAAWBQAAZHJzL2Rvd25yZXYueG1sUEsFBgAAAAAEAAQA8wAA&#10;AB4GAAAAAA==&#10;">
            <v:textbox style="mso-next-textbox:#Скругленный прямоугольник 133">
              <w:txbxContent>
                <w:p w:rsidR="00195F5A" w:rsidRPr="008F2F38" w:rsidRDefault="00195F5A" w:rsidP="00C15A09">
                  <w:pPr>
                    <w:jc w:val="center"/>
                    <w:rPr>
                      <w:rFonts w:ascii="Times New Roman" w:hAnsi="Times New Roman" w:cs="Times New Roman"/>
                    </w:rPr>
                  </w:pPr>
                  <w:r w:rsidRPr="008F2F38">
                    <w:rPr>
                      <w:rFonts w:ascii="Times New Roman" w:hAnsi="Times New Roman" w:cs="Times New Roman"/>
                    </w:rPr>
                    <w:t xml:space="preserve">Отказ в предоставлении </w:t>
                  </w:r>
                  <w:r w:rsidRPr="008F2F38">
                    <w:rPr>
                      <w:rFonts w:ascii="Times New Roman" w:eastAsia="TimesNewRoman" w:hAnsi="Times New Roman" w:cs="Times New Roman"/>
                    </w:rPr>
                    <w:t>муниципальной</w:t>
                  </w:r>
                  <w:r w:rsidRPr="008F2F38">
                    <w:rPr>
                      <w:rFonts w:ascii="Times New Roman" w:hAnsi="Times New Roman" w:cs="Times New Roman"/>
                    </w:rPr>
                    <w:t xml:space="preserve"> услуги</w:t>
                  </w:r>
                </w:p>
              </w:txbxContent>
            </v:textbox>
          </v:roundrect>
        </w:pict>
      </w:r>
    </w:p>
    <w:p w:rsidR="00C15A09" w:rsidRPr="00B564E4" w:rsidRDefault="00C15A09" w:rsidP="00B564E4">
      <w:pPr>
        <w:tabs>
          <w:tab w:val="left" w:pos="0"/>
          <w:tab w:val="left" w:pos="1418"/>
        </w:tabs>
        <w:suppressAutoHyphens/>
        <w:rPr>
          <w:rFonts w:ascii="Times New Roman" w:hAnsi="Times New Roman" w:cs="Times New Roman"/>
          <w:sz w:val="24"/>
          <w:szCs w:val="24"/>
          <w:lang w:eastAsia="ar-SA"/>
        </w:rPr>
      </w:pPr>
    </w:p>
    <w:p w:rsidR="00C15A09" w:rsidRPr="00B564E4" w:rsidRDefault="00C15A09" w:rsidP="00B564E4">
      <w:pPr>
        <w:tabs>
          <w:tab w:val="left" w:pos="0"/>
          <w:tab w:val="left" w:pos="1418"/>
        </w:tabs>
        <w:suppressAutoHyphens/>
        <w:rPr>
          <w:rFonts w:ascii="Times New Roman" w:hAnsi="Times New Roman" w:cs="Times New Roman"/>
          <w:sz w:val="24"/>
          <w:szCs w:val="24"/>
          <w:lang w:eastAsia="ar-SA"/>
        </w:rPr>
      </w:pPr>
    </w:p>
    <w:p w:rsidR="00C15A09"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line id="_x0000_s1041" style="position:absolute;z-index:251674624;visibility:visible" from="324.4pt,14.4pt" to="324.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2tJwIAAE0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1mGCnS&#10;QY22QnGUzaZBnN64AnwqtbMhPXpWj2ar6Q+HlK5aog48kny6GHiYhRfJsydh4wyE2PdfNAMfcvQ6&#10;KnVubBcgQQN0jgW53AvCzx7R4ZDCaTbJs3wS+SSkuD001vnPXHcoGCWWwDoCk9PW+UCEFDeXEEfp&#10;jZAy1lsq1Jd4MQXIcOO0FCxcxo097Ctp0YmEjom/mNULN6uPikWwlhO2vtqeCAk28lEObwUIJDkO&#10;0TrOMJIchiRYAz2pQkRIFghfraFpfi7SxXq+nuejfDJbj/K0rkefNlU+mm2yj9P6Q11VdfYrkM/y&#10;ohWMcRX43xo4y9/WINdRGlrv3sJ3oZLn6FFRIHv7j6RjtUOBh1bZa3bZ2ZBdKDz0bHS+zlcYir/3&#10;0evPV2D1GwAA//8DAFBLAwQUAAYACAAAACEADCd9WuAAAAAJAQAADwAAAGRycy9kb3ducmV2Lnht&#10;bEyPQU/DMAyF70j8h8hI3FjaTZSqNJ0Q0rhsgLYhBLesMW1F41RJupV/j+ECJ8vvPT1/LpeT7cUR&#10;fegcKUhnCQik2pmOGgUv+9VVDiJETUb3jlDBFwZYVudnpS6MO9EWj7vYCC6hUGgFbYxDIWWoW7Q6&#10;zNyAxN6H81ZHXn0jjdcnLre9nCdJJq3uiC+0esD7FuvP3WgVbDerdf66Hqfavz+kT/vnzeNbyJW6&#10;vJjubkFEnOJfGH7wGR0qZjq4kUwQvYJFvuAk61k6B8GBX+HA8zq7AVmV8v8H1TcAAAD//wMAUEsB&#10;Ai0AFAAGAAgAAAAhALaDOJL+AAAA4QEAABMAAAAAAAAAAAAAAAAAAAAAAFtDb250ZW50X1R5cGVz&#10;XS54bWxQSwECLQAUAAYACAAAACEAOP0h/9YAAACUAQAACwAAAAAAAAAAAAAAAAAvAQAAX3JlbHMv&#10;LnJlbHNQSwECLQAUAAYACAAAACEAxiMdrScCAABNBAAADgAAAAAAAAAAAAAAAAAuAgAAZHJzL2Uy&#10;b0RvYy54bWxQSwECLQAUAAYACAAAACEADCd9WuAAAAAJAQAADwAAAAAAAAAAAAAAAACBBAAAZHJz&#10;L2Rvd25yZXYueG1sUEsFBgAAAAAEAAQA8wAAAI4FAAAAAA==&#10;">
            <v:stroke endarrow="block"/>
          </v:line>
        </w:pict>
      </w:r>
    </w:p>
    <w:p w:rsidR="006C51A1" w:rsidRPr="00B564E4" w:rsidRDefault="002D7BDE" w:rsidP="00B564E4">
      <w:pPr>
        <w:tabs>
          <w:tab w:val="left" w:pos="0"/>
          <w:tab w:val="left" w:pos="1418"/>
        </w:tabs>
        <w:suppressAutoHyphens/>
        <w:rPr>
          <w:rFonts w:ascii="Times New Roman" w:hAnsi="Times New Roman" w:cs="Times New Roman"/>
          <w:sz w:val="24"/>
          <w:szCs w:val="24"/>
          <w:lang w:eastAsia="ar-SA"/>
        </w:rPr>
      </w:pPr>
      <w:r>
        <w:rPr>
          <w:rFonts w:ascii="Times New Roman" w:hAnsi="Times New Roman" w:cs="Times New Roman"/>
          <w:noProof/>
          <w:sz w:val="24"/>
          <w:szCs w:val="24"/>
        </w:rPr>
        <w:pict>
          <v:roundrect id="Скругленный прямоугольник 134" o:spid="_x0000_s1042" style="position:absolute;margin-left:219.05pt;margin-top:4.3pt;width:222pt;height:27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duwIAAEEFAAAOAAAAZHJzL2Uyb0RvYy54bWysVM1OGzEQvlfqO1i+l/yQUIjYoAiUqhIC&#10;VKg4O15vspLXdm0nG3qq1GMr9Rn6DFWlFgp9hc0b9bN3gUA5Vd2Dd8YznvF8841395aFJAthXa5V&#10;QjsbbUqE4jrN1TShb8/GL7YpcZ6plEmtREIvhKN7w+fPdkszEF090zIVliCIcoPSJHTmvRm0Wo7P&#10;RMHchjZCwZhpWzAP1U5bqWUlohey1W23t1qltqmxmgvnsHtQG+kwxs8ywf1xljnhiUwo7ubjauM6&#10;CWtruMsGU8vMLOfNNdg/3KJguULSu1AHzDMyt/lfoYqcW+105je4Llo6y3IuYg2optN+VM3pjBkR&#10;awE4ztzB5P5fWH60OLEkT9G7zR4lihVoUvW1ulx9WH2svlVX1ffqurpefap+kuo3Nr9Uv6qbaLqp&#10;rlafYfxRXZJwGFCWxg0Q8dSc2EZzEAMuy8wW4Y+KyTLCf3EHv1h6wrHZ7fb67f4WJRy2za3t3k7s&#10;T+v+tLHOvxK6IEFIqNVzlb5BjyP0bHHoPNLC/9YvZHRa5uk4lzIqF25fWrJgoANYlOqSEsmcx2ZC&#10;x/ELdSDEg2NSkTKhO/1uH5djoGkmmYdYGADn1JQSJqfgP/c2XuXBYfdXzjNUvJa3Hb+n8oY6Dpib&#10;1ReOURs3qUI5IjK8KTuAX8MdJL+cLOu+bocjYWui0ws02+p6Cpzh4xwJDlH/CbOgPQYEo+yPsWRS&#10;o2LdSJTMtH3/1H7wBxthpaTEGAGOd3NmBcp7rcDTnU6vF+YuKr3+yy4Uu26ZrFvUvNjXaE0Hj4bh&#10;UQz+Xt6KmdXFOSZ+FLLCxBRH7hr4Rtn39XjjzeBiNIpumDXD/KE6NTwED9AFaM+W58yahkweTTnS&#10;tyPHBo/oVPuGk0qP5l5neeTaPa5gTVAwp5E/zZsSHoJ1PXrdv3zDPwAAAP//AwBQSwMEFAAGAAgA&#10;AAAhAFF03OnfAAAACAEAAA8AAABkcnMvZG93bnJldi54bWxMj8FOwzAQRO9I/IO1SFwQdWjT1g3Z&#10;VKiIE+VA2w9wYzeJiNchdtrA17Oc4Dia0cybfD26VpxtHxpPCA+TBISl0puGKoTD/uVegQhRk9Gt&#10;J4vwZQOsi+urXGfGX+jdnnexElxCIdMIdYxdJmUoa+t0mPjOEnsn3zsdWfaVNL2+cLlr5TRJFtLp&#10;hnih1p3d1Lb82A0OoXr7nNFyP3tdpV3s5dYP35vnO8Tbm/HpEUS0Y/wLwy8+o0PBTEc/kAmiRUiV&#10;WnEUYckP2FfpdA7iiLCYK5BFLv8fKH4AAAD//wMAUEsBAi0AFAAGAAgAAAAhALaDOJL+AAAA4QEA&#10;ABMAAAAAAAAAAAAAAAAAAAAAAFtDb250ZW50X1R5cGVzXS54bWxQSwECLQAUAAYACAAAACEAOP0h&#10;/9YAAACUAQAACwAAAAAAAAAAAAAAAAAvAQAAX3JlbHMvLnJlbHNQSwECLQAUAAYACAAAACEAPhRW&#10;XbsCAABBBQAADgAAAAAAAAAAAAAAAAAuAgAAZHJzL2Uyb0RvYy54bWxQSwECLQAUAAYACAAAACEA&#10;UXTc6d8AAAAIAQAADwAAAAAAAAAAAAAAAAAVBQAAZHJzL2Rvd25yZXYueG1sUEsFBgAAAAAEAAQA&#10;8wAAACEGAAAAAA==&#10;">
            <v:textbox style="mso-next-textbox:#Скругленный прямоугольник 134">
              <w:txbxContent>
                <w:p w:rsidR="00195F5A" w:rsidRPr="008F2F38" w:rsidRDefault="00195F5A" w:rsidP="00C15A09">
                  <w:pPr>
                    <w:jc w:val="center"/>
                    <w:rPr>
                      <w:rFonts w:ascii="Times New Roman" w:hAnsi="Times New Roman" w:cs="Times New Roman"/>
                    </w:rPr>
                  </w:pPr>
                  <w:r w:rsidRPr="008F2F38">
                    <w:rPr>
                      <w:rFonts w:ascii="Times New Roman" w:hAnsi="Times New Roman" w:cs="Times New Roman"/>
                    </w:rPr>
                    <w:t>Муниципальная услуга оказана</w:t>
                  </w:r>
                </w:p>
              </w:txbxContent>
            </v:textbox>
          </v:roundrect>
        </w:pict>
      </w:r>
    </w:p>
    <w:sectPr w:rsidR="006C51A1" w:rsidRPr="00B564E4" w:rsidSect="008F2F38">
      <w:pgSz w:w="11905" w:h="16838"/>
      <w:pgMar w:top="1134" w:right="850" w:bottom="142" w:left="12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0D" w:rsidRDefault="00A2380D" w:rsidP="000F33FC">
      <w:pPr>
        <w:spacing w:after="0" w:line="240" w:lineRule="auto"/>
      </w:pPr>
      <w:r>
        <w:separator/>
      </w:r>
    </w:p>
  </w:endnote>
  <w:endnote w:type="continuationSeparator" w:id="0">
    <w:p w:rsidR="00A2380D" w:rsidRDefault="00A2380D" w:rsidP="000F3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DFGothic-EB"/>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7417"/>
      <w:docPartObj>
        <w:docPartGallery w:val="Page Numbers (Bottom of Page)"/>
        <w:docPartUnique/>
      </w:docPartObj>
    </w:sdtPr>
    <w:sdtContent>
      <w:p w:rsidR="00195F5A" w:rsidRDefault="002D7BDE">
        <w:pPr>
          <w:pStyle w:val="ac"/>
          <w:jc w:val="right"/>
        </w:pPr>
        <w:fldSimple w:instr=" PAGE   \* MERGEFORMAT ">
          <w:r w:rsidR="002B4236">
            <w:rPr>
              <w:noProof/>
            </w:rPr>
            <w:t>25</w:t>
          </w:r>
        </w:fldSimple>
      </w:p>
    </w:sdtContent>
  </w:sdt>
  <w:p w:rsidR="00195F5A" w:rsidRDefault="00195F5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0D" w:rsidRDefault="00A2380D" w:rsidP="000F33FC">
      <w:pPr>
        <w:spacing w:after="0" w:line="240" w:lineRule="auto"/>
      </w:pPr>
      <w:r>
        <w:separator/>
      </w:r>
    </w:p>
  </w:footnote>
  <w:footnote w:type="continuationSeparator" w:id="0">
    <w:p w:rsidR="00A2380D" w:rsidRDefault="00A2380D" w:rsidP="000F33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6DC58BF"/>
    <w:multiLevelType w:val="hybridMultilevel"/>
    <w:tmpl w:val="DD74689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952E29"/>
    <w:rsid w:val="00032856"/>
    <w:rsid w:val="000465F5"/>
    <w:rsid w:val="00061618"/>
    <w:rsid w:val="000F187F"/>
    <w:rsid w:val="000F33FC"/>
    <w:rsid w:val="00131FEC"/>
    <w:rsid w:val="00142C60"/>
    <w:rsid w:val="00195F5A"/>
    <w:rsid w:val="001A5866"/>
    <w:rsid w:val="001B2648"/>
    <w:rsid w:val="001F2791"/>
    <w:rsid w:val="002300F3"/>
    <w:rsid w:val="00244962"/>
    <w:rsid w:val="00257C9C"/>
    <w:rsid w:val="002673CE"/>
    <w:rsid w:val="002675D3"/>
    <w:rsid w:val="00284D80"/>
    <w:rsid w:val="002A3D00"/>
    <w:rsid w:val="002B4236"/>
    <w:rsid w:val="002C017A"/>
    <w:rsid w:val="002C74F9"/>
    <w:rsid w:val="002D7BDE"/>
    <w:rsid w:val="002E42E6"/>
    <w:rsid w:val="003143ED"/>
    <w:rsid w:val="00336A09"/>
    <w:rsid w:val="00340D4D"/>
    <w:rsid w:val="00354B2C"/>
    <w:rsid w:val="00373141"/>
    <w:rsid w:val="00381E4E"/>
    <w:rsid w:val="00396897"/>
    <w:rsid w:val="003D1961"/>
    <w:rsid w:val="003F6551"/>
    <w:rsid w:val="004117C1"/>
    <w:rsid w:val="00413C85"/>
    <w:rsid w:val="00417129"/>
    <w:rsid w:val="00486704"/>
    <w:rsid w:val="00493E45"/>
    <w:rsid w:val="004F3AAF"/>
    <w:rsid w:val="00523781"/>
    <w:rsid w:val="0054057A"/>
    <w:rsid w:val="00543BBF"/>
    <w:rsid w:val="005461AB"/>
    <w:rsid w:val="00552C9F"/>
    <w:rsid w:val="00582FF4"/>
    <w:rsid w:val="005D6F79"/>
    <w:rsid w:val="00627E2F"/>
    <w:rsid w:val="00644467"/>
    <w:rsid w:val="00670895"/>
    <w:rsid w:val="006824CD"/>
    <w:rsid w:val="00684306"/>
    <w:rsid w:val="006B67BE"/>
    <w:rsid w:val="006C0C12"/>
    <w:rsid w:val="006C51A1"/>
    <w:rsid w:val="00707961"/>
    <w:rsid w:val="00722F8F"/>
    <w:rsid w:val="00750F04"/>
    <w:rsid w:val="00755AE0"/>
    <w:rsid w:val="0076030B"/>
    <w:rsid w:val="007615CB"/>
    <w:rsid w:val="00800A7D"/>
    <w:rsid w:val="00824DF7"/>
    <w:rsid w:val="00836084"/>
    <w:rsid w:val="00880F4A"/>
    <w:rsid w:val="00886187"/>
    <w:rsid w:val="008B067F"/>
    <w:rsid w:val="008C79F4"/>
    <w:rsid w:val="008E24AD"/>
    <w:rsid w:val="008F2F38"/>
    <w:rsid w:val="00923BC7"/>
    <w:rsid w:val="00924643"/>
    <w:rsid w:val="009254AF"/>
    <w:rsid w:val="00952E29"/>
    <w:rsid w:val="009676C5"/>
    <w:rsid w:val="009C1029"/>
    <w:rsid w:val="009E4F1B"/>
    <w:rsid w:val="00A2380D"/>
    <w:rsid w:val="00A52F80"/>
    <w:rsid w:val="00A72AE4"/>
    <w:rsid w:val="00AB368E"/>
    <w:rsid w:val="00B564E4"/>
    <w:rsid w:val="00B67778"/>
    <w:rsid w:val="00B81A91"/>
    <w:rsid w:val="00BA03F1"/>
    <w:rsid w:val="00BB4FD5"/>
    <w:rsid w:val="00C1434E"/>
    <w:rsid w:val="00C15A09"/>
    <w:rsid w:val="00C55F97"/>
    <w:rsid w:val="00C96AAF"/>
    <w:rsid w:val="00CC2861"/>
    <w:rsid w:val="00D71E03"/>
    <w:rsid w:val="00D9190F"/>
    <w:rsid w:val="00DA6559"/>
    <w:rsid w:val="00DC6C94"/>
    <w:rsid w:val="00DE740B"/>
    <w:rsid w:val="00E349CA"/>
    <w:rsid w:val="00E669B2"/>
    <w:rsid w:val="00E830BA"/>
    <w:rsid w:val="00EC1FCE"/>
    <w:rsid w:val="00ED2E17"/>
    <w:rsid w:val="00EF5A37"/>
    <w:rsid w:val="00F4234C"/>
    <w:rsid w:val="00F73433"/>
    <w:rsid w:val="00F82215"/>
    <w:rsid w:val="00F919C1"/>
    <w:rsid w:val="00FA6FB8"/>
    <w:rsid w:val="00FB080B"/>
    <w:rsid w:val="00FD1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29"/>
    <w:rPr>
      <w:rFonts w:eastAsiaTheme="minorEastAsia"/>
      <w:lang w:eastAsia="ru-RU"/>
    </w:rPr>
  </w:style>
  <w:style w:type="paragraph" w:styleId="4">
    <w:name w:val="heading 4"/>
    <w:basedOn w:val="a"/>
    <w:next w:val="a"/>
    <w:link w:val="40"/>
    <w:qFormat/>
    <w:rsid w:val="00952E29"/>
    <w:pPr>
      <w:keepNext/>
      <w:spacing w:after="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2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2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2E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2E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2E2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rsid w:val="00952E29"/>
    <w:rPr>
      <w:rFonts w:ascii="Times New Roman" w:eastAsia="Times New Roman" w:hAnsi="Times New Roman" w:cs="Times New Roman"/>
      <w:b/>
      <w:sz w:val="28"/>
      <w:szCs w:val="20"/>
      <w:lang w:eastAsia="ru-RU"/>
    </w:rPr>
  </w:style>
  <w:style w:type="paragraph" w:styleId="a3">
    <w:name w:val="Normal (Web)"/>
    <w:basedOn w:val="a"/>
    <w:uiPriority w:val="99"/>
    <w:unhideWhenUsed/>
    <w:rsid w:val="00952E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52E29"/>
    <w:pPr>
      <w:ind w:left="720"/>
      <w:contextualSpacing/>
    </w:pPr>
    <w:rPr>
      <w:rFonts w:eastAsiaTheme="minorHAnsi"/>
      <w:lang w:eastAsia="en-US"/>
    </w:rPr>
  </w:style>
  <w:style w:type="character" w:styleId="a5">
    <w:name w:val="Hyperlink"/>
    <w:basedOn w:val="a0"/>
    <w:rsid w:val="009676C5"/>
    <w:rPr>
      <w:color w:val="0000FF"/>
      <w:u w:val="single"/>
    </w:rPr>
  </w:style>
  <w:style w:type="character" w:customStyle="1" w:styleId="rvts7">
    <w:name w:val="rvts7"/>
    <w:basedOn w:val="a0"/>
    <w:rsid w:val="009676C5"/>
  </w:style>
  <w:style w:type="paragraph" w:styleId="a6">
    <w:name w:val="Title"/>
    <w:basedOn w:val="a"/>
    <w:next w:val="a"/>
    <w:link w:val="a7"/>
    <w:qFormat/>
    <w:rsid w:val="00543BBF"/>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7">
    <w:name w:val="Название Знак"/>
    <w:basedOn w:val="a0"/>
    <w:link w:val="a6"/>
    <w:rsid w:val="00543BBF"/>
    <w:rPr>
      <w:rFonts w:ascii="Times New Roman" w:eastAsia="Times New Roman" w:hAnsi="Times New Roman" w:cs="Times New Roman"/>
      <w:sz w:val="28"/>
      <w:szCs w:val="24"/>
      <w:lang w:eastAsia="ar-SA"/>
    </w:rPr>
  </w:style>
  <w:style w:type="paragraph" w:customStyle="1" w:styleId="41">
    <w:name w:val="Основной текст4"/>
    <w:basedOn w:val="a"/>
    <w:rsid w:val="00543BBF"/>
    <w:pPr>
      <w:shd w:val="clear" w:color="auto" w:fill="FFFFFF"/>
      <w:suppressAutoHyphens/>
      <w:spacing w:after="2220" w:line="326" w:lineRule="exact"/>
      <w:ind w:hanging="380"/>
      <w:jc w:val="right"/>
    </w:pPr>
    <w:rPr>
      <w:rFonts w:ascii="Times New Roman" w:eastAsia="Times New Roman" w:hAnsi="Times New Roman" w:cs="Times New Roman"/>
      <w:sz w:val="25"/>
      <w:szCs w:val="25"/>
      <w:shd w:val="clear" w:color="auto" w:fill="FFFFFF"/>
      <w:lang w:eastAsia="ar-SA"/>
    </w:rPr>
  </w:style>
  <w:style w:type="paragraph" w:styleId="a8">
    <w:name w:val="Subtitle"/>
    <w:basedOn w:val="a"/>
    <w:next w:val="a"/>
    <w:link w:val="a9"/>
    <w:uiPriority w:val="11"/>
    <w:qFormat/>
    <w:rsid w:val="00543B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43BBF"/>
    <w:rPr>
      <w:rFonts w:asciiTheme="majorHAnsi" w:eastAsiaTheme="majorEastAsia" w:hAnsiTheme="majorHAnsi" w:cstheme="majorBidi"/>
      <w:i/>
      <w:iCs/>
      <w:color w:val="4F81BD" w:themeColor="accent1"/>
      <w:spacing w:val="15"/>
      <w:sz w:val="24"/>
      <w:szCs w:val="24"/>
      <w:lang w:eastAsia="ru-RU"/>
    </w:rPr>
  </w:style>
  <w:style w:type="character" w:customStyle="1" w:styleId="rvts6">
    <w:name w:val="rvts6"/>
    <w:basedOn w:val="a0"/>
    <w:rsid w:val="001B2648"/>
  </w:style>
  <w:style w:type="paragraph" w:styleId="aa">
    <w:name w:val="header"/>
    <w:basedOn w:val="a"/>
    <w:link w:val="ab"/>
    <w:uiPriority w:val="99"/>
    <w:semiHidden/>
    <w:unhideWhenUsed/>
    <w:rsid w:val="000F33F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F33FC"/>
    <w:rPr>
      <w:rFonts w:eastAsiaTheme="minorEastAsia"/>
      <w:lang w:eastAsia="ru-RU"/>
    </w:rPr>
  </w:style>
  <w:style w:type="paragraph" w:styleId="ac">
    <w:name w:val="footer"/>
    <w:basedOn w:val="a"/>
    <w:link w:val="ad"/>
    <w:uiPriority w:val="99"/>
    <w:unhideWhenUsed/>
    <w:rsid w:val="000F33F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33FC"/>
    <w:rPr>
      <w:rFonts w:eastAsiaTheme="minorEastAsia"/>
      <w:lang w:eastAsia="ru-RU"/>
    </w:rPr>
  </w:style>
  <w:style w:type="paragraph" w:styleId="ae">
    <w:name w:val="Balloon Text"/>
    <w:basedOn w:val="a"/>
    <w:link w:val="af"/>
    <w:uiPriority w:val="99"/>
    <w:semiHidden/>
    <w:unhideWhenUsed/>
    <w:rsid w:val="00257C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C9C"/>
    <w:rPr>
      <w:rFonts w:ascii="Tahoma" w:eastAsiaTheme="minorEastAsia" w:hAnsi="Tahoma" w:cs="Tahoma"/>
      <w:sz w:val="16"/>
      <w:szCs w:val="16"/>
      <w:lang w:eastAsia="ru-RU"/>
    </w:rPr>
  </w:style>
  <w:style w:type="paragraph" w:styleId="2">
    <w:name w:val="Body Text Indent 2"/>
    <w:basedOn w:val="a"/>
    <w:link w:val="20"/>
    <w:rsid w:val="00EF5A37"/>
    <w:pPr>
      <w:spacing w:after="0" w:line="240" w:lineRule="auto"/>
      <w:ind w:firstLine="708"/>
      <w:jc w:val="both"/>
    </w:pPr>
    <w:rPr>
      <w:rFonts w:ascii="Times New Roman" w:eastAsia="Calibri" w:hAnsi="Times New Roman" w:cs="Times New Roman"/>
      <w:sz w:val="28"/>
      <w:szCs w:val="24"/>
    </w:rPr>
  </w:style>
  <w:style w:type="character" w:customStyle="1" w:styleId="20">
    <w:name w:val="Основной текст с отступом 2 Знак"/>
    <w:basedOn w:val="a0"/>
    <w:link w:val="2"/>
    <w:rsid w:val="00EF5A37"/>
    <w:rPr>
      <w:rFonts w:ascii="Times New Roman" w:eastAsia="Calibri" w:hAnsi="Times New Roman" w:cs="Times New Roman"/>
      <w:sz w:val="28"/>
      <w:szCs w:val="24"/>
      <w:lang w:eastAsia="ru-RU"/>
    </w:rPr>
  </w:style>
  <w:style w:type="paragraph" w:customStyle="1" w:styleId="Postan">
    <w:name w:val="Postan"/>
    <w:basedOn w:val="a"/>
    <w:rsid w:val="00DE740B"/>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rPr>
  </w:style>
  <w:style w:type="paragraph" w:customStyle="1" w:styleId="1">
    <w:name w:val="Обычный1"/>
    <w:rsid w:val="00DE740B"/>
    <w:pPr>
      <w:spacing w:after="0" w:line="240" w:lineRule="auto"/>
    </w:pPr>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48337">
      <w:bodyDiv w:val="1"/>
      <w:marLeft w:val="0"/>
      <w:marRight w:val="0"/>
      <w:marTop w:val="0"/>
      <w:marBottom w:val="0"/>
      <w:divBdr>
        <w:top w:val="none" w:sz="0" w:space="0" w:color="auto"/>
        <w:left w:val="none" w:sz="0" w:space="0" w:color="auto"/>
        <w:bottom w:val="none" w:sz="0" w:space="0" w:color="auto"/>
        <w:right w:val="none" w:sz="0" w:space="0" w:color="auto"/>
      </w:divBdr>
    </w:div>
    <w:div w:id="55319188">
      <w:bodyDiv w:val="1"/>
      <w:marLeft w:val="0"/>
      <w:marRight w:val="0"/>
      <w:marTop w:val="0"/>
      <w:marBottom w:val="0"/>
      <w:divBdr>
        <w:top w:val="none" w:sz="0" w:space="0" w:color="auto"/>
        <w:left w:val="none" w:sz="0" w:space="0" w:color="auto"/>
        <w:bottom w:val="none" w:sz="0" w:space="0" w:color="auto"/>
        <w:right w:val="none" w:sz="0" w:space="0" w:color="auto"/>
      </w:divBdr>
    </w:div>
    <w:div w:id="560674656">
      <w:bodyDiv w:val="1"/>
      <w:marLeft w:val="0"/>
      <w:marRight w:val="0"/>
      <w:marTop w:val="0"/>
      <w:marBottom w:val="0"/>
      <w:divBdr>
        <w:top w:val="none" w:sz="0" w:space="0" w:color="auto"/>
        <w:left w:val="none" w:sz="0" w:space="0" w:color="auto"/>
        <w:bottom w:val="none" w:sz="0" w:space="0" w:color="auto"/>
        <w:right w:val="none" w:sz="0" w:space="0" w:color="auto"/>
      </w:divBdr>
    </w:div>
    <w:div w:id="863176707">
      <w:bodyDiv w:val="1"/>
      <w:marLeft w:val="0"/>
      <w:marRight w:val="0"/>
      <w:marTop w:val="0"/>
      <w:marBottom w:val="0"/>
      <w:divBdr>
        <w:top w:val="none" w:sz="0" w:space="0" w:color="auto"/>
        <w:left w:val="none" w:sz="0" w:space="0" w:color="auto"/>
        <w:bottom w:val="none" w:sz="0" w:space="0" w:color="auto"/>
        <w:right w:val="none" w:sz="0" w:space="0" w:color="auto"/>
      </w:divBdr>
    </w:div>
    <w:div w:id="932084543">
      <w:bodyDiv w:val="1"/>
      <w:marLeft w:val="0"/>
      <w:marRight w:val="0"/>
      <w:marTop w:val="0"/>
      <w:marBottom w:val="0"/>
      <w:divBdr>
        <w:top w:val="none" w:sz="0" w:space="0" w:color="auto"/>
        <w:left w:val="none" w:sz="0" w:space="0" w:color="auto"/>
        <w:bottom w:val="none" w:sz="0" w:space="0" w:color="auto"/>
        <w:right w:val="none" w:sz="0" w:space="0" w:color="auto"/>
      </w:divBdr>
    </w:div>
    <w:div w:id="1005521929">
      <w:bodyDiv w:val="1"/>
      <w:marLeft w:val="0"/>
      <w:marRight w:val="0"/>
      <w:marTop w:val="0"/>
      <w:marBottom w:val="0"/>
      <w:divBdr>
        <w:top w:val="none" w:sz="0" w:space="0" w:color="auto"/>
        <w:left w:val="none" w:sz="0" w:space="0" w:color="auto"/>
        <w:bottom w:val="none" w:sz="0" w:space="0" w:color="auto"/>
        <w:right w:val="none" w:sz="0" w:space="0" w:color="auto"/>
      </w:divBdr>
    </w:div>
    <w:div w:id="1271011886">
      <w:bodyDiv w:val="1"/>
      <w:marLeft w:val="0"/>
      <w:marRight w:val="0"/>
      <w:marTop w:val="0"/>
      <w:marBottom w:val="0"/>
      <w:divBdr>
        <w:top w:val="none" w:sz="0" w:space="0" w:color="auto"/>
        <w:left w:val="none" w:sz="0" w:space="0" w:color="auto"/>
        <w:bottom w:val="none" w:sz="0" w:space="0" w:color="auto"/>
        <w:right w:val="none" w:sz="0" w:space="0" w:color="auto"/>
      </w:divBdr>
    </w:div>
    <w:div w:id="1338341042">
      <w:bodyDiv w:val="1"/>
      <w:marLeft w:val="0"/>
      <w:marRight w:val="0"/>
      <w:marTop w:val="0"/>
      <w:marBottom w:val="0"/>
      <w:divBdr>
        <w:top w:val="none" w:sz="0" w:space="0" w:color="auto"/>
        <w:left w:val="none" w:sz="0" w:space="0" w:color="auto"/>
        <w:bottom w:val="none" w:sz="0" w:space="0" w:color="auto"/>
        <w:right w:val="none" w:sz="0" w:space="0" w:color="auto"/>
      </w:divBdr>
    </w:div>
    <w:div w:id="1562132002">
      <w:bodyDiv w:val="1"/>
      <w:marLeft w:val="0"/>
      <w:marRight w:val="0"/>
      <w:marTop w:val="0"/>
      <w:marBottom w:val="0"/>
      <w:divBdr>
        <w:top w:val="none" w:sz="0" w:space="0" w:color="auto"/>
        <w:left w:val="none" w:sz="0" w:space="0" w:color="auto"/>
        <w:bottom w:val="none" w:sz="0" w:space="0" w:color="auto"/>
        <w:right w:val="none" w:sz="0" w:space="0" w:color="auto"/>
      </w:divBdr>
    </w:div>
    <w:div w:id="18118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pvaluevka.ru/" TargetMode="External"/><Relationship Id="rId18" Type="http://schemas.openxmlformats.org/officeDocument/2006/relationships/hyperlink" Target="consultantplus://offline/ref=4BD55DE9F2E51EFF60E65430E5ACA63493A71A1DAAC93B2D138D659F88Q2E4M" TargetMode="External"/><Relationship Id="rId3" Type="http://schemas.openxmlformats.org/officeDocument/2006/relationships/styles" Target="styles.xml"/><Relationship Id="rId21" Type="http://schemas.openxmlformats.org/officeDocument/2006/relationships/hyperlink" Target="consultantplus://offline/ref=4BD55DE9F2E51EFF60E65430E5ACA63490AF1B19A3CA3B2D138D659F8824D9DBD21EC4E1F41672E9QAE6M" TargetMode="External"/><Relationship Id="rId7" Type="http://schemas.openxmlformats.org/officeDocument/2006/relationships/endnotes" Target="endnotes.xml"/><Relationship Id="rId12" Type="http://schemas.openxmlformats.org/officeDocument/2006/relationships/hyperlink" Target="http://www.sp32340@donland.ru" TargetMode="External"/><Relationship Id="rId17" Type="http://schemas.openxmlformats.org/officeDocument/2006/relationships/hyperlink" Target="consultantplus://offline/ref=4BD55DE9F2E51EFF60E65430E5ACA63493AF111FABC466271BD4699DQ8E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BD55DE9F2E51EFF60E65430E5ACA63490AE1D11A6CE3B2D138D659F88Q2E4M" TargetMode="External"/><Relationship Id="rId20" Type="http://schemas.openxmlformats.org/officeDocument/2006/relationships/hyperlink" Target="consultantplus://offline/ref=4BD55DE9F2E51EFF60E64A3DF3C0F93194A44714A5C639794AD23EC2DF2DD38C95519DA3B01B73EAA7ACA6Q0E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D55DE9F2E51EFF60E64A3DF3C0F93194A44714A5C639794AD23EC2DF2DD38C95519DA3B01B73EAA7ACA6Q0E4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BD55DE9F2E51EFF60E65430E5ACA63490AF1B19A3CA3B2D138D659F88Q2E4M" TargetMode="External"/><Relationship Id="rId23" Type="http://schemas.openxmlformats.org/officeDocument/2006/relationships/footer" Target="footer1.xml"/><Relationship Id="rId10" Type="http://schemas.openxmlformats.org/officeDocument/2006/relationships/hyperlink" Target="consultantplus://offline/ref=4BD55DE9F2E51EFF60E65430E5ACA63490AE1D11A6CE3B2D138D659F88Q2E4M" TargetMode="External"/><Relationship Id="rId19" Type="http://schemas.openxmlformats.org/officeDocument/2006/relationships/hyperlink" Target="consultantplus://offline/ref=4BD55DE9F2E51EFF60E65430E5ACA63493AE1019A2C93B2D138D659F88Q2E4M" TargetMode="External"/><Relationship Id="rId4" Type="http://schemas.openxmlformats.org/officeDocument/2006/relationships/settings" Target="settings.xml"/><Relationship Id="rId9" Type="http://schemas.openxmlformats.org/officeDocument/2006/relationships/hyperlink" Target="consultantplus://offline/ref=4BD55DE9F2E51EFF60E65430E5ACA63490AF181CA0C73B2D138D659F8824D9DBD21EC4E1F41672E3QAE3M" TargetMode="External"/><Relationship Id="rId14" Type="http://schemas.openxmlformats.org/officeDocument/2006/relationships/hyperlink" Target="consultantplus://offline/ref=4BD55DE9F2E51EFF60E65430E5ACA63490AE1A1EA4C63B2D138D659F88Q2E4M" TargetMode="External"/><Relationship Id="rId22" Type="http://schemas.openxmlformats.org/officeDocument/2006/relationships/hyperlink" Target="consultantplus://offline/ref=4BD55DE9F2E51EFF60E65430E5ACA63490AF1B19A3CA3B2D138D659F8824D9DBD21EC4E1F41672E9QAE6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CA69-5393-44EC-A690-E3EA3FD1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7411</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dc:creator>
  <cp:lastModifiedBy>User</cp:lastModifiedBy>
  <cp:revision>2</cp:revision>
  <cp:lastPrinted>2023-08-15T05:34:00Z</cp:lastPrinted>
  <dcterms:created xsi:type="dcterms:W3CDTF">2023-08-28T08:19:00Z</dcterms:created>
  <dcterms:modified xsi:type="dcterms:W3CDTF">2023-08-28T08:19:00Z</dcterms:modified>
</cp:coreProperties>
</file>