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E" w:rsidRPr="00707B8E" w:rsidRDefault="00707B8E" w:rsidP="00F6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07B8E">
        <w:rPr>
          <w:rFonts w:ascii="Times New Roman" w:hAnsi="Times New Roman" w:cs="Times New Roman"/>
          <w:b/>
          <w:sz w:val="28"/>
          <w:szCs w:val="28"/>
        </w:rPr>
        <w:br/>
        <w:t>КАЛИНИНСКОГО СЕЛЬСКОГО ПОСЕЛЕНИЯ</w:t>
      </w:r>
    </w:p>
    <w:p w:rsidR="00707B8E" w:rsidRPr="00D3790A" w:rsidRDefault="00707B8E" w:rsidP="0079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9017B" w:rsidRPr="00D3790A">
        <w:rPr>
          <w:rFonts w:ascii="Times New Roman" w:hAnsi="Times New Roman" w:cs="Times New Roman"/>
          <w:b/>
          <w:sz w:val="28"/>
          <w:szCs w:val="28"/>
        </w:rPr>
        <w:br/>
      </w:r>
      <w:r w:rsidRPr="00D37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комиссии по противодействию коррупции в Администрации Калининского сельского поселения</w:t>
      </w:r>
    </w:p>
    <w:p w:rsidR="004975ED" w:rsidRPr="00D3790A" w:rsidRDefault="004975ED" w:rsidP="004975ED">
      <w:pPr>
        <w:pStyle w:val="ac"/>
        <w:rPr>
          <w:b/>
          <w:sz w:val="28"/>
          <w:szCs w:val="28"/>
        </w:rPr>
      </w:pPr>
    </w:p>
    <w:p w:rsidR="00D92179" w:rsidRPr="00D3790A" w:rsidRDefault="0079017B" w:rsidP="004975ED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2</w:t>
      </w:r>
      <w:r w:rsidR="00BF6885">
        <w:rPr>
          <w:rFonts w:ascii="Times New Roman" w:hAnsi="Times New Roman" w:cs="Times New Roman"/>
          <w:b/>
          <w:sz w:val="28"/>
          <w:szCs w:val="28"/>
        </w:rPr>
        <w:t>7.09</w:t>
      </w:r>
      <w:r w:rsidR="00707B8E" w:rsidRPr="00D3790A">
        <w:rPr>
          <w:rFonts w:ascii="Times New Roman" w:hAnsi="Times New Roman" w:cs="Times New Roman"/>
          <w:b/>
          <w:sz w:val="28"/>
          <w:szCs w:val="28"/>
        </w:rPr>
        <w:t>.</w:t>
      </w:r>
      <w:r w:rsidR="008C3521" w:rsidRPr="00D3790A">
        <w:rPr>
          <w:rFonts w:ascii="Times New Roman" w:hAnsi="Times New Roman" w:cs="Times New Roman"/>
          <w:b/>
          <w:sz w:val="28"/>
          <w:szCs w:val="28"/>
        </w:rPr>
        <w:t>20</w:t>
      </w:r>
      <w:r w:rsidR="003A4EE9" w:rsidRPr="00D3790A">
        <w:rPr>
          <w:rFonts w:ascii="Times New Roman" w:hAnsi="Times New Roman" w:cs="Times New Roman"/>
          <w:b/>
          <w:sz w:val="28"/>
          <w:szCs w:val="28"/>
        </w:rPr>
        <w:t>2</w:t>
      </w:r>
      <w:r w:rsidR="00FA506C" w:rsidRPr="00D3790A">
        <w:rPr>
          <w:rFonts w:ascii="Times New Roman" w:hAnsi="Times New Roman" w:cs="Times New Roman"/>
          <w:b/>
          <w:sz w:val="28"/>
          <w:szCs w:val="28"/>
        </w:rPr>
        <w:t>4</w:t>
      </w:r>
      <w:r w:rsidR="00707B8E" w:rsidRPr="00D3790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1522F" w:rsidRPr="00D379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D75240" w:rsidRPr="00D3790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1522F" w:rsidRPr="00D3790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7B8E" w:rsidRPr="00D37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2F" w:rsidRPr="00D3790A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BF6885">
        <w:rPr>
          <w:rFonts w:ascii="Times New Roman" w:hAnsi="Times New Roman" w:cs="Times New Roman"/>
          <w:b/>
          <w:sz w:val="28"/>
          <w:szCs w:val="28"/>
        </w:rPr>
        <w:t>3</w:t>
      </w:r>
    </w:p>
    <w:p w:rsidR="00707B8E" w:rsidRPr="00D3790A" w:rsidRDefault="00707B8E" w:rsidP="004975ED">
      <w:pPr>
        <w:pStyle w:val="ac"/>
        <w:rPr>
          <w:sz w:val="28"/>
          <w:szCs w:val="28"/>
        </w:rPr>
      </w:pPr>
    </w:p>
    <w:p w:rsidR="00D92179" w:rsidRPr="00D3790A" w:rsidRDefault="00D92179">
      <w:pPr>
        <w:pStyle w:val="ac"/>
        <w:rPr>
          <w:sz w:val="28"/>
          <w:szCs w:val="28"/>
        </w:rPr>
      </w:pPr>
    </w:p>
    <w:p w:rsidR="00D92179" w:rsidRPr="00D3790A" w:rsidRDefault="00707B8E">
      <w:pPr>
        <w:pStyle w:val="ac"/>
        <w:rPr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D3790A">
        <w:rPr>
          <w:rFonts w:ascii="Times New Roman" w:hAnsi="Times New Roman" w:cs="Times New Roman"/>
          <w:sz w:val="28"/>
          <w:szCs w:val="28"/>
        </w:rPr>
        <w:t>:</w:t>
      </w:r>
      <w:r w:rsidR="00F61230" w:rsidRPr="00D3790A">
        <w:rPr>
          <w:rFonts w:ascii="Times New Roman" w:hAnsi="Times New Roman" w:cs="Times New Roman"/>
          <w:sz w:val="28"/>
          <w:szCs w:val="28"/>
        </w:rPr>
        <w:t xml:space="preserve">     </w:t>
      </w:r>
      <w:r w:rsidR="0061522F" w:rsidRPr="00D3790A">
        <w:rPr>
          <w:rFonts w:ascii="Times New Roman" w:hAnsi="Times New Roman" w:cs="Times New Roman"/>
          <w:sz w:val="28"/>
          <w:szCs w:val="28"/>
        </w:rPr>
        <w:t xml:space="preserve">  - </w:t>
      </w:r>
      <w:r w:rsidRPr="00D3790A">
        <w:rPr>
          <w:rFonts w:ascii="Times New Roman" w:hAnsi="Times New Roman" w:cs="Times New Roman"/>
          <w:sz w:val="28"/>
          <w:szCs w:val="28"/>
        </w:rPr>
        <w:t xml:space="preserve">Мирная Е.В., </w:t>
      </w:r>
      <w:r w:rsidR="00DC08F6" w:rsidRPr="00D3790A">
        <w:rPr>
          <w:rFonts w:ascii="Times New Roman" w:hAnsi="Times New Roman" w:cs="Times New Roman"/>
          <w:sz w:val="28"/>
          <w:szCs w:val="28"/>
        </w:rPr>
        <w:t>г</w:t>
      </w:r>
      <w:r w:rsidR="0061522F" w:rsidRPr="00D3790A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proofErr w:type="gramStart"/>
      <w:r w:rsidRPr="00D3790A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="0061522F" w:rsidRPr="00D37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179" w:rsidRPr="00D3790A" w:rsidRDefault="0061522F">
      <w:pPr>
        <w:pStyle w:val="ac"/>
        <w:rPr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1230" w:rsidRPr="00D379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79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92179" w:rsidRPr="00D3790A" w:rsidRDefault="00D92179">
      <w:pPr>
        <w:pStyle w:val="ac"/>
        <w:rPr>
          <w:sz w:val="28"/>
          <w:szCs w:val="28"/>
        </w:rPr>
      </w:pPr>
    </w:p>
    <w:p w:rsidR="00D92179" w:rsidRPr="00D3790A" w:rsidRDefault="0061522F" w:rsidP="00707B8E">
      <w:pPr>
        <w:pStyle w:val="ac"/>
        <w:rPr>
          <w:color w:val="auto"/>
          <w:sz w:val="28"/>
          <w:szCs w:val="28"/>
        </w:rPr>
      </w:pPr>
      <w:r w:rsidRPr="00D3790A">
        <w:rPr>
          <w:rFonts w:ascii="Times New Roman" w:hAnsi="Times New Roman" w:cs="Times New Roman"/>
          <w:b/>
          <w:color w:val="auto"/>
          <w:sz w:val="28"/>
          <w:szCs w:val="28"/>
        </w:rPr>
        <w:t>Секретарь</w:t>
      </w:r>
      <w:r w:rsidR="00707B8E" w:rsidRPr="00D3790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F61230"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A1E38" w:rsidRPr="00D3790A">
        <w:rPr>
          <w:rFonts w:ascii="Times New Roman" w:hAnsi="Times New Roman" w:cs="Times New Roman"/>
          <w:color w:val="auto"/>
          <w:sz w:val="28"/>
          <w:szCs w:val="28"/>
        </w:rPr>
        <w:t>Самойлова С</w:t>
      </w:r>
      <w:r w:rsidR="00707B8E" w:rsidRPr="00D379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1E38"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 Ю.</w:t>
      </w:r>
      <w:r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A1E38" w:rsidRPr="00D3790A">
        <w:rPr>
          <w:rFonts w:ascii="Times New Roman" w:hAnsi="Times New Roman" w:cs="Times New Roman"/>
          <w:color w:val="auto"/>
          <w:sz w:val="28"/>
          <w:szCs w:val="28"/>
        </w:rPr>
        <w:t>ведущий специалист-экономист</w:t>
      </w:r>
    </w:p>
    <w:p w:rsidR="00D92179" w:rsidRPr="00D3790A" w:rsidRDefault="0061522F" w:rsidP="00707B8E">
      <w:pPr>
        <w:pStyle w:val="ac"/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B8E" w:rsidRPr="00D3790A" w:rsidRDefault="00707B8E" w:rsidP="00707B8E">
      <w:pPr>
        <w:rPr>
          <w:rFonts w:ascii="Times New Roman" w:hAnsi="Times New Roman" w:cs="Times New Roman"/>
          <w:b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07B8E" w:rsidRPr="00D3790A" w:rsidRDefault="00707B8E" w:rsidP="00707B8E">
      <w:pPr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Ворожбитова М.С. – </w:t>
      </w:r>
      <w:r w:rsidR="00CB51DB" w:rsidRPr="00D3790A">
        <w:rPr>
          <w:rFonts w:ascii="Times New Roman" w:hAnsi="Times New Roman" w:cs="Times New Roman"/>
          <w:sz w:val="28"/>
          <w:szCs w:val="28"/>
        </w:rPr>
        <w:t xml:space="preserve"> </w:t>
      </w:r>
      <w:r w:rsidRPr="00D3790A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</w:t>
      </w:r>
      <w:r w:rsidRPr="00D3790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Администрации Калининского сельского поселения</w:t>
      </w:r>
    </w:p>
    <w:p w:rsidR="00707B8E" w:rsidRPr="00D3790A" w:rsidRDefault="00707B8E" w:rsidP="00707B8E">
      <w:pPr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Анищенко И.В. –       Ведущий специалист по имущественным и земельным </w:t>
      </w:r>
      <w:r w:rsidRPr="00D3790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отношениям Администрации Калининского сельского </w:t>
      </w:r>
      <w:r w:rsidRPr="00D3790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поселения</w:t>
      </w:r>
    </w:p>
    <w:p w:rsidR="00707B8E" w:rsidRPr="00D3790A" w:rsidRDefault="00707B8E" w:rsidP="00D75240">
      <w:pPr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 Полоусов В.Г. –        Председатель  Собрания депутатов – глава </w:t>
      </w:r>
      <w:r w:rsidRPr="00D3790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Калининского 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F61230" w:rsidRPr="00D75240" w:rsidRDefault="001B3859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F61230" w:rsidRPr="00D3790A" w:rsidTr="00CB51D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1230" w:rsidRPr="00D3790A" w:rsidRDefault="00F61230" w:rsidP="00F6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B508D1" w:rsidRDefault="00B508D1" w:rsidP="00F612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8D1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</w:t>
            </w:r>
          </w:p>
        </w:tc>
      </w:tr>
      <w:tr w:rsidR="00F61230" w:rsidRPr="00D3790A" w:rsidTr="00CB51D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230" w:rsidRPr="00D3790A" w:rsidRDefault="00F61230" w:rsidP="00F6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3790A" w:rsidRDefault="00AA1E38" w:rsidP="00F612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>С.Ю. Самойлова, ведущий специалист-экономист</w:t>
            </w:r>
          </w:p>
        </w:tc>
      </w:tr>
      <w:tr w:rsidR="00CB51DB" w:rsidRPr="00D3790A" w:rsidTr="00CB51D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DB" w:rsidRPr="00D3790A" w:rsidRDefault="00CB51DB" w:rsidP="0026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DB" w:rsidRPr="00B508D1" w:rsidRDefault="00B508D1" w:rsidP="0026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D1">
              <w:rPr>
                <w:rFonts w:ascii="Times New Roman" w:hAnsi="Times New Roman" w:cs="Times New Roman"/>
                <w:sz w:val="28"/>
                <w:szCs w:val="28"/>
              </w:rPr>
              <w:t>О мерах, направленных на предупреждение коррупционных проявлений в Администрации Калининского сельского поселения</w:t>
            </w:r>
          </w:p>
        </w:tc>
      </w:tr>
      <w:tr w:rsidR="00CB51DB" w:rsidRPr="00D3790A" w:rsidTr="00CB51D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DB" w:rsidRPr="00D3790A" w:rsidRDefault="00CB51DB" w:rsidP="00260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DB" w:rsidRPr="00D3790A" w:rsidRDefault="00FA506C" w:rsidP="0079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 xml:space="preserve">Е.В. Мирная – глава </w:t>
            </w:r>
            <w:r w:rsidR="00F63D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сельского поселения </w:t>
            </w:r>
          </w:p>
        </w:tc>
      </w:tr>
    </w:tbl>
    <w:p w:rsidR="004975ED" w:rsidRPr="00D75240" w:rsidRDefault="004975ED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2F6A" w:rsidRDefault="00F61230" w:rsidP="00342F6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2E">
        <w:rPr>
          <w:rFonts w:ascii="Times New Roman" w:hAnsi="Times New Roman" w:cs="Times New Roman"/>
          <w:b/>
          <w:sz w:val="28"/>
          <w:szCs w:val="28"/>
        </w:rPr>
        <w:t>СЛУШАЛИ по первому вопросу:</w:t>
      </w:r>
      <w:r w:rsidR="008F5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E38" w:rsidRPr="008F532E">
        <w:rPr>
          <w:rFonts w:ascii="Times New Roman" w:hAnsi="Times New Roman" w:cs="Times New Roman"/>
          <w:sz w:val="28"/>
          <w:szCs w:val="28"/>
        </w:rPr>
        <w:t>Самойлову С. Ю., ведущего специалиста-экономиста</w:t>
      </w:r>
      <w:r w:rsidR="00AA1E38" w:rsidRPr="008F53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532E">
        <w:rPr>
          <w:rFonts w:ascii="Times New Roman" w:hAnsi="Times New Roman" w:cs="Times New Roman"/>
          <w:sz w:val="28"/>
          <w:szCs w:val="28"/>
        </w:rPr>
        <w:t xml:space="preserve">Администрации Калининского сельского поселения, </w:t>
      </w:r>
      <w:r w:rsidR="008F532E" w:rsidRPr="008F532E">
        <w:rPr>
          <w:rFonts w:ascii="Times New Roman" w:hAnsi="Times New Roman" w:cs="Times New Roman"/>
          <w:sz w:val="28"/>
          <w:szCs w:val="28"/>
        </w:rPr>
        <w:t xml:space="preserve">которая проинформировала присутствующих </w:t>
      </w:r>
      <w:r w:rsidR="0057154A">
        <w:rPr>
          <w:rFonts w:ascii="Times New Roman" w:hAnsi="Times New Roman" w:cs="Times New Roman"/>
          <w:sz w:val="28"/>
          <w:szCs w:val="28"/>
        </w:rPr>
        <w:t>о</w:t>
      </w:r>
      <w:r w:rsidR="00342F6A" w:rsidRPr="00B508D1">
        <w:rPr>
          <w:rFonts w:ascii="Times New Roman" w:hAnsi="Times New Roman" w:cs="Times New Roman"/>
          <w:sz w:val="28"/>
          <w:szCs w:val="28"/>
        </w:rPr>
        <w:t xml:space="preserve"> результатах проведения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</w:t>
      </w:r>
      <w:r w:rsidR="00342F6A" w:rsidRPr="008F53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32E" w:rsidRPr="008F532E" w:rsidRDefault="008F532E" w:rsidP="00342F6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3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F532E" w:rsidRPr="008F532E" w:rsidRDefault="008F532E" w:rsidP="008F532E">
      <w:pPr>
        <w:jc w:val="both"/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sz w:val="28"/>
          <w:szCs w:val="28"/>
        </w:rPr>
        <w:lastRenderedPageBreak/>
        <w:t>1.1.Информацию принять к сведению.</w:t>
      </w:r>
    </w:p>
    <w:p w:rsidR="008F532E" w:rsidRPr="008F532E" w:rsidRDefault="00C34B1A" w:rsidP="008F5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</w:t>
      </w:r>
      <w:r w:rsidRPr="00B508D1">
        <w:rPr>
          <w:rFonts w:ascii="Times New Roman" w:hAnsi="Times New Roman" w:cs="Times New Roman"/>
          <w:sz w:val="28"/>
          <w:szCs w:val="28"/>
        </w:rPr>
        <w:t>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</w:t>
      </w:r>
      <w:r w:rsidRPr="008F532E">
        <w:rPr>
          <w:rFonts w:ascii="Times New Roman" w:hAnsi="Times New Roman" w:cs="Times New Roman"/>
          <w:sz w:val="28"/>
          <w:szCs w:val="28"/>
        </w:rPr>
        <w:t xml:space="preserve"> </w:t>
      </w:r>
      <w:r w:rsidR="008F532E" w:rsidRPr="008F532E">
        <w:rPr>
          <w:rFonts w:ascii="Times New Roman" w:hAnsi="Times New Roman" w:cs="Times New Roman"/>
          <w:sz w:val="28"/>
          <w:szCs w:val="28"/>
        </w:rPr>
        <w:t>считать выполненной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Фактов </w:t>
      </w:r>
      <w:r w:rsidRPr="00B508D1">
        <w:rPr>
          <w:rFonts w:ascii="Times New Roman" w:hAnsi="Times New Roman" w:cs="Times New Roman"/>
          <w:sz w:val="28"/>
          <w:szCs w:val="28"/>
        </w:rPr>
        <w:t>личной заинтересованности муниципальных служащих при осуществлении закупок,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8F532E" w:rsidRPr="008F532E" w:rsidRDefault="008F532E" w:rsidP="008F532E">
      <w:pPr>
        <w:jc w:val="both"/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Pr="008F53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2E">
        <w:rPr>
          <w:rFonts w:ascii="Times New Roman" w:hAnsi="Times New Roman" w:cs="Times New Roman"/>
          <w:sz w:val="28"/>
          <w:szCs w:val="28"/>
        </w:rPr>
        <w:t>экономист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53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532E">
        <w:rPr>
          <w:rFonts w:ascii="Times New Roman" w:hAnsi="Times New Roman" w:cs="Times New Roman"/>
          <w:sz w:val="28"/>
          <w:szCs w:val="28"/>
        </w:rPr>
        <w:t xml:space="preserve">Администрации Калининского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(Самойловой С.Ю.</w:t>
      </w:r>
      <w:r w:rsidRPr="008F532E">
        <w:rPr>
          <w:rFonts w:ascii="Times New Roman" w:hAnsi="Times New Roman" w:cs="Times New Roman"/>
          <w:sz w:val="28"/>
          <w:szCs w:val="28"/>
        </w:rPr>
        <w:t xml:space="preserve">) продолжить работу по анализу </w:t>
      </w:r>
      <w:r w:rsidR="00C34B1A" w:rsidRPr="00B508D1">
        <w:rPr>
          <w:rFonts w:ascii="Times New Roman" w:hAnsi="Times New Roman" w:cs="Times New Roman"/>
          <w:sz w:val="28"/>
          <w:szCs w:val="28"/>
        </w:rPr>
        <w:t>личной заинтересованности муниципальных служащих при осуществлении закупок, товаров, работ, услуг для обеспечения муниципальных нужд</w:t>
      </w:r>
      <w:r w:rsidR="00C34B1A">
        <w:rPr>
          <w:rFonts w:ascii="Times New Roman" w:hAnsi="Times New Roman" w:cs="Times New Roman"/>
          <w:sz w:val="28"/>
          <w:szCs w:val="28"/>
        </w:rPr>
        <w:t xml:space="preserve">, </w:t>
      </w:r>
      <w:r w:rsidRPr="008F532E">
        <w:rPr>
          <w:rFonts w:ascii="Times New Roman" w:hAnsi="Times New Roman" w:cs="Times New Roman"/>
          <w:sz w:val="28"/>
          <w:szCs w:val="28"/>
        </w:rPr>
        <w:t>строго в соответствии с методическими рекомендациями.</w:t>
      </w:r>
    </w:p>
    <w:p w:rsidR="008F532E" w:rsidRPr="008F532E" w:rsidRDefault="008F532E" w:rsidP="008F53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8F53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532E">
        <w:rPr>
          <w:rFonts w:ascii="Times New Roman" w:hAnsi="Times New Roman" w:cs="Times New Roman"/>
          <w:sz w:val="28"/>
          <w:szCs w:val="28"/>
        </w:rPr>
        <w:t>«за» - 5, «против» - 0,  «воздержался» - 0.</w:t>
      </w:r>
    </w:p>
    <w:p w:rsidR="00317AE2" w:rsidRDefault="00FA506C" w:rsidP="008F532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СЛУШАЛИ по второму вопросу:</w:t>
      </w:r>
      <w:r w:rsidR="008F5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DAB">
        <w:rPr>
          <w:rFonts w:ascii="Times New Roman" w:hAnsi="Times New Roman" w:cs="Times New Roman"/>
          <w:sz w:val="28"/>
          <w:szCs w:val="28"/>
        </w:rPr>
        <w:t>Мирную Е.В. Главу</w:t>
      </w:r>
      <w:r w:rsidR="008F532E" w:rsidRPr="008F53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532E" w:rsidRPr="008F532E">
        <w:rPr>
          <w:rFonts w:ascii="Times New Roman" w:hAnsi="Times New Roman" w:cs="Times New Roman"/>
          <w:sz w:val="28"/>
          <w:szCs w:val="28"/>
        </w:rPr>
        <w:t xml:space="preserve">Администрации Калининского сельского поселения, </w:t>
      </w:r>
      <w:r w:rsidR="008F532E" w:rsidRPr="00D75240">
        <w:rPr>
          <w:rFonts w:ascii="Times New Roman" w:hAnsi="Times New Roman" w:cs="Times New Roman"/>
          <w:sz w:val="24"/>
          <w:szCs w:val="24"/>
        </w:rPr>
        <w:t xml:space="preserve"> </w:t>
      </w:r>
      <w:r w:rsidR="008F532E" w:rsidRPr="008F532E">
        <w:rPr>
          <w:rFonts w:ascii="Times New Roman" w:hAnsi="Times New Roman" w:cs="Times New Roman"/>
          <w:sz w:val="28"/>
          <w:szCs w:val="28"/>
        </w:rPr>
        <w:t xml:space="preserve">которая проинформировала присутствующих </w:t>
      </w:r>
      <w:r w:rsidR="00317AE2">
        <w:rPr>
          <w:rFonts w:ascii="Times New Roman" w:hAnsi="Times New Roman" w:cs="Times New Roman"/>
          <w:sz w:val="28"/>
          <w:szCs w:val="28"/>
        </w:rPr>
        <w:t>о</w:t>
      </w:r>
      <w:r w:rsidR="00317AE2" w:rsidRPr="00B508D1">
        <w:rPr>
          <w:rFonts w:ascii="Times New Roman" w:hAnsi="Times New Roman" w:cs="Times New Roman"/>
          <w:sz w:val="28"/>
          <w:szCs w:val="28"/>
        </w:rPr>
        <w:t xml:space="preserve"> мерах, направленных на предупреждение коррупционных проявлений в Администрации Калининского сельского поселения</w:t>
      </w:r>
      <w:r w:rsidR="00317AE2" w:rsidRPr="008F53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32E" w:rsidRPr="008F532E" w:rsidRDefault="008F532E" w:rsidP="008F532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3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63DAB" w:rsidRDefault="00F63DAB" w:rsidP="00F63DAB">
      <w:pPr>
        <w:jc w:val="both"/>
        <w:rPr>
          <w:rFonts w:ascii="Times New Roman" w:hAnsi="Times New Roman" w:cs="Times New Roman"/>
          <w:sz w:val="24"/>
          <w:szCs w:val="24"/>
        </w:rPr>
      </w:pPr>
      <w:r w:rsidRPr="00F63DAB">
        <w:rPr>
          <w:rFonts w:ascii="Times New Roman" w:hAnsi="Times New Roman" w:cs="Times New Roman"/>
          <w:sz w:val="28"/>
          <w:szCs w:val="28"/>
        </w:rPr>
        <w:t xml:space="preserve">2.1 Информацию принять к сведению. </w:t>
      </w:r>
      <w:r w:rsidRPr="00F63DAB">
        <w:rPr>
          <w:rFonts w:ascii="Times New Roman" w:hAnsi="Times New Roman" w:cs="Times New Roman"/>
          <w:sz w:val="28"/>
          <w:szCs w:val="28"/>
        </w:rPr>
        <w:br/>
        <w:t>2.2. Работу по противодействию коррупции в Администрации Калининского сельского поселения считать удовлетворительной.</w:t>
      </w:r>
      <w:r w:rsidRPr="00F63DAB">
        <w:rPr>
          <w:rFonts w:ascii="Times New Roman" w:hAnsi="Times New Roman" w:cs="Times New Roman"/>
          <w:sz w:val="28"/>
          <w:szCs w:val="28"/>
        </w:rPr>
        <w:br/>
        <w:t xml:space="preserve">2.3. </w:t>
      </w:r>
      <w:r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8F532E">
        <w:rPr>
          <w:rFonts w:ascii="Times New Roman" w:hAnsi="Times New Roman" w:cs="Times New Roman"/>
          <w:sz w:val="28"/>
          <w:szCs w:val="28"/>
        </w:rPr>
        <w:t>-экономист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F53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532E">
        <w:rPr>
          <w:rFonts w:ascii="Times New Roman" w:hAnsi="Times New Roman" w:cs="Times New Roman"/>
          <w:sz w:val="28"/>
          <w:szCs w:val="28"/>
        </w:rPr>
        <w:t>Администрации 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Самойловой</w:t>
      </w:r>
      <w:r w:rsidRPr="008F532E">
        <w:rPr>
          <w:rFonts w:ascii="Times New Roman" w:hAnsi="Times New Roman" w:cs="Times New Roman"/>
          <w:sz w:val="28"/>
          <w:szCs w:val="28"/>
        </w:rPr>
        <w:t xml:space="preserve"> С. Ю., </w:t>
      </w:r>
      <w:r w:rsidRPr="00F63DAB">
        <w:rPr>
          <w:rFonts w:ascii="Times New Roman" w:hAnsi="Times New Roman" w:cs="Times New Roman"/>
          <w:sz w:val="28"/>
          <w:szCs w:val="28"/>
        </w:rPr>
        <w:t xml:space="preserve"> доводить до сведения граждан, впервые поступивших на муниципальную службу, положения действующего законодательства Российской Федерации и Ростовской области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DAB">
        <w:rPr>
          <w:rFonts w:ascii="Times New Roman" w:hAnsi="Times New Roman" w:cs="Times New Roman"/>
          <w:sz w:val="28"/>
          <w:szCs w:val="28"/>
        </w:rPr>
        <w:t>противодействии коррупции.</w:t>
      </w:r>
    </w:p>
    <w:p w:rsidR="008F532E" w:rsidRPr="008F532E" w:rsidRDefault="008F532E" w:rsidP="008F53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8F53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532E">
        <w:rPr>
          <w:rFonts w:ascii="Times New Roman" w:hAnsi="Times New Roman" w:cs="Times New Roman"/>
          <w:sz w:val="28"/>
          <w:szCs w:val="28"/>
        </w:rPr>
        <w:t>«за» - 5, «против» - 0,  «воздержался» - 0.</w:t>
      </w:r>
    </w:p>
    <w:p w:rsidR="00992597" w:rsidRPr="008F532E" w:rsidRDefault="00992597" w:rsidP="008F53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230" w:rsidRPr="008F532E" w:rsidRDefault="00F61230" w:rsidP="00F61230">
      <w:pPr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</w:t>
      </w:r>
      <w:r w:rsidR="001B3859" w:rsidRPr="008F53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53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3859" w:rsidRPr="008F53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8F6" w:rsidRPr="008F532E">
        <w:rPr>
          <w:rFonts w:ascii="Times New Roman" w:hAnsi="Times New Roman" w:cs="Times New Roman"/>
          <w:sz w:val="28"/>
          <w:szCs w:val="28"/>
        </w:rPr>
        <w:t xml:space="preserve">     </w:t>
      </w:r>
      <w:r w:rsidRPr="008F532E">
        <w:rPr>
          <w:rFonts w:ascii="Times New Roman" w:hAnsi="Times New Roman" w:cs="Times New Roman"/>
          <w:sz w:val="28"/>
          <w:szCs w:val="28"/>
        </w:rPr>
        <w:t>Е.В. Мирная</w:t>
      </w:r>
    </w:p>
    <w:p w:rsidR="00F61230" w:rsidRPr="008F532E" w:rsidRDefault="0061522F" w:rsidP="00D75240">
      <w:pPr>
        <w:rPr>
          <w:rFonts w:ascii="Times New Roman" w:hAnsi="Times New Roman" w:cs="Times New Roman"/>
          <w:sz w:val="28"/>
          <w:szCs w:val="28"/>
        </w:rPr>
      </w:pPr>
      <w:r w:rsidRPr="008F532E">
        <w:rPr>
          <w:rFonts w:ascii="Times New Roman" w:hAnsi="Times New Roman" w:cs="Times New Roman"/>
          <w:sz w:val="28"/>
          <w:szCs w:val="28"/>
        </w:rPr>
        <w:t>Секретарь</w:t>
      </w:r>
      <w:r w:rsidR="00F61230" w:rsidRPr="008F532E">
        <w:rPr>
          <w:rFonts w:ascii="Times New Roman" w:hAnsi="Times New Roman" w:cs="Times New Roman"/>
          <w:sz w:val="28"/>
          <w:szCs w:val="28"/>
        </w:rPr>
        <w:t xml:space="preserve"> комиссии             </w:t>
      </w:r>
      <w:bookmarkStart w:id="0" w:name="_GoBack"/>
      <w:bookmarkEnd w:id="0"/>
      <w:r w:rsidR="00F61230" w:rsidRPr="008F53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A506C" w:rsidRPr="008F532E">
        <w:rPr>
          <w:rFonts w:ascii="Times New Roman" w:hAnsi="Times New Roman" w:cs="Times New Roman"/>
          <w:sz w:val="28"/>
          <w:szCs w:val="28"/>
        </w:rPr>
        <w:t xml:space="preserve">                    С.Ю. Самойлова</w:t>
      </w:r>
    </w:p>
    <w:p w:rsidR="00CB51DB" w:rsidRPr="008F532E" w:rsidRDefault="00CB51DB" w:rsidP="00C61F5E">
      <w:pPr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sectPr w:rsidR="00CB51DB" w:rsidSect="00BD690F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79"/>
    <w:rsid w:val="00021B41"/>
    <w:rsid w:val="0004589C"/>
    <w:rsid w:val="0007598F"/>
    <w:rsid w:val="000B05C1"/>
    <w:rsid w:val="00110915"/>
    <w:rsid w:val="00184AAC"/>
    <w:rsid w:val="001B192F"/>
    <w:rsid w:val="001B3859"/>
    <w:rsid w:val="001D6E7C"/>
    <w:rsid w:val="001F11C4"/>
    <w:rsid w:val="001F76BD"/>
    <w:rsid w:val="001F79FD"/>
    <w:rsid w:val="00245059"/>
    <w:rsid w:val="002A2E16"/>
    <w:rsid w:val="002A3056"/>
    <w:rsid w:val="00317AE2"/>
    <w:rsid w:val="0033175C"/>
    <w:rsid w:val="00342F6A"/>
    <w:rsid w:val="00387391"/>
    <w:rsid w:val="003A4EE9"/>
    <w:rsid w:val="003C1C8E"/>
    <w:rsid w:val="0040334C"/>
    <w:rsid w:val="00426304"/>
    <w:rsid w:val="00493044"/>
    <w:rsid w:val="004975ED"/>
    <w:rsid w:val="004E785B"/>
    <w:rsid w:val="004F11FE"/>
    <w:rsid w:val="00516302"/>
    <w:rsid w:val="00521F6A"/>
    <w:rsid w:val="0053529E"/>
    <w:rsid w:val="00551D92"/>
    <w:rsid w:val="0057154A"/>
    <w:rsid w:val="0061522F"/>
    <w:rsid w:val="00627168"/>
    <w:rsid w:val="00656CAB"/>
    <w:rsid w:val="00687C3E"/>
    <w:rsid w:val="006B53EA"/>
    <w:rsid w:val="00707B8E"/>
    <w:rsid w:val="0079017B"/>
    <w:rsid w:val="007B268C"/>
    <w:rsid w:val="007D4AD5"/>
    <w:rsid w:val="0086468C"/>
    <w:rsid w:val="00891601"/>
    <w:rsid w:val="008C3521"/>
    <w:rsid w:val="008F32E3"/>
    <w:rsid w:val="008F532E"/>
    <w:rsid w:val="009069F7"/>
    <w:rsid w:val="00992597"/>
    <w:rsid w:val="009C723D"/>
    <w:rsid w:val="00A0646A"/>
    <w:rsid w:val="00A24946"/>
    <w:rsid w:val="00A8122E"/>
    <w:rsid w:val="00A83766"/>
    <w:rsid w:val="00A8428D"/>
    <w:rsid w:val="00AA175E"/>
    <w:rsid w:val="00AA1E38"/>
    <w:rsid w:val="00AD36DF"/>
    <w:rsid w:val="00B03AF3"/>
    <w:rsid w:val="00B508D1"/>
    <w:rsid w:val="00B905CD"/>
    <w:rsid w:val="00BD690F"/>
    <w:rsid w:val="00BE2D76"/>
    <w:rsid w:val="00BE5364"/>
    <w:rsid w:val="00BF6885"/>
    <w:rsid w:val="00C34B1A"/>
    <w:rsid w:val="00C61F5E"/>
    <w:rsid w:val="00CB51DB"/>
    <w:rsid w:val="00D3790A"/>
    <w:rsid w:val="00D449D8"/>
    <w:rsid w:val="00D46C4F"/>
    <w:rsid w:val="00D75240"/>
    <w:rsid w:val="00D92179"/>
    <w:rsid w:val="00DC08F6"/>
    <w:rsid w:val="00EA2692"/>
    <w:rsid w:val="00EA7C0D"/>
    <w:rsid w:val="00EF380E"/>
    <w:rsid w:val="00F61230"/>
    <w:rsid w:val="00F63DAB"/>
    <w:rsid w:val="00F96938"/>
    <w:rsid w:val="00FA506C"/>
    <w:rsid w:val="00FA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1801-1DE7-43BE-826A-81B28805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27</cp:revision>
  <cp:lastPrinted>2024-10-08T08:31:00Z</cp:lastPrinted>
  <dcterms:created xsi:type="dcterms:W3CDTF">2022-06-24T10:11:00Z</dcterms:created>
  <dcterms:modified xsi:type="dcterms:W3CDTF">2024-10-08T08:31:00Z</dcterms:modified>
</cp:coreProperties>
</file>