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3F" w:rsidRPr="00302F3F" w:rsidRDefault="00302F3F" w:rsidP="0030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F" w:rsidRDefault="00302F3F" w:rsidP="00302F3F">
      <w:pPr>
        <w:pStyle w:val="a5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>РОСТОВСКАЯ ОБЛАСТЬ</w:t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>РЕМОНТНЕНСКИЙ РАЙОН</w:t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>МУНИЦИПАЛЬНОЕ ОБРАЗОВАНИЕ</w:t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>«КАЛИНИНСКОЕ СЕЛЬСКОЕ ПОСЕЛЕНИЕ»</w:t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>ПРЕДСЕДАТЕЛЬСОБРАНИЯ ДЕПУТАТОВ –</w:t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>ГЛАВА КАЛИНИНСКОГО СЕЛЬСКОГО ПОСЕЛЕНИЯ</w:t>
      </w:r>
    </w:p>
    <w:p w:rsidR="00302F3F" w:rsidRPr="00302F3F" w:rsidRDefault="00302F3F" w:rsidP="00302F3F">
      <w:pPr>
        <w:pStyle w:val="a5"/>
        <w:jc w:val="center"/>
        <w:rPr>
          <w:b/>
        </w:rPr>
      </w:pP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 xml:space="preserve">РЕШЕНИЕ № </w:t>
      </w:r>
      <w:r w:rsidR="00CE5ED8">
        <w:rPr>
          <w:b/>
        </w:rPr>
        <w:t>125</w:t>
      </w:r>
    </w:p>
    <w:p w:rsidR="00302F3F" w:rsidRPr="00302F3F" w:rsidRDefault="00302F3F" w:rsidP="00302F3F">
      <w:pPr>
        <w:pStyle w:val="a5"/>
        <w:jc w:val="center"/>
        <w:rPr>
          <w:b/>
        </w:rPr>
      </w:pPr>
      <w:r w:rsidRPr="00302F3F">
        <w:rPr>
          <w:b/>
        </w:rPr>
        <w:t xml:space="preserve">от </w:t>
      </w:r>
      <w:r w:rsidR="00CE5ED8">
        <w:rPr>
          <w:b/>
        </w:rPr>
        <w:t>28.04</w:t>
      </w:r>
      <w:r>
        <w:rPr>
          <w:b/>
        </w:rPr>
        <w:t>.</w:t>
      </w:r>
      <w:r w:rsidRPr="00302F3F">
        <w:rPr>
          <w:b/>
        </w:rPr>
        <w:t>2025 г                                                             с.Большое Ремонтное</w:t>
      </w:r>
    </w:p>
    <w:p w:rsidR="00302F3F" w:rsidRPr="009E780C" w:rsidRDefault="00302F3F" w:rsidP="00302F3F">
      <w:pPr>
        <w:jc w:val="center"/>
        <w:rPr>
          <w:b/>
          <w:sz w:val="28"/>
          <w:szCs w:val="28"/>
        </w:rPr>
      </w:pPr>
    </w:p>
    <w:p w:rsidR="00302F3F" w:rsidRDefault="00302F3F" w:rsidP="00302F3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2F3F" w:rsidRDefault="00302F3F" w:rsidP="00302F3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02F3F" w:rsidRPr="00302F3F" w:rsidRDefault="00302F3F" w:rsidP="00302F3F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sz w:val="24"/>
          <w:szCs w:val="24"/>
        </w:rPr>
      </w:pPr>
      <w:r w:rsidRPr="00302F3F">
        <w:rPr>
          <w:rFonts w:ascii="Times New Roman" w:hAnsi="Times New Roman" w:cs="Times New Roman"/>
          <w:sz w:val="24"/>
          <w:szCs w:val="24"/>
        </w:rPr>
        <w:t>О внесении изменений в решение  от 26.07.2011</w:t>
      </w:r>
    </w:p>
    <w:p w:rsidR="00302F3F" w:rsidRPr="00302F3F" w:rsidRDefault="00302F3F" w:rsidP="00302F3F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302F3F">
        <w:rPr>
          <w:rFonts w:ascii="Times New Roman" w:hAnsi="Times New Roman" w:cs="Times New Roman"/>
          <w:sz w:val="24"/>
          <w:szCs w:val="24"/>
        </w:rPr>
        <w:t>г №108 «</w:t>
      </w:r>
      <w:r w:rsidRPr="00302F3F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Положения об </w:t>
      </w:r>
    </w:p>
    <w:p w:rsidR="00302F3F" w:rsidRPr="00302F3F" w:rsidRDefault="00302F3F" w:rsidP="00302F3F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302F3F">
        <w:rPr>
          <w:rFonts w:ascii="Times New Roman" w:hAnsi="Times New Roman" w:cs="Times New Roman"/>
          <w:bCs w:val="0"/>
          <w:sz w:val="24"/>
          <w:szCs w:val="24"/>
        </w:rPr>
        <w:t xml:space="preserve">организации ритуальных услуг и содержании </w:t>
      </w:r>
    </w:p>
    <w:p w:rsidR="00302F3F" w:rsidRPr="00302F3F" w:rsidRDefault="00302F3F" w:rsidP="00302F3F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302F3F">
        <w:rPr>
          <w:rFonts w:ascii="Times New Roman" w:hAnsi="Times New Roman" w:cs="Times New Roman"/>
          <w:bCs w:val="0"/>
          <w:sz w:val="24"/>
          <w:szCs w:val="24"/>
        </w:rPr>
        <w:t xml:space="preserve">мест захоронения на территории </w:t>
      </w:r>
    </w:p>
    <w:p w:rsidR="00302F3F" w:rsidRPr="00302F3F" w:rsidRDefault="00302F3F" w:rsidP="00302F3F">
      <w:pPr>
        <w:pStyle w:val="ConsPlusTitle"/>
        <w:widowControl/>
        <w:tabs>
          <w:tab w:val="left" w:pos="277"/>
        </w:tabs>
        <w:rPr>
          <w:rFonts w:ascii="Times New Roman" w:hAnsi="Times New Roman" w:cs="Times New Roman"/>
          <w:sz w:val="24"/>
          <w:szCs w:val="24"/>
        </w:rPr>
      </w:pPr>
      <w:r w:rsidRPr="00302F3F">
        <w:rPr>
          <w:rFonts w:ascii="Times New Roman" w:hAnsi="Times New Roman" w:cs="Times New Roman"/>
          <w:bCs w:val="0"/>
          <w:sz w:val="24"/>
          <w:szCs w:val="24"/>
        </w:rPr>
        <w:t>Калининского сельского поселения»</w:t>
      </w:r>
    </w:p>
    <w:p w:rsidR="00302F3F" w:rsidRPr="00302F3F" w:rsidRDefault="00302F3F" w:rsidP="00302F3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302F3F" w:rsidRPr="00302F3F" w:rsidRDefault="00302F3F" w:rsidP="00302F3F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3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</w:t>
      </w:r>
      <w:r w:rsidRPr="00302F3F">
        <w:rPr>
          <w:rStyle w:val="FontStyle15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2F3F">
        <w:rPr>
          <w:rFonts w:ascii="Times New Roman" w:eastAsia="Times New Roman" w:hAnsi="Times New Roman" w:cs="Times New Roman"/>
          <w:sz w:val="24"/>
          <w:szCs w:val="24"/>
        </w:rPr>
        <w:t>Собрание депутатов Калининского сельского поселения,</w:t>
      </w:r>
    </w:p>
    <w:p w:rsidR="00302F3F" w:rsidRDefault="00302F3F" w:rsidP="00302F3F">
      <w:pPr>
        <w:pStyle w:val="Style9"/>
        <w:widowControl/>
        <w:spacing w:before="221" w:line="228" w:lineRule="auto"/>
        <w:ind w:left="672"/>
        <w:jc w:val="left"/>
        <w:rPr>
          <w:rFonts w:ascii="Times New Roman" w:hAnsi="Times New Roman" w:cs="Times New Roman"/>
          <w:b/>
        </w:rPr>
      </w:pPr>
      <w:r w:rsidRPr="00302F3F">
        <w:rPr>
          <w:rFonts w:ascii="Times New Roman" w:hAnsi="Times New Roman" w:cs="Times New Roman"/>
          <w:b/>
        </w:rPr>
        <w:t>РЕШИЛО:</w:t>
      </w:r>
    </w:p>
    <w:p w:rsidR="00302F3F" w:rsidRPr="00302F3F" w:rsidRDefault="00302F3F" w:rsidP="00302F3F">
      <w:pPr>
        <w:pStyle w:val="ConsPlusTitle"/>
        <w:widowControl/>
        <w:numPr>
          <w:ilvl w:val="0"/>
          <w:numId w:val="1"/>
        </w:numPr>
        <w:tabs>
          <w:tab w:val="left" w:pos="277"/>
        </w:tabs>
        <w:ind w:left="0" w:firstLine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2F3F">
        <w:rPr>
          <w:rFonts w:ascii="Times New Roman" w:hAnsi="Times New Roman" w:cs="Times New Roman"/>
          <w:b w:val="0"/>
          <w:sz w:val="24"/>
          <w:szCs w:val="24"/>
        </w:rPr>
        <w:t>Внести изменения  в решение Собрания депутатов от 27.06.2011 г №108 «</w:t>
      </w:r>
      <w:r w:rsidRPr="00302F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об организации ритуальных услуг и содержании мест захоронения на территории Калининского сельского поселения»: </w:t>
      </w:r>
    </w:p>
    <w:p w:rsidR="00FA5538" w:rsidRPr="00FA5538" w:rsidRDefault="00FA5538" w:rsidP="00FA5538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A5538">
        <w:rPr>
          <w:rFonts w:ascii="Times New Roman" w:hAnsi="Times New Roman" w:cs="Times New Roman"/>
          <w:sz w:val="24"/>
          <w:szCs w:val="24"/>
        </w:rPr>
        <w:t>Статья 5. « Гарантии погребения умерших, не имеющих супруга, близких родственников, иных родственников либо законного представителя умершего» изложить в новой редакции:</w:t>
      </w:r>
    </w:p>
    <w:p w:rsidR="00302F3F" w:rsidRPr="00302F3F" w:rsidRDefault="00FA5538" w:rsidP="00FA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«1.</w:t>
      </w:r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супруга, близких родственников, иных родственников либо </w:t>
      </w:r>
      <w:hyperlink r:id="rId8" w:anchor="dst100004" w:history="1">
        <w:r w:rsidR="00302F3F" w:rsidRPr="00302F3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законного представителя</w:t>
        </w:r>
      </w:hyperlink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302F3F" w:rsidRPr="00302F3F" w:rsidRDefault="00302F3F" w:rsidP="00FA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3F">
        <w:rPr>
          <w:rFonts w:ascii="Times New Roman" w:eastAsia="Times New Roman" w:hAnsi="Times New Roman" w:cs="Times New Roman"/>
          <w:sz w:val="24"/>
          <w:szCs w:val="24"/>
        </w:rPr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EB4595" w:rsidRPr="00CE5ED8" w:rsidRDefault="00EB4595" w:rsidP="00FA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595" w:rsidRPr="00CE5ED8" w:rsidRDefault="00EB4595" w:rsidP="00FA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F3F" w:rsidRPr="00302F3F" w:rsidRDefault="00302F3F" w:rsidP="00FA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3F">
        <w:rPr>
          <w:rFonts w:ascii="Times New Roman" w:eastAsia="Times New Roman" w:hAnsi="Times New Roman" w:cs="Times New Roman"/>
          <w:sz w:val="24"/>
          <w:szCs w:val="24"/>
        </w:rPr>
        <w:t>3. Услуги, оказываемые специализированной службой по вопросам похоронного дела при погребении умерших, указанных в </w:t>
      </w:r>
      <w:hyperlink r:id="rId9" w:anchor="dst100086" w:history="1">
        <w:r w:rsidRPr="00302F3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пунктах 1</w:t>
        </w:r>
      </w:hyperlink>
      <w:r w:rsidRPr="00302F3F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dst100087" w:history="1">
        <w:r w:rsidRPr="00302F3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2</w:t>
        </w:r>
      </w:hyperlink>
      <w:r w:rsidRPr="00302F3F">
        <w:rPr>
          <w:rFonts w:ascii="Times New Roman" w:eastAsia="Times New Roman" w:hAnsi="Times New Roman" w:cs="Times New Roman"/>
          <w:sz w:val="24"/>
          <w:szCs w:val="24"/>
        </w:rPr>
        <w:t> настоящей статьи, включают:</w:t>
      </w:r>
    </w:p>
    <w:p w:rsidR="00302F3F" w:rsidRPr="00302F3F" w:rsidRDefault="008F2808" w:rsidP="00FA553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документов, необходимых для погребения;</w:t>
      </w:r>
    </w:p>
    <w:p w:rsidR="00302F3F" w:rsidRPr="00302F3F" w:rsidRDefault="008F2808" w:rsidP="00FA553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облачение тела;</w:t>
      </w:r>
    </w:p>
    <w:p w:rsidR="00302F3F" w:rsidRPr="00302F3F" w:rsidRDefault="008F2808" w:rsidP="00FA553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гроба;</w:t>
      </w:r>
    </w:p>
    <w:p w:rsidR="00302F3F" w:rsidRPr="00302F3F" w:rsidRDefault="008F2808" w:rsidP="00FA553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 умершего на кладбище (в крематорий);</w:t>
      </w:r>
    </w:p>
    <w:p w:rsidR="00FA3FBC" w:rsidRDefault="008F2808" w:rsidP="00FA553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2F3F"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погребение.</w:t>
      </w:r>
    </w:p>
    <w:p w:rsidR="00302F3F" w:rsidRPr="00302F3F" w:rsidRDefault="00302F3F" w:rsidP="00FA553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указанных услуг определяется органами местного самоуправления и возмещается в порядке, предусмотренном пунктом 3 </w:t>
      </w:r>
      <w:hyperlink r:id="rId11" w:anchor="dst100052" w:history="1">
        <w:r w:rsidRPr="00302F3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статьи 9</w:t>
        </w:r>
      </w:hyperlink>
      <w:r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5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 w:rsidR="00A35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погребении и похоронном деле».</w:t>
      </w:r>
    </w:p>
    <w:p w:rsidR="00A357FE" w:rsidRDefault="00A357FE" w:rsidP="00A357FE">
      <w:pPr>
        <w:rPr>
          <w:rFonts w:ascii="Times New Roman" w:hAnsi="Times New Roman" w:cs="Times New Roman"/>
          <w:sz w:val="24"/>
          <w:szCs w:val="24"/>
        </w:rPr>
      </w:pPr>
    </w:p>
    <w:p w:rsidR="00FA3FBC" w:rsidRPr="00FA3FBC" w:rsidRDefault="00FA3FBC" w:rsidP="00FA3FBC">
      <w:pPr>
        <w:pStyle w:val="aa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B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 и подлежит размещению на официальном сайте муниципального образования «Калининское сельского поселение» в сети Интернет.</w:t>
      </w:r>
    </w:p>
    <w:p w:rsidR="00A357FE" w:rsidRDefault="00A357FE" w:rsidP="00A357FE">
      <w:pPr>
        <w:rPr>
          <w:rFonts w:ascii="Times New Roman" w:hAnsi="Times New Roman" w:cs="Times New Roman"/>
          <w:sz w:val="24"/>
          <w:szCs w:val="24"/>
        </w:rPr>
      </w:pPr>
    </w:p>
    <w:p w:rsidR="00A357FE" w:rsidRDefault="00A357FE" w:rsidP="00A357FE">
      <w:pPr>
        <w:rPr>
          <w:rFonts w:ascii="Times New Roman" w:hAnsi="Times New Roman" w:cs="Times New Roman"/>
          <w:sz w:val="24"/>
          <w:szCs w:val="24"/>
        </w:rPr>
      </w:pPr>
    </w:p>
    <w:p w:rsidR="00A357FE" w:rsidRPr="00A357FE" w:rsidRDefault="00A357FE" w:rsidP="00FA3FBC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sz w:val="28"/>
          <w:szCs w:val="28"/>
        </w:rPr>
        <w:t xml:space="preserve"> </w:t>
      </w:r>
      <w:r w:rsidRPr="00A357FE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A357FE" w:rsidRPr="00A357FE" w:rsidRDefault="00A357FE" w:rsidP="00A357FE">
      <w:pPr>
        <w:pStyle w:val="ac"/>
        <w:ind w:left="284"/>
        <w:jc w:val="left"/>
        <w:outlineLvl w:val="0"/>
        <w:rPr>
          <w:rFonts w:ascii="Times New Roman" w:hAnsi="Times New Roman" w:cs="Times New Roman"/>
          <w:b w:val="0"/>
          <w:sz w:val="24"/>
        </w:rPr>
      </w:pPr>
      <w:r w:rsidRPr="00A357FE">
        <w:rPr>
          <w:rFonts w:ascii="Times New Roman" w:hAnsi="Times New Roman" w:cs="Times New Roman"/>
          <w:b w:val="0"/>
          <w:sz w:val="24"/>
        </w:rPr>
        <w:t xml:space="preserve">глава Калининского сельского поселения             </w:t>
      </w:r>
      <w:r>
        <w:rPr>
          <w:rFonts w:ascii="Times New Roman" w:hAnsi="Times New Roman" w:cs="Times New Roman"/>
          <w:b w:val="0"/>
          <w:sz w:val="24"/>
        </w:rPr>
        <w:t xml:space="preserve">               </w:t>
      </w:r>
      <w:r w:rsidRPr="00A357FE">
        <w:rPr>
          <w:rFonts w:ascii="Times New Roman" w:hAnsi="Times New Roman" w:cs="Times New Roman"/>
          <w:b w:val="0"/>
          <w:sz w:val="24"/>
        </w:rPr>
        <w:t xml:space="preserve">                   В.Г.Полоусов</w:t>
      </w:r>
    </w:p>
    <w:p w:rsidR="00A357FE" w:rsidRPr="00A90186" w:rsidRDefault="00A357FE" w:rsidP="00A357F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A0050" w:rsidRPr="00A357FE" w:rsidRDefault="00BA0050" w:rsidP="00A357FE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BA0050" w:rsidRPr="00A357FE" w:rsidSect="00302F3F">
      <w:headerReference w:type="defaul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10" w:rsidRDefault="00780510" w:rsidP="00302F3F">
      <w:pPr>
        <w:spacing w:after="0" w:line="240" w:lineRule="auto"/>
      </w:pPr>
      <w:r>
        <w:separator/>
      </w:r>
    </w:p>
  </w:endnote>
  <w:endnote w:type="continuationSeparator" w:id="1">
    <w:p w:rsidR="00780510" w:rsidRDefault="00780510" w:rsidP="003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10" w:rsidRDefault="00780510" w:rsidP="00302F3F">
      <w:pPr>
        <w:spacing w:after="0" w:line="240" w:lineRule="auto"/>
      </w:pPr>
      <w:r>
        <w:separator/>
      </w:r>
    </w:p>
  </w:footnote>
  <w:footnote w:type="continuationSeparator" w:id="1">
    <w:p w:rsidR="00780510" w:rsidRDefault="00780510" w:rsidP="003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3F" w:rsidRPr="00302F3F" w:rsidRDefault="00302F3F">
    <w:pPr>
      <w:pStyle w:val="a6"/>
      <w:rPr>
        <w:rFonts w:ascii="Times New Roman" w:hAnsi="Times New Roman" w:cs="Times New Roman"/>
        <w:sz w:val="24"/>
        <w:szCs w:val="24"/>
      </w:rPr>
    </w:pPr>
    <w:r w:rsidRPr="00302F3F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4BF"/>
    <w:multiLevelType w:val="hybridMultilevel"/>
    <w:tmpl w:val="F4AE3D18"/>
    <w:lvl w:ilvl="0" w:tplc="AE20AC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F3F"/>
    <w:rsid w:val="00211584"/>
    <w:rsid w:val="00302F3F"/>
    <w:rsid w:val="00445A85"/>
    <w:rsid w:val="006218AC"/>
    <w:rsid w:val="00780510"/>
    <w:rsid w:val="008F2808"/>
    <w:rsid w:val="00967585"/>
    <w:rsid w:val="00A357FE"/>
    <w:rsid w:val="00BA0050"/>
    <w:rsid w:val="00CE5ED8"/>
    <w:rsid w:val="00E93183"/>
    <w:rsid w:val="00EB4595"/>
    <w:rsid w:val="00ED7FEB"/>
    <w:rsid w:val="00FA3FBC"/>
    <w:rsid w:val="00FA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2F3F"/>
    <w:rPr>
      <w:color w:val="0000FF"/>
      <w:u w:val="single"/>
    </w:rPr>
  </w:style>
  <w:style w:type="paragraph" w:styleId="a5">
    <w:name w:val="No Spacing"/>
    <w:uiPriority w:val="1"/>
    <w:qFormat/>
    <w:rsid w:val="00302F3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30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F3F"/>
  </w:style>
  <w:style w:type="paragraph" w:styleId="a8">
    <w:name w:val="footer"/>
    <w:basedOn w:val="a"/>
    <w:link w:val="a9"/>
    <w:uiPriority w:val="99"/>
    <w:semiHidden/>
    <w:unhideWhenUsed/>
    <w:rsid w:val="0030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F3F"/>
  </w:style>
  <w:style w:type="paragraph" w:customStyle="1" w:styleId="ConsTitle">
    <w:name w:val="ConsTitle"/>
    <w:rsid w:val="00302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302F3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302F3F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uiPriority w:val="99"/>
    <w:rsid w:val="00302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93183"/>
    <w:pPr>
      <w:ind w:left="720"/>
      <w:contextualSpacing/>
    </w:pPr>
  </w:style>
  <w:style w:type="paragraph" w:customStyle="1" w:styleId="ConsPlusNormal">
    <w:name w:val="ConsPlusNormal"/>
    <w:uiPriority w:val="99"/>
    <w:rsid w:val="00F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Название Знак"/>
    <w:link w:val="ac"/>
    <w:uiPriority w:val="99"/>
    <w:rsid w:val="00A357FE"/>
    <w:rPr>
      <w:b/>
      <w:bCs/>
      <w:sz w:val="28"/>
      <w:szCs w:val="24"/>
    </w:rPr>
  </w:style>
  <w:style w:type="paragraph" w:styleId="ac">
    <w:name w:val="Title"/>
    <w:basedOn w:val="a"/>
    <w:link w:val="ab"/>
    <w:uiPriority w:val="99"/>
    <w:qFormat/>
    <w:rsid w:val="00A357F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c"/>
    <w:uiPriority w:val="10"/>
    <w:rsid w:val="00A35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9661/dc0b9959ca27fba1add9a97f0ae4a81af29efc9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8291/804c0ef964c2801853c75e6d992a2a486ebd885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68291/7aeb198667a671b7101a0276cdaf93d2e2aee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291/7aeb198667a671b7101a0276cdaf93d2e2aee1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2025-04-01T08:38:00Z</cp:lastPrinted>
  <dcterms:created xsi:type="dcterms:W3CDTF">2025-04-01T07:43:00Z</dcterms:created>
  <dcterms:modified xsi:type="dcterms:W3CDTF">2025-05-29T11:27:00Z</dcterms:modified>
</cp:coreProperties>
</file>