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F3" w:rsidRDefault="00822DF3" w:rsidP="00822DF3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aps/>
          <w:color w:val="336699"/>
          <w:kern w:val="36"/>
          <w:sz w:val="23"/>
          <w:szCs w:val="23"/>
        </w:rPr>
      </w:pPr>
      <w:hyperlink r:id="rId4" w:history="1">
        <w:r w:rsidRPr="00822DF3">
          <w:rPr>
            <w:rFonts w:ascii="inherit" w:eastAsia="Times New Roman" w:hAnsi="inherit" w:cs="Times New Roman"/>
            <w:b/>
            <w:bCs/>
            <w:caps/>
            <w:color w:val="000000"/>
            <w:kern w:val="36"/>
            <w:sz w:val="23"/>
          </w:rPr>
  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 НА 01.01.2017 ГОДА</w:t>
        </w:r>
      </w:hyperlink>
    </w:p>
    <w:p w:rsidR="00822DF3" w:rsidRDefault="00822DF3" w:rsidP="00822DF3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aps/>
          <w:color w:val="336699"/>
          <w:kern w:val="36"/>
          <w:sz w:val="23"/>
          <w:szCs w:val="23"/>
        </w:rPr>
      </w:pPr>
    </w:p>
    <w:p w:rsidR="00822DF3" w:rsidRPr="00822DF3" w:rsidRDefault="00822DF3" w:rsidP="00822DF3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aps/>
          <w:color w:val="336699"/>
          <w:kern w:val="36"/>
          <w:sz w:val="23"/>
          <w:szCs w:val="23"/>
        </w:rPr>
      </w:pPr>
    </w:p>
    <w:tbl>
      <w:tblPr>
        <w:tblW w:w="9323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49"/>
        <w:gridCol w:w="2474"/>
      </w:tblGrid>
      <w:tr w:rsidR="00822DF3" w:rsidRPr="00822DF3" w:rsidTr="00822DF3">
        <w:trPr>
          <w:trHeight w:val="1335"/>
        </w:trPr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822DF3" w:rsidRPr="00822DF3" w:rsidRDefault="00822DF3" w:rsidP="00822D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822DF3">
              <w:rPr>
                <w:rFonts w:ascii="inherit" w:eastAsia="Times New Roman" w:hAnsi="inherit" w:cs="Times New Roman"/>
                <w:sz w:val="23"/>
                <w:szCs w:val="23"/>
              </w:rPr>
              <w:t>Виды экономической деятельности</w:t>
            </w:r>
          </w:p>
          <w:p w:rsidR="00822DF3" w:rsidRPr="00822DF3" w:rsidRDefault="00822DF3" w:rsidP="00822DF3">
            <w:pPr>
              <w:spacing w:after="402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</w:pPr>
            <w:r w:rsidRPr="00822DF3"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  <w:t>по ОКВЭД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822DF3" w:rsidRPr="00822DF3" w:rsidRDefault="00822DF3" w:rsidP="00822D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822DF3">
              <w:rPr>
                <w:rFonts w:ascii="inherit" w:eastAsia="Times New Roman" w:hAnsi="inherit" w:cs="Times New Roman"/>
                <w:sz w:val="23"/>
                <w:szCs w:val="23"/>
              </w:rPr>
              <w:t> Число замещенных рабочих мест в субъектах малого и среднего предпринимательства, человек</w:t>
            </w:r>
          </w:p>
        </w:tc>
      </w:tr>
      <w:tr w:rsidR="00822DF3" w:rsidRPr="00822DF3" w:rsidTr="00822DF3">
        <w:trPr>
          <w:trHeight w:val="272"/>
        </w:trPr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822DF3" w:rsidRPr="00822DF3" w:rsidRDefault="00822DF3" w:rsidP="00822D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822DF3">
              <w:rPr>
                <w:rFonts w:ascii="inherit" w:eastAsia="Times New Roman" w:hAnsi="inherit" w:cs="Times New Roman"/>
                <w:sz w:val="23"/>
                <w:szCs w:val="23"/>
              </w:rPr>
              <w:t> Всего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822DF3" w:rsidRPr="00822DF3" w:rsidRDefault="00993340" w:rsidP="00822D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</w:rPr>
              <w:t>31</w:t>
            </w:r>
          </w:p>
        </w:tc>
      </w:tr>
      <w:tr w:rsidR="00822DF3" w:rsidRPr="00822DF3" w:rsidTr="00822DF3">
        <w:trPr>
          <w:trHeight w:val="272"/>
        </w:trPr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822DF3" w:rsidRPr="00822DF3" w:rsidRDefault="00822DF3" w:rsidP="00822D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822DF3">
              <w:rPr>
                <w:rFonts w:ascii="inherit" w:eastAsia="Times New Roman" w:hAnsi="inherit" w:cs="Times New Roman"/>
                <w:sz w:val="23"/>
                <w:szCs w:val="23"/>
              </w:rPr>
              <w:t> в том числе: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822DF3" w:rsidRPr="00822DF3" w:rsidRDefault="00822DF3" w:rsidP="00822D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</w:p>
        </w:tc>
      </w:tr>
      <w:tr w:rsidR="00822DF3" w:rsidRPr="00822DF3" w:rsidTr="00822DF3">
        <w:trPr>
          <w:trHeight w:val="272"/>
        </w:trPr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822DF3" w:rsidRPr="00822DF3" w:rsidRDefault="00822DF3" w:rsidP="00822D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822DF3">
              <w:rPr>
                <w:rFonts w:ascii="inherit" w:eastAsia="Times New Roman" w:hAnsi="inherit" w:cs="Times New Roman"/>
                <w:sz w:val="23"/>
                <w:szCs w:val="23"/>
              </w:rPr>
              <w:t> Сельское хозяйство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822DF3" w:rsidRPr="00822DF3" w:rsidRDefault="00822DF3" w:rsidP="00822D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822DF3">
              <w:rPr>
                <w:rFonts w:ascii="inherit" w:eastAsia="Times New Roman" w:hAnsi="inherit" w:cs="Times New Roman"/>
                <w:sz w:val="23"/>
                <w:szCs w:val="23"/>
              </w:rPr>
              <w:t>                       </w:t>
            </w:r>
            <w:r w:rsidR="00993340">
              <w:rPr>
                <w:rFonts w:ascii="inherit" w:eastAsia="Times New Roman" w:hAnsi="inherit" w:cs="Times New Roman"/>
                <w:sz w:val="23"/>
                <w:szCs w:val="23"/>
              </w:rPr>
              <w:t>25</w:t>
            </w:r>
          </w:p>
        </w:tc>
      </w:tr>
      <w:tr w:rsidR="00822DF3" w:rsidRPr="00822DF3" w:rsidTr="00822DF3">
        <w:trPr>
          <w:trHeight w:val="272"/>
        </w:trPr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822DF3" w:rsidRPr="00822DF3" w:rsidRDefault="00822DF3" w:rsidP="00822D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822DF3">
              <w:rPr>
                <w:rFonts w:ascii="inherit" w:eastAsia="Times New Roman" w:hAnsi="inherit" w:cs="Times New Roman"/>
                <w:sz w:val="23"/>
                <w:szCs w:val="23"/>
              </w:rPr>
              <w:t> Рыболовство, рыбоводство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822DF3" w:rsidRPr="00822DF3" w:rsidRDefault="00822DF3" w:rsidP="00822D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822DF3">
              <w:rPr>
                <w:rFonts w:ascii="inherit" w:eastAsia="Times New Roman" w:hAnsi="inherit" w:cs="Times New Roman"/>
                <w:sz w:val="23"/>
                <w:szCs w:val="23"/>
              </w:rPr>
              <w:t>                       0</w:t>
            </w:r>
          </w:p>
        </w:tc>
      </w:tr>
      <w:tr w:rsidR="00822DF3" w:rsidRPr="00822DF3" w:rsidTr="00822DF3">
        <w:trPr>
          <w:trHeight w:val="272"/>
        </w:trPr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822DF3" w:rsidRPr="00822DF3" w:rsidRDefault="00822DF3" w:rsidP="00822D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822DF3">
              <w:rPr>
                <w:rFonts w:ascii="inherit" w:eastAsia="Times New Roman" w:hAnsi="inherit" w:cs="Times New Roman"/>
                <w:sz w:val="23"/>
                <w:szCs w:val="23"/>
              </w:rPr>
              <w:t> Добыча полезных ископаемых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822DF3" w:rsidRPr="00822DF3" w:rsidRDefault="00822DF3" w:rsidP="00822D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822DF3">
              <w:rPr>
                <w:rFonts w:ascii="inherit" w:eastAsia="Times New Roman" w:hAnsi="inherit" w:cs="Times New Roman"/>
                <w:sz w:val="23"/>
                <w:szCs w:val="23"/>
              </w:rPr>
              <w:t>                       0</w:t>
            </w:r>
          </w:p>
        </w:tc>
      </w:tr>
      <w:tr w:rsidR="00822DF3" w:rsidRPr="00822DF3" w:rsidTr="00822DF3">
        <w:trPr>
          <w:trHeight w:val="272"/>
        </w:trPr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822DF3" w:rsidRPr="00822DF3" w:rsidRDefault="00822DF3" w:rsidP="00822D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822DF3">
              <w:rPr>
                <w:rFonts w:ascii="inherit" w:eastAsia="Times New Roman" w:hAnsi="inherit" w:cs="Times New Roman"/>
                <w:sz w:val="23"/>
                <w:szCs w:val="23"/>
              </w:rPr>
              <w:t> Обрабатывающие производства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822DF3" w:rsidRPr="00822DF3" w:rsidRDefault="00822DF3" w:rsidP="00822D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822DF3">
              <w:rPr>
                <w:rFonts w:ascii="inherit" w:eastAsia="Times New Roman" w:hAnsi="inherit" w:cs="Times New Roman"/>
                <w:sz w:val="23"/>
                <w:szCs w:val="23"/>
              </w:rPr>
              <w:t>                       0</w:t>
            </w:r>
          </w:p>
        </w:tc>
      </w:tr>
      <w:tr w:rsidR="00822DF3" w:rsidRPr="00822DF3" w:rsidTr="00822DF3">
        <w:trPr>
          <w:trHeight w:val="272"/>
        </w:trPr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822DF3" w:rsidRPr="00822DF3" w:rsidRDefault="00822DF3" w:rsidP="00822D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822DF3">
              <w:rPr>
                <w:rFonts w:ascii="inherit" w:eastAsia="Times New Roman" w:hAnsi="inherit" w:cs="Times New Roman"/>
                <w:sz w:val="23"/>
                <w:szCs w:val="23"/>
              </w:rPr>
              <w:t> Производство и распределение электроэнергии газа и воды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822DF3" w:rsidRPr="00822DF3" w:rsidRDefault="00822DF3" w:rsidP="00822D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822DF3">
              <w:rPr>
                <w:rFonts w:ascii="inherit" w:eastAsia="Times New Roman" w:hAnsi="inherit" w:cs="Times New Roman"/>
                <w:sz w:val="23"/>
                <w:szCs w:val="23"/>
              </w:rPr>
              <w:t>                       0</w:t>
            </w:r>
          </w:p>
        </w:tc>
      </w:tr>
      <w:tr w:rsidR="00822DF3" w:rsidRPr="00822DF3" w:rsidTr="00822DF3">
        <w:trPr>
          <w:trHeight w:val="272"/>
        </w:trPr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822DF3" w:rsidRPr="00822DF3" w:rsidRDefault="00822DF3" w:rsidP="00822D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822DF3">
              <w:rPr>
                <w:rFonts w:ascii="inherit" w:eastAsia="Times New Roman" w:hAnsi="inherit" w:cs="Times New Roman"/>
                <w:sz w:val="23"/>
                <w:szCs w:val="23"/>
              </w:rPr>
              <w:t> Строительство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822DF3" w:rsidRPr="00822DF3" w:rsidRDefault="00822DF3" w:rsidP="00822D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822DF3">
              <w:rPr>
                <w:rFonts w:ascii="inherit" w:eastAsia="Times New Roman" w:hAnsi="inherit" w:cs="Times New Roman"/>
                <w:sz w:val="23"/>
                <w:szCs w:val="23"/>
              </w:rPr>
              <w:t>                       0</w:t>
            </w:r>
          </w:p>
        </w:tc>
      </w:tr>
      <w:tr w:rsidR="00822DF3" w:rsidRPr="00822DF3" w:rsidTr="00822DF3">
        <w:trPr>
          <w:trHeight w:val="543"/>
        </w:trPr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822DF3" w:rsidRPr="00822DF3" w:rsidRDefault="00822DF3" w:rsidP="00822D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822DF3">
              <w:rPr>
                <w:rFonts w:ascii="inherit" w:eastAsia="Times New Roman" w:hAnsi="inherit" w:cs="Times New Roman"/>
                <w:sz w:val="23"/>
                <w:szCs w:val="23"/>
              </w:rPr>
              <w:t> 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822DF3" w:rsidRPr="00822DF3" w:rsidRDefault="00822DF3" w:rsidP="0099334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822DF3">
              <w:rPr>
                <w:rFonts w:ascii="inherit" w:eastAsia="Times New Roman" w:hAnsi="inherit" w:cs="Times New Roman"/>
                <w:sz w:val="23"/>
                <w:szCs w:val="23"/>
              </w:rPr>
              <w:t>                     </w:t>
            </w:r>
            <w:r w:rsidR="00993340">
              <w:rPr>
                <w:rFonts w:ascii="inherit" w:eastAsia="Times New Roman" w:hAnsi="inherit" w:cs="Times New Roman"/>
                <w:sz w:val="23"/>
                <w:szCs w:val="23"/>
              </w:rPr>
              <w:t xml:space="preserve">  </w:t>
            </w:r>
            <w:r w:rsidRPr="00822DF3">
              <w:rPr>
                <w:rFonts w:ascii="inherit" w:eastAsia="Times New Roman" w:hAnsi="inherit" w:cs="Times New Roman"/>
                <w:sz w:val="23"/>
                <w:szCs w:val="23"/>
              </w:rPr>
              <w:t>6</w:t>
            </w:r>
          </w:p>
        </w:tc>
      </w:tr>
      <w:tr w:rsidR="00822DF3" w:rsidRPr="00822DF3" w:rsidTr="00822DF3">
        <w:trPr>
          <w:trHeight w:val="272"/>
        </w:trPr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822DF3" w:rsidRPr="00822DF3" w:rsidRDefault="00822DF3" w:rsidP="00822D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822DF3">
              <w:rPr>
                <w:rFonts w:ascii="inherit" w:eastAsia="Times New Roman" w:hAnsi="inherit" w:cs="Times New Roman"/>
                <w:sz w:val="23"/>
                <w:szCs w:val="23"/>
              </w:rPr>
              <w:t>Гостиницы и рестораны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822DF3" w:rsidRPr="00822DF3" w:rsidRDefault="00822DF3" w:rsidP="00822D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822DF3">
              <w:rPr>
                <w:rFonts w:ascii="inherit" w:eastAsia="Times New Roman" w:hAnsi="inherit" w:cs="Times New Roman"/>
                <w:sz w:val="23"/>
                <w:szCs w:val="23"/>
              </w:rPr>
              <w:t>                        0</w:t>
            </w:r>
          </w:p>
        </w:tc>
      </w:tr>
      <w:tr w:rsidR="00822DF3" w:rsidRPr="00822DF3" w:rsidTr="00822DF3">
        <w:trPr>
          <w:trHeight w:val="272"/>
        </w:trPr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822DF3" w:rsidRPr="00822DF3" w:rsidRDefault="00822DF3" w:rsidP="00822D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822DF3">
              <w:rPr>
                <w:rFonts w:ascii="inherit" w:eastAsia="Times New Roman" w:hAnsi="inherit" w:cs="Times New Roman"/>
                <w:sz w:val="23"/>
                <w:szCs w:val="23"/>
              </w:rPr>
              <w:t>Транспорт и связь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822DF3" w:rsidRPr="00822DF3" w:rsidRDefault="00822DF3" w:rsidP="00822D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822DF3">
              <w:rPr>
                <w:rFonts w:ascii="inherit" w:eastAsia="Times New Roman" w:hAnsi="inherit" w:cs="Times New Roman"/>
                <w:sz w:val="23"/>
                <w:szCs w:val="23"/>
              </w:rPr>
              <w:t>                        0</w:t>
            </w:r>
          </w:p>
        </w:tc>
      </w:tr>
      <w:tr w:rsidR="00822DF3" w:rsidRPr="00822DF3" w:rsidTr="00822DF3">
        <w:trPr>
          <w:trHeight w:val="272"/>
        </w:trPr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822DF3" w:rsidRPr="00822DF3" w:rsidRDefault="00822DF3" w:rsidP="00822D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822DF3">
              <w:rPr>
                <w:rFonts w:ascii="inherit" w:eastAsia="Times New Roman" w:hAnsi="inherit" w:cs="Times New Roman"/>
                <w:sz w:val="23"/>
                <w:szCs w:val="23"/>
              </w:rPr>
              <w:t>Финансовая деятельность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822DF3" w:rsidRPr="00822DF3" w:rsidRDefault="00822DF3" w:rsidP="00822D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822DF3">
              <w:rPr>
                <w:rFonts w:ascii="inherit" w:eastAsia="Times New Roman" w:hAnsi="inherit" w:cs="Times New Roman"/>
                <w:sz w:val="23"/>
                <w:szCs w:val="23"/>
              </w:rPr>
              <w:t>                        0</w:t>
            </w:r>
          </w:p>
        </w:tc>
      </w:tr>
      <w:tr w:rsidR="00822DF3" w:rsidRPr="00822DF3" w:rsidTr="00822DF3">
        <w:trPr>
          <w:trHeight w:val="272"/>
        </w:trPr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822DF3" w:rsidRPr="00822DF3" w:rsidRDefault="00822DF3" w:rsidP="00822D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822DF3">
              <w:rPr>
                <w:rFonts w:ascii="inherit" w:eastAsia="Times New Roman" w:hAnsi="inherit" w:cs="Times New Roman"/>
                <w:sz w:val="23"/>
                <w:szCs w:val="23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822DF3" w:rsidRPr="00822DF3" w:rsidRDefault="00822DF3" w:rsidP="00822D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822DF3">
              <w:rPr>
                <w:rFonts w:ascii="inherit" w:eastAsia="Times New Roman" w:hAnsi="inherit" w:cs="Times New Roman"/>
                <w:sz w:val="23"/>
                <w:szCs w:val="23"/>
              </w:rPr>
              <w:t>                        0</w:t>
            </w:r>
          </w:p>
        </w:tc>
      </w:tr>
      <w:tr w:rsidR="00822DF3" w:rsidRPr="00822DF3" w:rsidTr="00822DF3">
        <w:trPr>
          <w:trHeight w:val="272"/>
        </w:trPr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822DF3" w:rsidRPr="00822DF3" w:rsidRDefault="00822DF3" w:rsidP="00822D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822DF3">
              <w:rPr>
                <w:rFonts w:ascii="inherit" w:eastAsia="Times New Roman" w:hAnsi="inherit" w:cs="Times New Roman"/>
                <w:sz w:val="23"/>
                <w:szCs w:val="23"/>
              </w:rPr>
              <w:t>Образование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822DF3" w:rsidRPr="00822DF3" w:rsidRDefault="00822DF3" w:rsidP="00822D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822DF3">
              <w:rPr>
                <w:rFonts w:ascii="inherit" w:eastAsia="Times New Roman" w:hAnsi="inherit" w:cs="Times New Roman"/>
                <w:sz w:val="23"/>
                <w:szCs w:val="23"/>
              </w:rPr>
              <w:t>                        0</w:t>
            </w:r>
          </w:p>
        </w:tc>
      </w:tr>
      <w:tr w:rsidR="00822DF3" w:rsidRPr="00822DF3" w:rsidTr="00822DF3">
        <w:trPr>
          <w:trHeight w:val="297"/>
        </w:trPr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822DF3" w:rsidRPr="00822DF3" w:rsidRDefault="00822DF3" w:rsidP="00822D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822DF3">
              <w:rPr>
                <w:rFonts w:ascii="inherit" w:eastAsia="Times New Roman" w:hAnsi="inherit" w:cs="Times New Roman"/>
                <w:sz w:val="23"/>
                <w:szCs w:val="23"/>
              </w:rPr>
              <w:t>Здравоохранение и предоставление социальных услуг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822DF3" w:rsidRPr="00822DF3" w:rsidRDefault="00822DF3" w:rsidP="00822D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822DF3">
              <w:rPr>
                <w:rFonts w:ascii="inherit" w:eastAsia="Times New Roman" w:hAnsi="inherit" w:cs="Times New Roman"/>
                <w:sz w:val="23"/>
                <w:szCs w:val="23"/>
              </w:rPr>
              <w:t>                        0</w:t>
            </w:r>
          </w:p>
        </w:tc>
      </w:tr>
      <w:tr w:rsidR="00822DF3" w:rsidRPr="00822DF3" w:rsidTr="00822DF3">
        <w:trPr>
          <w:trHeight w:val="247"/>
        </w:trPr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822DF3" w:rsidRPr="00822DF3" w:rsidRDefault="00822DF3" w:rsidP="00822D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822DF3">
              <w:rPr>
                <w:rFonts w:ascii="inherit" w:eastAsia="Times New Roman" w:hAnsi="inherit" w:cs="Times New Roman"/>
                <w:sz w:val="23"/>
                <w:szCs w:val="23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822DF3" w:rsidRPr="00822DF3" w:rsidRDefault="00822DF3" w:rsidP="00822DF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822DF3">
              <w:rPr>
                <w:rFonts w:ascii="inherit" w:eastAsia="Times New Roman" w:hAnsi="inherit" w:cs="Times New Roman"/>
                <w:sz w:val="23"/>
                <w:szCs w:val="23"/>
              </w:rPr>
              <w:t>                        0</w:t>
            </w:r>
          </w:p>
        </w:tc>
      </w:tr>
    </w:tbl>
    <w:p w:rsidR="00000000" w:rsidRDefault="0099334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22DF3"/>
    <w:rsid w:val="00822DF3"/>
    <w:rsid w:val="0099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2D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2D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22DF3"/>
    <w:rPr>
      <w:color w:val="0000FF"/>
      <w:u w:val="single"/>
    </w:rPr>
  </w:style>
  <w:style w:type="character" w:customStyle="1" w:styleId="entry-date">
    <w:name w:val="entry-date"/>
    <w:basedOn w:val="a0"/>
    <w:rsid w:val="00822DF3"/>
  </w:style>
  <w:style w:type="character" w:customStyle="1" w:styleId="author">
    <w:name w:val="author"/>
    <w:basedOn w:val="a0"/>
    <w:rsid w:val="00822DF3"/>
  </w:style>
  <w:style w:type="paragraph" w:styleId="a4">
    <w:name w:val="Normal (Web)"/>
    <w:basedOn w:val="a"/>
    <w:uiPriority w:val="99"/>
    <w:unhideWhenUsed/>
    <w:rsid w:val="00822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0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725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ltyagun.ru/?p=4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3</cp:revision>
  <dcterms:created xsi:type="dcterms:W3CDTF">2018-02-16T07:12:00Z</dcterms:created>
  <dcterms:modified xsi:type="dcterms:W3CDTF">2018-02-16T07:15:00Z</dcterms:modified>
</cp:coreProperties>
</file>