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BE7" w:rsidRPr="00C813C2" w:rsidRDefault="00440BE7" w:rsidP="00440BE7">
      <w:pPr>
        <w:pStyle w:val="a3"/>
        <w:jc w:val="center"/>
        <w:rPr>
          <w:rFonts w:ascii="Times New Roman" w:hAnsi="Times New Roman"/>
          <w:b/>
        </w:rPr>
      </w:pPr>
      <w:r w:rsidRPr="00C813C2">
        <w:rPr>
          <w:rFonts w:ascii="Times New Roman" w:hAnsi="Times New Roman"/>
          <w:b/>
        </w:rPr>
        <w:t>Историческая справка</w:t>
      </w:r>
      <w:r w:rsidR="00C813C2">
        <w:rPr>
          <w:rFonts w:ascii="Times New Roman" w:hAnsi="Times New Roman"/>
          <w:b/>
        </w:rPr>
        <w:t xml:space="preserve"> Калининского сельского поселения</w:t>
      </w:r>
    </w:p>
    <w:p w:rsidR="00440BE7" w:rsidRPr="00440BE7" w:rsidRDefault="00440BE7" w:rsidP="00440BE7">
      <w:pPr>
        <w:pStyle w:val="a3"/>
        <w:jc w:val="center"/>
        <w:rPr>
          <w:rFonts w:ascii="Times New Roman" w:hAnsi="Times New Roman"/>
        </w:rPr>
      </w:pPr>
    </w:p>
    <w:p w:rsidR="00440BE7" w:rsidRPr="00440BE7" w:rsidRDefault="00440BE7" w:rsidP="00440BE7">
      <w:pPr>
        <w:pStyle w:val="a3"/>
        <w:ind w:firstLine="708"/>
        <w:jc w:val="both"/>
        <w:rPr>
          <w:rFonts w:ascii="Times New Roman" w:hAnsi="Times New Roman"/>
        </w:rPr>
      </w:pPr>
      <w:r w:rsidRPr="00440BE7">
        <w:rPr>
          <w:rFonts w:ascii="Times New Roman" w:hAnsi="Times New Roman"/>
        </w:rPr>
        <w:t>Полтора века назад начали обживать эти земли наши предки. В конце 18 века в глухом захолустье царской России, в далекой калмыцкой степи, вырастали сёла, ставшие своеобразными вехами на тракте Кавказ – Царицын.</w:t>
      </w:r>
    </w:p>
    <w:p w:rsidR="00440BE7" w:rsidRPr="00440BE7" w:rsidRDefault="00440BE7" w:rsidP="00976766">
      <w:pPr>
        <w:pStyle w:val="a3"/>
        <w:ind w:firstLine="708"/>
        <w:jc w:val="both"/>
        <w:rPr>
          <w:rFonts w:ascii="Times New Roman" w:hAnsi="Times New Roman"/>
        </w:rPr>
      </w:pPr>
      <w:r w:rsidRPr="00440BE7">
        <w:rPr>
          <w:rFonts w:ascii="Times New Roman" w:hAnsi="Times New Roman"/>
        </w:rPr>
        <w:t>Есть предположение, что первыми поселенцами, были выходцы из Запорожской Сечи.</w:t>
      </w:r>
      <w:r w:rsidR="00976766">
        <w:rPr>
          <w:rFonts w:ascii="Times New Roman" w:hAnsi="Times New Roman"/>
        </w:rPr>
        <w:t xml:space="preserve"> </w:t>
      </w:r>
      <w:r w:rsidRPr="00440BE7">
        <w:rPr>
          <w:rFonts w:ascii="Times New Roman" w:hAnsi="Times New Roman"/>
        </w:rPr>
        <w:t>В трудах астраханского губернского статистического комитета о селе Б-Ремонтное написано следующее:</w:t>
      </w:r>
      <w:r w:rsidR="00976766">
        <w:rPr>
          <w:rFonts w:ascii="Times New Roman" w:hAnsi="Times New Roman"/>
        </w:rPr>
        <w:t xml:space="preserve"> </w:t>
      </w:r>
      <w:r w:rsidRPr="00440BE7">
        <w:rPr>
          <w:rFonts w:ascii="Times New Roman" w:hAnsi="Times New Roman"/>
        </w:rPr>
        <w:t>“</w:t>
      </w:r>
      <w:r w:rsidRPr="00440BE7">
        <w:rPr>
          <w:rFonts w:ascii="Times New Roman" w:hAnsi="Times New Roman"/>
          <w:lang w:val="en-US"/>
        </w:rPr>
        <w:t>B</w:t>
      </w:r>
      <w:r w:rsidRPr="00440BE7">
        <w:rPr>
          <w:rFonts w:ascii="Times New Roman" w:hAnsi="Times New Roman"/>
        </w:rPr>
        <w:t xml:space="preserve"> 1862 году основано  селение Б-Ремонтное. До образования поселения на  этом месте ремонтеры покупали лошадей у коннозаводчиков, помещавшихся вблизи Джурака. В селении было 15 дворов”.</w:t>
      </w:r>
      <w:r w:rsidR="00976766">
        <w:rPr>
          <w:rFonts w:ascii="Times New Roman" w:hAnsi="Times New Roman"/>
        </w:rPr>
        <w:t xml:space="preserve"> </w:t>
      </w:r>
      <w:r w:rsidRPr="00440BE7">
        <w:rPr>
          <w:rFonts w:ascii="Times New Roman" w:hAnsi="Times New Roman"/>
        </w:rPr>
        <w:t>Это была одна из степных ставок, где коннозаводчики продавали ремонтерам лошадей для царской армии. И действительно, самые древние дома села располагаются именно по правому берегу Джурака.</w:t>
      </w:r>
    </w:p>
    <w:p w:rsidR="00440BE7" w:rsidRPr="00440BE7" w:rsidRDefault="00440BE7" w:rsidP="00976766">
      <w:pPr>
        <w:pStyle w:val="a3"/>
        <w:ind w:firstLine="708"/>
        <w:jc w:val="both"/>
        <w:rPr>
          <w:rFonts w:ascii="Times New Roman" w:hAnsi="Times New Roman"/>
        </w:rPr>
      </w:pPr>
      <w:r w:rsidRPr="00440BE7">
        <w:rPr>
          <w:rFonts w:ascii="Times New Roman" w:hAnsi="Times New Roman"/>
        </w:rPr>
        <w:t xml:space="preserve">Но вот почему – Большое Ремонтное? Хутор и есть хутор -15 дворов. Больше Ремонтного </w:t>
      </w:r>
      <w:r w:rsidR="00976766">
        <w:rPr>
          <w:rFonts w:ascii="Times New Roman" w:hAnsi="Times New Roman"/>
        </w:rPr>
        <w:t xml:space="preserve">с. </w:t>
      </w:r>
      <w:r w:rsidRPr="00440BE7">
        <w:rPr>
          <w:rFonts w:ascii="Times New Roman" w:hAnsi="Times New Roman"/>
        </w:rPr>
        <w:t>Большое Ремонтное никак не могло быть. Может быть, под таким наименованием оно попало на карты топографов именно по старшинству в возрасте. Утверждать сегодня что-то определенное трудно. Можно только предполагать… Б-</w:t>
      </w:r>
      <w:r w:rsidR="00976766">
        <w:rPr>
          <w:rFonts w:ascii="Times New Roman" w:hAnsi="Times New Roman"/>
        </w:rPr>
        <w:t>Р</w:t>
      </w:r>
      <w:r w:rsidRPr="00440BE7">
        <w:rPr>
          <w:rFonts w:ascii="Times New Roman" w:hAnsi="Times New Roman"/>
        </w:rPr>
        <w:t>ем</w:t>
      </w:r>
      <w:r w:rsidR="00976766">
        <w:rPr>
          <w:rFonts w:ascii="Times New Roman" w:hAnsi="Times New Roman"/>
        </w:rPr>
        <w:t>о</w:t>
      </w:r>
      <w:r w:rsidRPr="00440BE7">
        <w:rPr>
          <w:rFonts w:ascii="Times New Roman" w:hAnsi="Times New Roman"/>
        </w:rPr>
        <w:t>нтное входило в состав Крестовской волости, которая была обширнее, чем Ремонтненский район. Она включала в себя крестьянские общества сел Кормового, Приютного, Ремонтного, Улан-Эрге, Киши, Шандасты, Кюгурты.</w:t>
      </w:r>
      <w:r w:rsidR="00976766">
        <w:rPr>
          <w:rFonts w:ascii="Times New Roman" w:hAnsi="Times New Roman"/>
        </w:rPr>
        <w:t xml:space="preserve"> </w:t>
      </w:r>
      <w:r w:rsidRPr="00440BE7">
        <w:rPr>
          <w:rFonts w:ascii="Times New Roman" w:hAnsi="Times New Roman"/>
        </w:rPr>
        <w:t>За время своего существования Б-Ремонтное поочередно входило в состав Астраханской и Царицынской губерний, в Калмыцкую автономную область. А с 1925 года входит в состав Ростовской области.</w:t>
      </w:r>
    </w:p>
    <w:p w:rsidR="00440BE7" w:rsidRPr="00440BE7" w:rsidRDefault="00440BE7" w:rsidP="00440BE7">
      <w:pPr>
        <w:pStyle w:val="a3"/>
        <w:jc w:val="both"/>
        <w:rPr>
          <w:rFonts w:ascii="Times New Roman" w:hAnsi="Times New Roman"/>
        </w:rPr>
      </w:pPr>
      <w:r w:rsidRPr="00440BE7">
        <w:rPr>
          <w:rFonts w:ascii="Times New Roman" w:hAnsi="Times New Roman"/>
        </w:rPr>
        <w:t xml:space="preserve"> </w:t>
      </w:r>
      <w:r w:rsidR="00976766">
        <w:rPr>
          <w:rFonts w:ascii="Times New Roman" w:hAnsi="Times New Roman"/>
        </w:rPr>
        <w:tab/>
      </w:r>
      <w:r w:rsidRPr="00440BE7">
        <w:rPr>
          <w:rFonts w:ascii="Times New Roman" w:hAnsi="Times New Roman"/>
        </w:rPr>
        <w:t xml:space="preserve">Согласно первой Всеобщей переписи населения Российской Империи 1897 года  в Кише проживало мужчин 268 человек, женщин 280 человек (Библиотека Государственного Архива Астраханской области  тетрадь №1 стр. 24-25) </w:t>
      </w:r>
    </w:p>
    <w:p w:rsidR="00440BE7" w:rsidRDefault="00440BE7" w:rsidP="00976766">
      <w:pPr>
        <w:pStyle w:val="a3"/>
        <w:ind w:firstLine="708"/>
        <w:jc w:val="both"/>
        <w:rPr>
          <w:rFonts w:ascii="Times New Roman" w:hAnsi="Times New Roman"/>
        </w:rPr>
      </w:pPr>
      <w:r w:rsidRPr="00440BE7">
        <w:rPr>
          <w:rFonts w:ascii="Times New Roman" w:hAnsi="Times New Roman"/>
        </w:rPr>
        <w:t xml:space="preserve">В конце 1917 года без вооруженной борьбы власть перешла к местному Совету и </w:t>
      </w:r>
      <w:proofErr w:type="gramStart"/>
      <w:r w:rsidRPr="00440BE7">
        <w:rPr>
          <w:rFonts w:ascii="Times New Roman" w:hAnsi="Times New Roman"/>
        </w:rPr>
        <w:t>в</w:t>
      </w:r>
      <w:proofErr w:type="gramEnd"/>
      <w:r w:rsidRPr="00440BE7">
        <w:rPr>
          <w:rFonts w:ascii="Times New Roman" w:hAnsi="Times New Roman"/>
        </w:rPr>
        <w:t xml:space="preserve"> </w:t>
      </w:r>
      <w:r w:rsidR="00976766">
        <w:rPr>
          <w:rFonts w:ascii="Times New Roman" w:hAnsi="Times New Roman"/>
        </w:rPr>
        <w:t xml:space="preserve">с. </w:t>
      </w:r>
      <w:r w:rsidRPr="00440BE7">
        <w:rPr>
          <w:rFonts w:ascii="Times New Roman" w:hAnsi="Times New Roman"/>
        </w:rPr>
        <w:t>Б-Ремонтном. Согласно переписи 1918 года в селе Большое Ремонтное было 135 дворов, проживало мужчин 475 человек, женщин- 458 человек.</w:t>
      </w:r>
      <w:r w:rsidR="00976766">
        <w:rPr>
          <w:rFonts w:ascii="Times New Roman" w:hAnsi="Times New Roman"/>
        </w:rPr>
        <w:t xml:space="preserve"> </w:t>
      </w:r>
      <w:r w:rsidRPr="00440BE7">
        <w:rPr>
          <w:rFonts w:ascii="Times New Roman" w:hAnsi="Times New Roman"/>
        </w:rPr>
        <w:t>( Гос.</w:t>
      </w:r>
      <w:r w:rsidR="00976766">
        <w:rPr>
          <w:rFonts w:ascii="Times New Roman" w:hAnsi="Times New Roman"/>
        </w:rPr>
        <w:t xml:space="preserve"> </w:t>
      </w:r>
      <w:r w:rsidRPr="00440BE7">
        <w:rPr>
          <w:rFonts w:ascii="Times New Roman" w:hAnsi="Times New Roman"/>
        </w:rPr>
        <w:t>архив Астраханской области опись №1 , дело 83)</w:t>
      </w:r>
    </w:p>
    <w:p w:rsidR="005A3B27" w:rsidRDefault="005A3B27" w:rsidP="005A3B27">
      <w:pPr>
        <w:ind w:firstLine="708"/>
        <w:jc w:val="both"/>
        <w:rPr>
          <w:rFonts w:ascii="Times New Roman" w:hAnsi="Times New Roman"/>
        </w:rPr>
      </w:pPr>
      <w:r w:rsidRPr="005A3B27">
        <w:rPr>
          <w:rFonts w:ascii="Times New Roman" w:hAnsi="Times New Roman"/>
          <w:sz w:val="24"/>
          <w:szCs w:val="24"/>
        </w:rPr>
        <w:t>К началу ХХ века  село выглядело так:</w:t>
      </w:r>
    </w:p>
    <w:p w:rsidR="005A3B27" w:rsidRPr="00440BE7" w:rsidRDefault="005A3B27" w:rsidP="00976766">
      <w:pPr>
        <w:pStyle w:val="a3"/>
        <w:ind w:firstLine="708"/>
        <w:jc w:val="both"/>
        <w:rPr>
          <w:rFonts w:ascii="Times New Roman" w:hAnsi="Times New Roman"/>
        </w:rPr>
      </w:pPr>
      <w:r>
        <w:rPr>
          <w:rFonts w:ascii="Times New Roman" w:hAnsi="Times New Roman"/>
          <w:noProof/>
          <w:sz w:val="28"/>
          <w:szCs w:val="28"/>
          <w:lang w:eastAsia="ru-RU"/>
        </w:rPr>
        <w:drawing>
          <wp:inline distT="0" distB="0" distL="0" distR="0">
            <wp:extent cx="4462811" cy="3293458"/>
            <wp:effectExtent l="19050" t="0" r="0" b="0"/>
            <wp:docPr id="1" name="Рисунок 1" descr="Photo-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0032"/>
                    <pic:cNvPicPr>
                      <a:picLocks noChangeAspect="1" noChangeArrowheads="1"/>
                    </pic:cNvPicPr>
                  </pic:nvPicPr>
                  <pic:blipFill>
                    <a:blip r:embed="rId5"/>
                    <a:srcRect/>
                    <a:stretch>
                      <a:fillRect/>
                    </a:stretch>
                  </pic:blipFill>
                  <pic:spPr bwMode="auto">
                    <a:xfrm>
                      <a:off x="0" y="0"/>
                      <a:ext cx="4465787" cy="3295654"/>
                    </a:xfrm>
                    <a:prstGeom prst="rect">
                      <a:avLst/>
                    </a:prstGeom>
                    <a:noFill/>
                    <a:ln w="9525">
                      <a:noFill/>
                      <a:miter lim="800000"/>
                      <a:headEnd/>
                      <a:tailEnd/>
                    </a:ln>
                  </pic:spPr>
                </pic:pic>
              </a:graphicData>
            </a:graphic>
          </wp:inline>
        </w:drawing>
      </w:r>
    </w:p>
    <w:p w:rsidR="005A3B27" w:rsidRDefault="00440BE7" w:rsidP="005A3B27">
      <w:pPr>
        <w:pStyle w:val="a3"/>
        <w:ind w:firstLine="708"/>
        <w:jc w:val="both"/>
        <w:rPr>
          <w:rFonts w:ascii="Times New Roman" w:hAnsi="Times New Roman"/>
        </w:rPr>
      </w:pPr>
      <w:r w:rsidRPr="00440BE7">
        <w:rPr>
          <w:rFonts w:ascii="Times New Roman" w:hAnsi="Times New Roman"/>
        </w:rPr>
        <w:t>В 1924 году в селе открыта начальная школа. Специального здания не было, и под классы приспособи</w:t>
      </w:r>
      <w:r w:rsidR="00976766">
        <w:rPr>
          <w:rFonts w:ascii="Times New Roman" w:hAnsi="Times New Roman"/>
        </w:rPr>
        <w:t>ли жилые комнаты кулацких домов</w:t>
      </w:r>
      <w:r w:rsidRPr="00440BE7">
        <w:rPr>
          <w:rFonts w:ascii="Times New Roman" w:hAnsi="Times New Roman"/>
        </w:rPr>
        <w:t>.</w:t>
      </w:r>
    </w:p>
    <w:p w:rsidR="00440BE7" w:rsidRPr="00440BE7" w:rsidRDefault="005A3B27" w:rsidP="005A3B27">
      <w:pPr>
        <w:pStyle w:val="a3"/>
        <w:ind w:firstLine="708"/>
        <w:jc w:val="both"/>
        <w:rPr>
          <w:rFonts w:ascii="Times New Roman" w:hAnsi="Times New Roman"/>
        </w:rPr>
      </w:pPr>
      <w:r>
        <w:rPr>
          <w:rFonts w:ascii="Times New Roman" w:hAnsi="Times New Roman"/>
        </w:rPr>
        <w:lastRenderedPageBreak/>
        <w:t>Н</w:t>
      </w:r>
      <w:r w:rsidR="00440BE7" w:rsidRPr="00440BE7">
        <w:rPr>
          <w:rFonts w:ascii="Times New Roman" w:hAnsi="Times New Roman"/>
        </w:rPr>
        <w:t>а территор</w:t>
      </w:r>
      <w:proofErr w:type="gramStart"/>
      <w:r w:rsidR="00440BE7" w:rsidRPr="00440BE7">
        <w:rPr>
          <w:rFonts w:ascii="Times New Roman" w:hAnsi="Times New Roman"/>
        </w:rPr>
        <w:t>ии Уе</w:t>
      </w:r>
      <w:proofErr w:type="gramEnd"/>
      <w:r w:rsidR="00440BE7" w:rsidRPr="00440BE7">
        <w:rPr>
          <w:rFonts w:ascii="Times New Roman" w:hAnsi="Times New Roman"/>
        </w:rPr>
        <w:t xml:space="preserve">зда 1920-1923 г.  стояла кузнеца (где ныне Администрация Калининского сельского поселения) - это был постоялый двор, была  и харчевня  «Заезжий двор», где была своя конюшня, и где заезжие люди могли остановиться, заменить лошадей, подковать лошадей.  </w:t>
      </w:r>
    </w:p>
    <w:p w:rsidR="00440BE7" w:rsidRPr="00440BE7" w:rsidRDefault="00440BE7" w:rsidP="00976766">
      <w:pPr>
        <w:pStyle w:val="a3"/>
        <w:ind w:firstLine="708"/>
        <w:jc w:val="both"/>
        <w:rPr>
          <w:rFonts w:ascii="Times New Roman" w:hAnsi="Times New Roman"/>
        </w:rPr>
      </w:pPr>
      <w:r w:rsidRPr="00440BE7">
        <w:rPr>
          <w:rFonts w:ascii="Times New Roman" w:hAnsi="Times New Roman"/>
        </w:rPr>
        <w:t xml:space="preserve">  В 1930 в селе был создан колхоз имени Сталина. Но это было </w:t>
      </w:r>
      <w:proofErr w:type="gramStart"/>
      <w:r w:rsidRPr="00440BE7">
        <w:rPr>
          <w:rFonts w:ascii="Times New Roman" w:hAnsi="Times New Roman"/>
        </w:rPr>
        <w:t>не</w:t>
      </w:r>
      <w:proofErr w:type="gramEnd"/>
      <w:r w:rsidRPr="00440BE7">
        <w:rPr>
          <w:rFonts w:ascii="Times New Roman" w:hAnsi="Times New Roman"/>
        </w:rPr>
        <w:t xml:space="preserve"> то хозяйство, в границах которого находится сегодня СПК “Родина”. В нем было несколько дворов, молочная ферма, бескрайние поля обрабатывали, засевали и убирали вручную. </w:t>
      </w:r>
    </w:p>
    <w:p w:rsidR="00440BE7" w:rsidRPr="00440BE7" w:rsidRDefault="00440BE7" w:rsidP="00440BE7">
      <w:pPr>
        <w:pStyle w:val="a3"/>
        <w:jc w:val="both"/>
        <w:rPr>
          <w:rFonts w:ascii="Times New Roman" w:hAnsi="Times New Roman"/>
        </w:rPr>
      </w:pPr>
      <w:r w:rsidRPr="00440BE7">
        <w:rPr>
          <w:rFonts w:ascii="Times New Roman" w:hAnsi="Times New Roman"/>
        </w:rPr>
        <w:t xml:space="preserve">22 июня 1941 г. на страну всей своей мощью двинулись гитлеровские  </w:t>
      </w:r>
      <w:proofErr w:type="gramStart"/>
      <w:r w:rsidRPr="00440BE7">
        <w:rPr>
          <w:rFonts w:ascii="Times New Roman" w:hAnsi="Times New Roman"/>
        </w:rPr>
        <w:t>полчища</w:t>
      </w:r>
      <w:proofErr w:type="gramEnd"/>
      <w:r w:rsidRPr="00440BE7">
        <w:rPr>
          <w:rFonts w:ascii="Times New Roman" w:hAnsi="Times New Roman"/>
        </w:rPr>
        <w:t>.</w:t>
      </w:r>
      <w:r w:rsidR="00976766">
        <w:rPr>
          <w:rFonts w:ascii="Times New Roman" w:hAnsi="Times New Roman"/>
        </w:rPr>
        <w:t xml:space="preserve"> </w:t>
      </w:r>
      <w:proofErr w:type="gramStart"/>
      <w:r w:rsidRPr="00440BE7">
        <w:rPr>
          <w:rFonts w:ascii="Times New Roman" w:hAnsi="Times New Roman"/>
        </w:rPr>
        <w:t>Из</w:t>
      </w:r>
      <w:proofErr w:type="gramEnd"/>
      <w:r w:rsidRPr="00440BE7">
        <w:rPr>
          <w:rFonts w:ascii="Times New Roman" w:hAnsi="Times New Roman"/>
        </w:rPr>
        <w:t xml:space="preserve"> </w:t>
      </w:r>
      <w:r w:rsidR="00976766">
        <w:rPr>
          <w:rFonts w:ascii="Times New Roman" w:hAnsi="Times New Roman"/>
        </w:rPr>
        <w:t xml:space="preserve">с. </w:t>
      </w:r>
      <w:r w:rsidRPr="00440BE7">
        <w:rPr>
          <w:rFonts w:ascii="Times New Roman" w:hAnsi="Times New Roman"/>
        </w:rPr>
        <w:t xml:space="preserve">Б-Ремонтного </w:t>
      </w:r>
      <w:proofErr w:type="gramStart"/>
      <w:r w:rsidRPr="00440BE7">
        <w:rPr>
          <w:rFonts w:ascii="Times New Roman" w:hAnsi="Times New Roman"/>
        </w:rPr>
        <w:t>за</w:t>
      </w:r>
      <w:proofErr w:type="gramEnd"/>
      <w:r w:rsidRPr="00440BE7">
        <w:rPr>
          <w:rFonts w:ascii="Times New Roman" w:hAnsi="Times New Roman"/>
        </w:rPr>
        <w:t xml:space="preserve"> время войны было мобилизовано      270 человек. Особых боев на территории села не было. По воспоминаниям жителей, фашисты мародерствовали. Из домов селян вытаскивали последние припасы. Неразбериха была полная. Об этом говорит тот факт, что в нашем селе фашисты бросили, не взорвав, заминированную школу. Мины были обнаружены только в конце 1970 годов, когда сносили школу</w:t>
      </w:r>
      <w:r w:rsidR="00976766">
        <w:rPr>
          <w:rFonts w:ascii="Times New Roman" w:hAnsi="Times New Roman"/>
        </w:rPr>
        <w:t>.</w:t>
      </w:r>
      <w:r w:rsidRPr="00440BE7">
        <w:rPr>
          <w:rFonts w:ascii="Times New Roman" w:hAnsi="Times New Roman"/>
        </w:rPr>
        <w:t xml:space="preserve"> </w:t>
      </w:r>
    </w:p>
    <w:p w:rsidR="00440BE7" w:rsidRPr="00440BE7" w:rsidRDefault="00440BE7" w:rsidP="00665CCB">
      <w:pPr>
        <w:pStyle w:val="a3"/>
        <w:ind w:firstLine="708"/>
        <w:jc w:val="both"/>
        <w:rPr>
          <w:rFonts w:ascii="Times New Roman" w:hAnsi="Times New Roman"/>
        </w:rPr>
      </w:pPr>
      <w:r w:rsidRPr="00440BE7">
        <w:rPr>
          <w:rFonts w:ascii="Times New Roman" w:hAnsi="Times New Roman"/>
        </w:rPr>
        <w:t xml:space="preserve">В 1956 году произошло новое укрупнение. Колхозы объединились в одно хозяйство - сельхозартель имени 20 Партсъезда. </w:t>
      </w:r>
    </w:p>
    <w:p w:rsidR="00440BE7" w:rsidRDefault="00440BE7" w:rsidP="00665CCB">
      <w:pPr>
        <w:pStyle w:val="a3"/>
        <w:ind w:firstLine="708"/>
        <w:jc w:val="both"/>
        <w:rPr>
          <w:rFonts w:ascii="Times New Roman" w:hAnsi="Times New Roman"/>
        </w:rPr>
      </w:pPr>
      <w:r w:rsidRPr="00440BE7">
        <w:rPr>
          <w:rFonts w:ascii="Times New Roman" w:hAnsi="Times New Roman"/>
        </w:rPr>
        <w:t xml:space="preserve">До 50-х годов  сельсовет назывался </w:t>
      </w:r>
      <w:proofErr w:type="spellStart"/>
      <w:r w:rsidRPr="00440BE7">
        <w:rPr>
          <w:rFonts w:ascii="Times New Roman" w:hAnsi="Times New Roman"/>
        </w:rPr>
        <w:t>Кишинским</w:t>
      </w:r>
      <w:proofErr w:type="spellEnd"/>
      <w:r w:rsidRPr="00440BE7">
        <w:rPr>
          <w:rFonts w:ascii="Times New Roman" w:hAnsi="Times New Roman"/>
        </w:rPr>
        <w:t xml:space="preserve">, а в 1956 село переименовали в Калинино, а сельский Совет соответственно </w:t>
      </w:r>
      <w:proofErr w:type="gramStart"/>
      <w:r w:rsidRPr="00440BE7">
        <w:rPr>
          <w:rFonts w:ascii="Times New Roman" w:hAnsi="Times New Roman"/>
        </w:rPr>
        <w:t>в</w:t>
      </w:r>
      <w:proofErr w:type="gramEnd"/>
      <w:r w:rsidRPr="00440BE7">
        <w:rPr>
          <w:rFonts w:ascii="Times New Roman" w:hAnsi="Times New Roman"/>
        </w:rPr>
        <w:t xml:space="preserve"> Калининский. </w:t>
      </w:r>
    </w:p>
    <w:p w:rsidR="00F205A1" w:rsidRDefault="00F205A1" w:rsidP="00665CCB">
      <w:pPr>
        <w:pStyle w:val="a3"/>
        <w:ind w:firstLine="708"/>
        <w:jc w:val="both"/>
        <w:rPr>
          <w:rFonts w:ascii="Times New Roman" w:hAnsi="Times New Roman"/>
        </w:rPr>
      </w:pPr>
      <w:r>
        <w:rPr>
          <w:rFonts w:ascii="Times New Roman" w:hAnsi="Times New Roman"/>
          <w:noProof/>
          <w:color w:val="FF0000"/>
          <w:sz w:val="96"/>
          <w:szCs w:val="96"/>
          <w:lang w:eastAsia="ru-RU"/>
        </w:rPr>
        <w:drawing>
          <wp:inline distT="0" distB="0" distL="0" distR="0">
            <wp:extent cx="4730974" cy="3418073"/>
            <wp:effectExtent l="19050" t="0" r="0" b="0"/>
            <wp:docPr id="10" name="Рисунок 4" descr="DSC0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412"/>
                    <pic:cNvPicPr>
                      <a:picLocks noChangeAspect="1" noChangeArrowheads="1"/>
                    </pic:cNvPicPr>
                  </pic:nvPicPr>
                  <pic:blipFill>
                    <a:blip r:embed="rId6" cstate="print">
                      <a:lum contrast="40000"/>
                    </a:blip>
                    <a:srcRect/>
                    <a:stretch>
                      <a:fillRect/>
                    </a:stretch>
                  </pic:blipFill>
                  <pic:spPr bwMode="auto">
                    <a:xfrm>
                      <a:off x="0" y="0"/>
                      <a:ext cx="4735421" cy="3421286"/>
                    </a:xfrm>
                    <a:prstGeom prst="rect">
                      <a:avLst/>
                    </a:prstGeom>
                    <a:noFill/>
                    <a:ln w="9525">
                      <a:noFill/>
                      <a:miter lim="800000"/>
                      <a:headEnd/>
                      <a:tailEnd/>
                    </a:ln>
                    <a:effectLst/>
                  </pic:spPr>
                </pic:pic>
              </a:graphicData>
            </a:graphic>
          </wp:inline>
        </w:drawing>
      </w:r>
    </w:p>
    <w:p w:rsidR="001311F5" w:rsidRDefault="001311F5" w:rsidP="001311F5">
      <w:pPr>
        <w:pStyle w:val="a3"/>
        <w:ind w:firstLine="708"/>
        <w:jc w:val="both"/>
        <w:rPr>
          <w:rFonts w:ascii="Times New Roman" w:hAnsi="Times New Roman"/>
        </w:rPr>
      </w:pPr>
      <w:r w:rsidRPr="001311F5">
        <w:rPr>
          <w:rFonts w:ascii="Times New Roman" w:hAnsi="Times New Roman"/>
        </w:rPr>
        <w:t xml:space="preserve">В 1860 -1861 годах в пределах Астраханской губернии изыскательную работу проводила </w:t>
      </w:r>
      <w:proofErr w:type="spellStart"/>
      <w:r w:rsidRPr="001311F5">
        <w:rPr>
          <w:rFonts w:ascii="Times New Roman" w:hAnsi="Times New Roman"/>
        </w:rPr>
        <w:t>Кум</w:t>
      </w:r>
      <w:proofErr w:type="gramStart"/>
      <w:r w:rsidRPr="001311F5">
        <w:rPr>
          <w:rFonts w:ascii="Times New Roman" w:hAnsi="Times New Roman"/>
        </w:rPr>
        <w:t>о</w:t>
      </w:r>
      <w:proofErr w:type="spellEnd"/>
      <w:r w:rsidRPr="001311F5">
        <w:rPr>
          <w:rFonts w:ascii="Times New Roman" w:hAnsi="Times New Roman"/>
        </w:rPr>
        <w:t>-</w:t>
      </w:r>
      <w:proofErr w:type="gramEnd"/>
      <w:r w:rsidRPr="001311F5">
        <w:rPr>
          <w:rFonts w:ascii="Times New Roman" w:hAnsi="Times New Roman"/>
        </w:rPr>
        <w:t xml:space="preserve"> </w:t>
      </w:r>
      <w:proofErr w:type="spellStart"/>
      <w:r w:rsidRPr="001311F5">
        <w:rPr>
          <w:rFonts w:ascii="Times New Roman" w:hAnsi="Times New Roman"/>
        </w:rPr>
        <w:t>Манычская</w:t>
      </w:r>
      <w:proofErr w:type="spellEnd"/>
      <w:r w:rsidRPr="001311F5">
        <w:rPr>
          <w:rFonts w:ascii="Times New Roman" w:hAnsi="Times New Roman"/>
        </w:rPr>
        <w:t xml:space="preserve"> экспедиция. Министерство государственных имуществ поручило ей тогда выбрать места под небольшие поселки вдоль важных в торговом и в административном отношении Крымского и </w:t>
      </w:r>
      <w:proofErr w:type="spellStart"/>
      <w:r w:rsidRPr="001311F5">
        <w:rPr>
          <w:rFonts w:ascii="Times New Roman" w:hAnsi="Times New Roman"/>
        </w:rPr>
        <w:t>Кизлярского</w:t>
      </w:r>
      <w:proofErr w:type="spellEnd"/>
      <w:r w:rsidRPr="001311F5">
        <w:rPr>
          <w:rFonts w:ascii="Times New Roman" w:hAnsi="Times New Roman"/>
        </w:rPr>
        <w:t xml:space="preserve"> трактов. В одной из балок верховья </w:t>
      </w:r>
      <w:proofErr w:type="spellStart"/>
      <w:r w:rsidRPr="001311F5">
        <w:rPr>
          <w:rFonts w:ascii="Times New Roman" w:hAnsi="Times New Roman"/>
        </w:rPr>
        <w:t>Наин</w:t>
      </w:r>
      <w:proofErr w:type="spellEnd"/>
      <w:r w:rsidRPr="001311F5">
        <w:rPr>
          <w:rFonts w:ascii="Times New Roman" w:hAnsi="Times New Roman"/>
        </w:rPr>
        <w:t xml:space="preserve"> – Шары экспедицией и было выбрано место под селение, которое назвали «</w:t>
      </w:r>
      <w:proofErr w:type="spellStart"/>
      <w:r w:rsidRPr="001311F5">
        <w:rPr>
          <w:rFonts w:ascii="Times New Roman" w:hAnsi="Times New Roman"/>
        </w:rPr>
        <w:t>Шандаста</w:t>
      </w:r>
      <w:proofErr w:type="spellEnd"/>
      <w:r w:rsidRPr="001311F5">
        <w:rPr>
          <w:rFonts w:ascii="Times New Roman" w:hAnsi="Times New Roman"/>
        </w:rPr>
        <w:t>». Топоним «</w:t>
      </w:r>
      <w:proofErr w:type="spellStart"/>
      <w:r w:rsidRPr="001311F5">
        <w:rPr>
          <w:rFonts w:ascii="Times New Roman" w:hAnsi="Times New Roman"/>
        </w:rPr>
        <w:t>Шандаста</w:t>
      </w:r>
      <w:proofErr w:type="spellEnd"/>
      <w:r w:rsidRPr="001311F5">
        <w:rPr>
          <w:rFonts w:ascii="Times New Roman" w:hAnsi="Times New Roman"/>
        </w:rPr>
        <w:t xml:space="preserve">» калмыцкого происхождения, дословный перевод которого на русский язык значит: «место, богатое родниковой водой». Для заселения новых мест правительство обратилось к крестьянам Воронежской, Екатеринославской и Курской губерний. А организованное перемещение семей, в частности, на земли Шандасты началось примерно, как предполагают старожилы, в 1852 году. </w:t>
      </w:r>
    </w:p>
    <w:p w:rsidR="001311F5" w:rsidRDefault="001311F5" w:rsidP="001311F5">
      <w:pPr>
        <w:pStyle w:val="a3"/>
        <w:ind w:firstLine="708"/>
        <w:jc w:val="both"/>
        <w:rPr>
          <w:rFonts w:ascii="Times New Roman" w:hAnsi="Times New Roman"/>
        </w:rPr>
      </w:pPr>
      <w:r w:rsidRPr="001311F5">
        <w:rPr>
          <w:rFonts w:ascii="Times New Roman" w:hAnsi="Times New Roman"/>
        </w:rPr>
        <w:t xml:space="preserve">В 1852 -1865 годы прибыли первые 15 крестьянских семей переселенцев, которые насчитывали в общей сложности 120 душ. Большинство составляли переселенцы из </w:t>
      </w:r>
      <w:proofErr w:type="spellStart"/>
      <w:r w:rsidRPr="001311F5">
        <w:rPr>
          <w:rFonts w:ascii="Times New Roman" w:hAnsi="Times New Roman"/>
        </w:rPr>
        <w:t>Богучарского</w:t>
      </w:r>
      <w:proofErr w:type="spellEnd"/>
      <w:r w:rsidRPr="001311F5">
        <w:rPr>
          <w:rFonts w:ascii="Times New Roman" w:hAnsi="Times New Roman"/>
        </w:rPr>
        <w:t xml:space="preserve"> уезда Воронежской губернии – из сел </w:t>
      </w:r>
      <w:proofErr w:type="spellStart"/>
      <w:r w:rsidRPr="001311F5">
        <w:rPr>
          <w:rFonts w:ascii="Times New Roman" w:hAnsi="Times New Roman"/>
        </w:rPr>
        <w:t>Поддубное</w:t>
      </w:r>
      <w:proofErr w:type="spellEnd"/>
      <w:r w:rsidRPr="001311F5">
        <w:rPr>
          <w:rFonts w:ascii="Times New Roman" w:hAnsi="Times New Roman"/>
        </w:rPr>
        <w:t xml:space="preserve">, Радченское и других. Первыми для освоения новых земель отправились семьи </w:t>
      </w:r>
      <w:proofErr w:type="spellStart"/>
      <w:r w:rsidRPr="001311F5">
        <w:rPr>
          <w:rFonts w:ascii="Times New Roman" w:hAnsi="Times New Roman"/>
        </w:rPr>
        <w:t>Ворожбитовых</w:t>
      </w:r>
      <w:proofErr w:type="spellEnd"/>
      <w:r w:rsidRPr="001311F5">
        <w:rPr>
          <w:rFonts w:ascii="Times New Roman" w:hAnsi="Times New Roman"/>
        </w:rPr>
        <w:t xml:space="preserve">, </w:t>
      </w:r>
      <w:proofErr w:type="spellStart"/>
      <w:r w:rsidRPr="001311F5">
        <w:rPr>
          <w:rFonts w:ascii="Times New Roman" w:hAnsi="Times New Roman"/>
        </w:rPr>
        <w:t>Пегиных</w:t>
      </w:r>
      <w:proofErr w:type="spellEnd"/>
      <w:r w:rsidRPr="001311F5">
        <w:rPr>
          <w:rFonts w:ascii="Times New Roman" w:hAnsi="Times New Roman"/>
        </w:rPr>
        <w:t xml:space="preserve">, </w:t>
      </w:r>
      <w:proofErr w:type="spellStart"/>
      <w:r w:rsidRPr="001311F5">
        <w:rPr>
          <w:rFonts w:ascii="Times New Roman" w:hAnsi="Times New Roman"/>
        </w:rPr>
        <w:t>Ракович</w:t>
      </w:r>
      <w:proofErr w:type="spellEnd"/>
      <w:r w:rsidRPr="001311F5">
        <w:rPr>
          <w:rFonts w:ascii="Times New Roman" w:hAnsi="Times New Roman"/>
        </w:rPr>
        <w:t xml:space="preserve">, Суховых, Ковалевых, Пономаревых, Богославских, </w:t>
      </w:r>
      <w:proofErr w:type="spellStart"/>
      <w:r w:rsidRPr="001311F5">
        <w:rPr>
          <w:rFonts w:ascii="Times New Roman" w:hAnsi="Times New Roman"/>
        </w:rPr>
        <w:t>Пузаковых</w:t>
      </w:r>
      <w:proofErr w:type="spellEnd"/>
      <w:r w:rsidRPr="001311F5">
        <w:rPr>
          <w:rFonts w:ascii="Times New Roman" w:hAnsi="Times New Roman"/>
        </w:rPr>
        <w:t>. Другая волна переселенцев прибыла из–под Харькова.</w:t>
      </w:r>
    </w:p>
    <w:p w:rsidR="001311F5" w:rsidRDefault="001311F5" w:rsidP="001311F5">
      <w:pPr>
        <w:pStyle w:val="a3"/>
        <w:ind w:firstLine="708"/>
        <w:jc w:val="both"/>
        <w:rPr>
          <w:rFonts w:ascii="Times New Roman" w:hAnsi="Times New Roman"/>
        </w:rPr>
      </w:pPr>
      <w:r w:rsidRPr="001311F5">
        <w:rPr>
          <w:rFonts w:ascii="Times New Roman" w:hAnsi="Times New Roman"/>
        </w:rPr>
        <w:lastRenderedPageBreak/>
        <w:t xml:space="preserve">В то время земли, находящиеся восточнее Харькова, именовались Слободской Украиной. На первых порах </w:t>
      </w:r>
      <w:proofErr w:type="spellStart"/>
      <w:r w:rsidRPr="001311F5">
        <w:rPr>
          <w:rFonts w:ascii="Times New Roman" w:hAnsi="Times New Roman"/>
        </w:rPr>
        <w:t>Шандаста</w:t>
      </w:r>
      <w:proofErr w:type="spellEnd"/>
      <w:r w:rsidRPr="001311F5">
        <w:rPr>
          <w:rFonts w:ascii="Times New Roman" w:hAnsi="Times New Roman"/>
        </w:rPr>
        <w:t xml:space="preserve"> имела под                                                                                                   крестьянскими усадьбами 12 десятин земли, 13 десятин – под огородами, 14 – под садами, 15 – под виноградниками, 16 – под пашней. Имели переселенцы 18 десятин целины, 19 десятин – степью да еще 20 десятин – под лугами. Словом, не шибко наделили крестьян землицей. В общей сложности им отвели для развития хозяйств 127 десятин угодий, или, в переводе на нынешнюю меру площади, 184, 15 га. В 1889 году </w:t>
      </w:r>
      <w:proofErr w:type="spellStart"/>
      <w:r w:rsidRPr="001311F5">
        <w:rPr>
          <w:rFonts w:ascii="Times New Roman" w:hAnsi="Times New Roman"/>
        </w:rPr>
        <w:t>Шандаста</w:t>
      </w:r>
      <w:proofErr w:type="spellEnd"/>
      <w:r w:rsidRPr="001311F5">
        <w:rPr>
          <w:rFonts w:ascii="Times New Roman" w:hAnsi="Times New Roman"/>
        </w:rPr>
        <w:t xml:space="preserve"> насчитывала уже 90 крестьянских дворов, к 1910 году – 110 дворов, где проживало 1545 человек. Среди </w:t>
      </w:r>
      <w:proofErr w:type="spellStart"/>
      <w:r w:rsidRPr="001311F5">
        <w:rPr>
          <w:rFonts w:ascii="Times New Roman" w:hAnsi="Times New Roman"/>
        </w:rPr>
        <w:t>шандастинцев</w:t>
      </w:r>
      <w:proofErr w:type="spellEnd"/>
      <w:r w:rsidRPr="001311F5">
        <w:rPr>
          <w:rFonts w:ascii="Times New Roman" w:hAnsi="Times New Roman"/>
        </w:rPr>
        <w:t xml:space="preserve"> были отменные кузнецы, шорники. Шили добротные кожухи, строили мельницы не только у себя, но и в соседней Ставропольской губернии. В 1889 году </w:t>
      </w:r>
      <w:proofErr w:type="spellStart"/>
      <w:r w:rsidRPr="001311F5">
        <w:rPr>
          <w:rFonts w:ascii="Times New Roman" w:hAnsi="Times New Roman"/>
        </w:rPr>
        <w:t>Шандаста</w:t>
      </w:r>
      <w:proofErr w:type="spellEnd"/>
      <w:r w:rsidRPr="001311F5">
        <w:rPr>
          <w:rFonts w:ascii="Times New Roman" w:hAnsi="Times New Roman"/>
        </w:rPr>
        <w:t xml:space="preserve"> входила в Крестовую волость </w:t>
      </w:r>
      <w:proofErr w:type="spellStart"/>
      <w:r w:rsidRPr="001311F5">
        <w:rPr>
          <w:rFonts w:ascii="Times New Roman" w:hAnsi="Times New Roman"/>
        </w:rPr>
        <w:t>Черноярского</w:t>
      </w:r>
      <w:proofErr w:type="spellEnd"/>
      <w:r w:rsidRPr="001311F5">
        <w:rPr>
          <w:rFonts w:ascii="Times New Roman" w:hAnsi="Times New Roman"/>
        </w:rPr>
        <w:t xml:space="preserve"> уезда Астраханской губернии, затем перешла в подчинение </w:t>
      </w:r>
      <w:proofErr w:type="spellStart"/>
      <w:r w:rsidRPr="001311F5">
        <w:rPr>
          <w:rFonts w:ascii="Times New Roman" w:hAnsi="Times New Roman"/>
        </w:rPr>
        <w:t>Элистинской</w:t>
      </w:r>
      <w:proofErr w:type="spellEnd"/>
      <w:r w:rsidRPr="001311F5">
        <w:rPr>
          <w:rFonts w:ascii="Times New Roman" w:hAnsi="Times New Roman"/>
        </w:rPr>
        <w:t xml:space="preserve"> волости </w:t>
      </w:r>
      <w:proofErr w:type="spellStart"/>
      <w:r w:rsidRPr="001311F5">
        <w:rPr>
          <w:rFonts w:ascii="Times New Roman" w:hAnsi="Times New Roman"/>
        </w:rPr>
        <w:t>Черноярского</w:t>
      </w:r>
      <w:proofErr w:type="spellEnd"/>
      <w:r w:rsidRPr="001311F5">
        <w:rPr>
          <w:rFonts w:ascii="Times New Roman" w:hAnsi="Times New Roman"/>
        </w:rPr>
        <w:t xml:space="preserve"> уезда, из которой в 1915 г. была выделена Богородская волость. </w:t>
      </w:r>
    </w:p>
    <w:p w:rsidR="001311F5" w:rsidRDefault="001311F5" w:rsidP="001311F5">
      <w:pPr>
        <w:pStyle w:val="a3"/>
        <w:ind w:firstLine="708"/>
        <w:jc w:val="both"/>
        <w:rPr>
          <w:rFonts w:ascii="Times New Roman" w:hAnsi="Times New Roman"/>
        </w:rPr>
      </w:pPr>
      <w:r w:rsidRPr="001311F5">
        <w:rPr>
          <w:rFonts w:ascii="Times New Roman" w:hAnsi="Times New Roman"/>
        </w:rPr>
        <w:t xml:space="preserve">В начале 1918 года по инициативе 13 южных сел </w:t>
      </w:r>
      <w:proofErr w:type="spellStart"/>
      <w:r w:rsidRPr="001311F5">
        <w:rPr>
          <w:rFonts w:ascii="Times New Roman" w:hAnsi="Times New Roman"/>
        </w:rPr>
        <w:t>Черноярского</w:t>
      </w:r>
      <w:proofErr w:type="spellEnd"/>
      <w:r w:rsidRPr="001311F5">
        <w:rPr>
          <w:rFonts w:ascii="Times New Roman" w:hAnsi="Times New Roman"/>
        </w:rPr>
        <w:t xml:space="preserve"> уезда произошло их объединение с </w:t>
      </w:r>
      <w:proofErr w:type="spellStart"/>
      <w:r w:rsidRPr="001311F5">
        <w:rPr>
          <w:rFonts w:ascii="Times New Roman" w:hAnsi="Times New Roman"/>
        </w:rPr>
        <w:t>Манычским</w:t>
      </w:r>
      <w:proofErr w:type="spellEnd"/>
      <w:r w:rsidRPr="001311F5">
        <w:rPr>
          <w:rFonts w:ascii="Times New Roman" w:hAnsi="Times New Roman"/>
        </w:rPr>
        <w:t xml:space="preserve"> улусом, и была создана новая территориально – административная единица с центром в Элисте, получившая название </w:t>
      </w:r>
      <w:proofErr w:type="spellStart"/>
      <w:r w:rsidRPr="001311F5">
        <w:rPr>
          <w:rFonts w:ascii="Times New Roman" w:hAnsi="Times New Roman"/>
        </w:rPr>
        <w:t>Элистинского</w:t>
      </w:r>
      <w:proofErr w:type="spellEnd"/>
      <w:r w:rsidRPr="001311F5">
        <w:rPr>
          <w:rFonts w:ascii="Times New Roman" w:hAnsi="Times New Roman"/>
        </w:rPr>
        <w:t xml:space="preserve"> уезда. В  марте 1918 года был избран </w:t>
      </w:r>
      <w:proofErr w:type="spellStart"/>
      <w:r w:rsidRPr="001311F5">
        <w:rPr>
          <w:rFonts w:ascii="Times New Roman" w:hAnsi="Times New Roman"/>
        </w:rPr>
        <w:t>Элистинский</w:t>
      </w:r>
      <w:proofErr w:type="spellEnd"/>
      <w:r w:rsidRPr="001311F5">
        <w:rPr>
          <w:rFonts w:ascii="Times New Roman" w:hAnsi="Times New Roman"/>
        </w:rPr>
        <w:t xml:space="preserve"> уездный исполнительный комитет в составе председателя Ивана Ивановича Анищенко, заместителя </w:t>
      </w:r>
      <w:proofErr w:type="spellStart"/>
      <w:r w:rsidRPr="001311F5">
        <w:rPr>
          <w:rFonts w:ascii="Times New Roman" w:hAnsi="Times New Roman"/>
        </w:rPr>
        <w:t>Эренджона</w:t>
      </w:r>
      <w:proofErr w:type="spellEnd"/>
      <w:r w:rsidRPr="001311F5">
        <w:rPr>
          <w:rFonts w:ascii="Times New Roman" w:hAnsi="Times New Roman"/>
        </w:rPr>
        <w:t xml:space="preserve"> </w:t>
      </w:r>
      <w:proofErr w:type="spellStart"/>
      <w:r w:rsidRPr="001311F5">
        <w:rPr>
          <w:rFonts w:ascii="Times New Roman" w:hAnsi="Times New Roman"/>
        </w:rPr>
        <w:t>Окономича</w:t>
      </w:r>
      <w:proofErr w:type="spellEnd"/>
      <w:r w:rsidRPr="001311F5">
        <w:rPr>
          <w:rFonts w:ascii="Times New Roman" w:hAnsi="Times New Roman"/>
        </w:rPr>
        <w:t xml:space="preserve"> Буданова, членов исполкома – Гордеева, Михайлова, </w:t>
      </w:r>
      <w:proofErr w:type="spellStart"/>
      <w:r w:rsidRPr="001311F5">
        <w:rPr>
          <w:rFonts w:ascii="Times New Roman" w:hAnsi="Times New Roman"/>
        </w:rPr>
        <w:t>Коротецкого</w:t>
      </w:r>
      <w:proofErr w:type="spellEnd"/>
      <w:r w:rsidRPr="001311F5">
        <w:rPr>
          <w:rFonts w:ascii="Times New Roman" w:hAnsi="Times New Roman"/>
        </w:rPr>
        <w:t xml:space="preserve"> и других. 27 августа Астраханский </w:t>
      </w:r>
      <w:proofErr w:type="spellStart"/>
      <w:r w:rsidRPr="001311F5">
        <w:rPr>
          <w:rFonts w:ascii="Times New Roman" w:hAnsi="Times New Roman"/>
        </w:rPr>
        <w:t>губисполком</w:t>
      </w:r>
      <w:proofErr w:type="spellEnd"/>
      <w:r w:rsidRPr="001311F5">
        <w:rPr>
          <w:rFonts w:ascii="Times New Roman" w:hAnsi="Times New Roman"/>
        </w:rPr>
        <w:t xml:space="preserve"> утвердил </w:t>
      </w:r>
      <w:proofErr w:type="spellStart"/>
      <w:r w:rsidRPr="001311F5">
        <w:rPr>
          <w:rFonts w:ascii="Times New Roman" w:hAnsi="Times New Roman"/>
        </w:rPr>
        <w:t>Элистинский</w:t>
      </w:r>
      <w:proofErr w:type="spellEnd"/>
      <w:r w:rsidRPr="001311F5">
        <w:rPr>
          <w:rFonts w:ascii="Times New Roman" w:hAnsi="Times New Roman"/>
        </w:rPr>
        <w:t xml:space="preserve"> исполнительный комитет. </w:t>
      </w:r>
      <w:proofErr w:type="gramStart"/>
      <w:r w:rsidRPr="001311F5">
        <w:rPr>
          <w:rFonts w:ascii="Times New Roman" w:hAnsi="Times New Roman"/>
        </w:rPr>
        <w:t xml:space="preserve">В состав </w:t>
      </w:r>
      <w:proofErr w:type="spellStart"/>
      <w:r w:rsidRPr="001311F5">
        <w:rPr>
          <w:rFonts w:ascii="Times New Roman" w:hAnsi="Times New Roman"/>
        </w:rPr>
        <w:t>Элистинского</w:t>
      </w:r>
      <w:proofErr w:type="spellEnd"/>
      <w:r w:rsidRPr="001311F5">
        <w:rPr>
          <w:rFonts w:ascii="Times New Roman" w:hAnsi="Times New Roman"/>
        </w:rPr>
        <w:t xml:space="preserve"> уезда вошли Ремонтное, Крестовое, Кормовое, Приютное, Большое Ремонтное, Заветное, </w:t>
      </w:r>
      <w:proofErr w:type="spellStart"/>
      <w:r w:rsidRPr="001311F5">
        <w:rPr>
          <w:rFonts w:ascii="Times New Roman" w:hAnsi="Times New Roman"/>
        </w:rPr>
        <w:t>Валуевка</w:t>
      </w:r>
      <w:proofErr w:type="spellEnd"/>
      <w:r w:rsidRPr="001311F5">
        <w:rPr>
          <w:rFonts w:ascii="Times New Roman" w:hAnsi="Times New Roman"/>
        </w:rPr>
        <w:t xml:space="preserve"> и другие небольшие поселения и хутора, ранее входившие в состав</w:t>
      </w:r>
      <w:r>
        <w:rPr>
          <w:rFonts w:ascii="Times New Roman" w:hAnsi="Times New Roman"/>
        </w:rPr>
        <w:t xml:space="preserve"> </w:t>
      </w:r>
      <w:proofErr w:type="spellStart"/>
      <w:r w:rsidRPr="001311F5">
        <w:rPr>
          <w:rFonts w:ascii="Times New Roman" w:hAnsi="Times New Roman"/>
        </w:rPr>
        <w:t>Черноярского</w:t>
      </w:r>
      <w:proofErr w:type="spellEnd"/>
      <w:r w:rsidRPr="001311F5">
        <w:rPr>
          <w:rFonts w:ascii="Times New Roman" w:hAnsi="Times New Roman"/>
        </w:rPr>
        <w:t xml:space="preserve"> уезда, а также </w:t>
      </w:r>
      <w:proofErr w:type="spellStart"/>
      <w:r w:rsidRPr="001311F5">
        <w:rPr>
          <w:rFonts w:ascii="Times New Roman" w:hAnsi="Times New Roman"/>
        </w:rPr>
        <w:t>Манычский</w:t>
      </w:r>
      <w:proofErr w:type="spellEnd"/>
      <w:r w:rsidRPr="001311F5">
        <w:rPr>
          <w:rFonts w:ascii="Times New Roman" w:hAnsi="Times New Roman"/>
        </w:rPr>
        <w:t xml:space="preserve"> улус с находящимися на его территории пятью селами – </w:t>
      </w:r>
      <w:proofErr w:type="spellStart"/>
      <w:r w:rsidRPr="001311F5">
        <w:rPr>
          <w:rFonts w:ascii="Times New Roman" w:hAnsi="Times New Roman"/>
        </w:rPr>
        <w:t>Керюльтой</w:t>
      </w:r>
      <w:proofErr w:type="spellEnd"/>
      <w:r w:rsidRPr="001311F5">
        <w:rPr>
          <w:rFonts w:ascii="Times New Roman" w:hAnsi="Times New Roman"/>
        </w:rPr>
        <w:t xml:space="preserve">, </w:t>
      </w:r>
      <w:proofErr w:type="spellStart"/>
      <w:r w:rsidRPr="001311F5">
        <w:rPr>
          <w:rFonts w:ascii="Times New Roman" w:hAnsi="Times New Roman"/>
        </w:rPr>
        <w:t>Шандастой</w:t>
      </w:r>
      <w:proofErr w:type="spellEnd"/>
      <w:r w:rsidRPr="001311F5">
        <w:rPr>
          <w:rFonts w:ascii="Times New Roman" w:hAnsi="Times New Roman"/>
        </w:rPr>
        <w:t xml:space="preserve">, </w:t>
      </w:r>
      <w:proofErr w:type="spellStart"/>
      <w:r w:rsidRPr="001311F5">
        <w:rPr>
          <w:rFonts w:ascii="Times New Roman" w:hAnsi="Times New Roman"/>
        </w:rPr>
        <w:t>Кишой</w:t>
      </w:r>
      <w:proofErr w:type="spellEnd"/>
      <w:r w:rsidRPr="001311F5">
        <w:rPr>
          <w:rFonts w:ascii="Times New Roman" w:hAnsi="Times New Roman"/>
        </w:rPr>
        <w:t xml:space="preserve">, </w:t>
      </w:r>
      <w:proofErr w:type="spellStart"/>
      <w:r w:rsidRPr="001311F5">
        <w:rPr>
          <w:rFonts w:ascii="Times New Roman" w:hAnsi="Times New Roman"/>
        </w:rPr>
        <w:t>Булгуном</w:t>
      </w:r>
      <w:proofErr w:type="spellEnd"/>
      <w:r w:rsidRPr="001311F5">
        <w:rPr>
          <w:rFonts w:ascii="Times New Roman" w:hAnsi="Times New Roman"/>
        </w:rPr>
        <w:t xml:space="preserve"> (Троицкое) и Элистой, которые в административном отношении также до этого подчинялись Черноморскому уезду. 23 марта 1921 года был образован Ремонтненский</w:t>
      </w:r>
      <w:proofErr w:type="gramEnd"/>
      <w:r w:rsidRPr="001311F5">
        <w:rPr>
          <w:rFonts w:ascii="Times New Roman" w:hAnsi="Times New Roman"/>
        </w:rPr>
        <w:t xml:space="preserve"> район, куда и стало входить село </w:t>
      </w:r>
      <w:proofErr w:type="spellStart"/>
      <w:r w:rsidRPr="001311F5">
        <w:rPr>
          <w:rFonts w:ascii="Times New Roman" w:hAnsi="Times New Roman"/>
        </w:rPr>
        <w:t>Шандаста</w:t>
      </w:r>
      <w:proofErr w:type="spellEnd"/>
      <w:r w:rsidRPr="001311F5">
        <w:rPr>
          <w:rFonts w:ascii="Times New Roman" w:hAnsi="Times New Roman"/>
        </w:rPr>
        <w:t xml:space="preserve">. </w:t>
      </w:r>
    </w:p>
    <w:p w:rsidR="001311F5" w:rsidRPr="001311F5" w:rsidRDefault="001311F5" w:rsidP="001311F5">
      <w:pPr>
        <w:pStyle w:val="a3"/>
        <w:ind w:firstLine="708"/>
        <w:jc w:val="both"/>
        <w:rPr>
          <w:rFonts w:ascii="Times New Roman" w:hAnsi="Times New Roman"/>
        </w:rPr>
      </w:pPr>
      <w:r w:rsidRPr="001311F5">
        <w:rPr>
          <w:rFonts w:ascii="Times New Roman" w:hAnsi="Times New Roman"/>
        </w:rPr>
        <w:t xml:space="preserve">За годы своей истории село </w:t>
      </w:r>
      <w:proofErr w:type="spellStart"/>
      <w:r w:rsidRPr="001311F5">
        <w:rPr>
          <w:rFonts w:ascii="Times New Roman" w:hAnsi="Times New Roman"/>
        </w:rPr>
        <w:t>Шандаста</w:t>
      </w:r>
      <w:proofErr w:type="spellEnd"/>
      <w:r w:rsidRPr="001311F5">
        <w:rPr>
          <w:rFonts w:ascii="Times New Roman" w:hAnsi="Times New Roman"/>
        </w:rPr>
        <w:t xml:space="preserve"> поочередно входило в Астраханскую область (до 1921 г), Калмыцкую автономную область (1921 -1925 г.г.), </w:t>
      </w:r>
      <w:proofErr w:type="spellStart"/>
      <w:proofErr w:type="gramStart"/>
      <w:r w:rsidRPr="001311F5">
        <w:rPr>
          <w:rFonts w:ascii="Times New Roman" w:hAnsi="Times New Roman"/>
        </w:rPr>
        <w:t>Северо</w:t>
      </w:r>
      <w:proofErr w:type="spellEnd"/>
      <w:r w:rsidRPr="001311F5">
        <w:rPr>
          <w:rFonts w:ascii="Times New Roman" w:hAnsi="Times New Roman"/>
        </w:rPr>
        <w:t xml:space="preserve"> – Кавказский</w:t>
      </w:r>
      <w:proofErr w:type="gramEnd"/>
      <w:r w:rsidRPr="001311F5">
        <w:rPr>
          <w:rFonts w:ascii="Times New Roman" w:hAnsi="Times New Roman"/>
        </w:rPr>
        <w:t xml:space="preserve"> (1925-1934 г.г.) и Азово-Черноморский (1934 – 1937  г.г.) края. </w:t>
      </w:r>
      <w:proofErr w:type="gramStart"/>
      <w:r w:rsidRPr="001311F5">
        <w:rPr>
          <w:rFonts w:ascii="Times New Roman" w:hAnsi="Times New Roman"/>
        </w:rPr>
        <w:t>А 13 сентября 1937 года, с образованием Ростовской области, включен в ее состав.</w:t>
      </w:r>
      <w:proofErr w:type="gramEnd"/>
      <w:r w:rsidRPr="001311F5">
        <w:rPr>
          <w:rFonts w:ascii="Times New Roman" w:hAnsi="Times New Roman"/>
        </w:rPr>
        <w:t xml:space="preserve"> Село </w:t>
      </w:r>
      <w:proofErr w:type="spellStart"/>
      <w:r w:rsidRPr="001311F5">
        <w:rPr>
          <w:rFonts w:ascii="Times New Roman" w:hAnsi="Times New Roman"/>
        </w:rPr>
        <w:t>Шандаста</w:t>
      </w:r>
      <w:proofErr w:type="spellEnd"/>
      <w:r w:rsidRPr="001311F5">
        <w:rPr>
          <w:rFonts w:ascii="Times New Roman" w:hAnsi="Times New Roman"/>
        </w:rPr>
        <w:t xml:space="preserve">, входившее в </w:t>
      </w:r>
      <w:proofErr w:type="spellStart"/>
      <w:r w:rsidRPr="001311F5">
        <w:rPr>
          <w:rFonts w:ascii="Times New Roman" w:hAnsi="Times New Roman"/>
        </w:rPr>
        <w:t>Элистинский</w:t>
      </w:r>
      <w:proofErr w:type="spellEnd"/>
      <w:r w:rsidRPr="001311F5">
        <w:rPr>
          <w:rFonts w:ascii="Times New Roman" w:hAnsi="Times New Roman"/>
        </w:rPr>
        <w:t xml:space="preserve"> уезд и расположенное в окрестностях </w:t>
      </w:r>
      <w:proofErr w:type="spellStart"/>
      <w:r w:rsidRPr="001311F5">
        <w:rPr>
          <w:rFonts w:ascii="Times New Roman" w:hAnsi="Times New Roman"/>
        </w:rPr>
        <w:t>Царицынско</w:t>
      </w:r>
      <w:proofErr w:type="spellEnd"/>
      <w:r w:rsidRPr="001311F5">
        <w:rPr>
          <w:rFonts w:ascii="Times New Roman" w:hAnsi="Times New Roman"/>
        </w:rPr>
        <w:t xml:space="preserve"> - Ставропольского тракта, с октября 1918-го и по январь 1920 года находилось в руках донских и </w:t>
      </w:r>
      <w:proofErr w:type="spellStart"/>
      <w:r w:rsidRPr="001311F5">
        <w:rPr>
          <w:rFonts w:ascii="Times New Roman" w:hAnsi="Times New Roman"/>
        </w:rPr>
        <w:t>деникинских</w:t>
      </w:r>
      <w:proofErr w:type="spellEnd"/>
      <w:r w:rsidRPr="001311F5">
        <w:rPr>
          <w:rFonts w:ascii="Times New Roman" w:hAnsi="Times New Roman"/>
        </w:rPr>
        <w:t xml:space="preserve"> белых войск в общей сложности около десяти месяцев. </w:t>
      </w:r>
    </w:p>
    <w:p w:rsidR="001311F5" w:rsidRDefault="001311F5" w:rsidP="001311F5">
      <w:pPr>
        <w:pStyle w:val="a3"/>
        <w:ind w:firstLine="708"/>
        <w:jc w:val="both"/>
        <w:rPr>
          <w:rFonts w:ascii="Times New Roman" w:hAnsi="Times New Roman"/>
        </w:rPr>
      </w:pPr>
      <w:r w:rsidRPr="001311F5">
        <w:rPr>
          <w:rFonts w:ascii="Times New Roman" w:hAnsi="Times New Roman"/>
        </w:rPr>
        <w:t>На основании</w:t>
      </w:r>
      <w:proofErr w:type="gramStart"/>
      <w:r w:rsidRPr="001311F5">
        <w:rPr>
          <w:rFonts w:ascii="Times New Roman" w:hAnsi="Times New Roman"/>
        </w:rPr>
        <w:t xml:space="preserve"> П</w:t>
      </w:r>
      <w:proofErr w:type="gramEnd"/>
      <w:r w:rsidRPr="001311F5">
        <w:rPr>
          <w:rFonts w:ascii="Times New Roman" w:hAnsi="Times New Roman"/>
        </w:rPr>
        <w:t xml:space="preserve">ервой Всероссийской переписи, проведенной в 1897 году в поселке </w:t>
      </w:r>
      <w:proofErr w:type="spellStart"/>
      <w:r w:rsidRPr="001311F5">
        <w:rPr>
          <w:rFonts w:ascii="Times New Roman" w:hAnsi="Times New Roman"/>
        </w:rPr>
        <w:t>Шандаста</w:t>
      </w:r>
      <w:proofErr w:type="spellEnd"/>
      <w:r w:rsidRPr="001311F5">
        <w:rPr>
          <w:rFonts w:ascii="Times New Roman" w:hAnsi="Times New Roman"/>
        </w:rPr>
        <w:t xml:space="preserve">, впоследствии переименованное в село Богородское проживало 1120 человек, мужчин – 583, женщин – 537.    </w:t>
      </w:r>
    </w:p>
    <w:p w:rsidR="001311F5" w:rsidRPr="006E2B5F" w:rsidRDefault="001311F5" w:rsidP="006E2B5F">
      <w:pPr>
        <w:pStyle w:val="a3"/>
        <w:ind w:firstLine="708"/>
        <w:jc w:val="both"/>
        <w:rPr>
          <w:rFonts w:ascii="Times New Roman" w:hAnsi="Times New Roman"/>
          <w:b/>
        </w:rPr>
      </w:pPr>
      <w:r w:rsidRPr="006E2B5F">
        <w:rPr>
          <w:rFonts w:ascii="Times New Roman" w:hAnsi="Times New Roman"/>
        </w:rPr>
        <w:t>Населенный пункт стал именоваться селом с 1862 года.</w:t>
      </w:r>
      <w:r w:rsidRPr="006E2B5F">
        <w:rPr>
          <w:rFonts w:ascii="Times New Roman" w:hAnsi="Times New Roman"/>
          <w:b/>
        </w:rPr>
        <w:t xml:space="preserve"> </w:t>
      </w:r>
    </w:p>
    <w:p w:rsidR="001311F5" w:rsidRPr="006E2B5F" w:rsidRDefault="001311F5" w:rsidP="006E2B5F">
      <w:pPr>
        <w:pStyle w:val="a3"/>
        <w:ind w:firstLine="708"/>
        <w:jc w:val="both"/>
        <w:rPr>
          <w:rFonts w:ascii="Times New Roman" w:hAnsi="Times New Roman"/>
        </w:rPr>
      </w:pPr>
      <w:r w:rsidRPr="006E2B5F">
        <w:rPr>
          <w:rFonts w:ascii="Times New Roman" w:hAnsi="Times New Roman"/>
        </w:rPr>
        <w:t xml:space="preserve">Жители села организовали в течение 1929 -1930 годов колхоз. Назвали колхоз «1-ое Мая». В колхозе насчитывалось 30 пар рабочих волов, 30 пар лошадей, 10 косилок. Организовали две бригады. Посевная площадь составляла 300 га. До коллективизации 3/4 посевных площадей засевали в ручную, половину зерновых убирали серпами и косами. </w:t>
      </w:r>
    </w:p>
    <w:p w:rsidR="001311F5" w:rsidRPr="006E2B5F" w:rsidRDefault="001311F5" w:rsidP="006E2B5F">
      <w:pPr>
        <w:pStyle w:val="a3"/>
        <w:ind w:firstLine="708"/>
        <w:jc w:val="both"/>
        <w:rPr>
          <w:rFonts w:ascii="Times New Roman" w:hAnsi="Times New Roman"/>
          <w:b/>
        </w:rPr>
      </w:pPr>
      <w:proofErr w:type="gramStart"/>
      <w:r w:rsidRPr="006E2B5F">
        <w:rPr>
          <w:rFonts w:ascii="Times New Roman" w:hAnsi="Times New Roman"/>
        </w:rPr>
        <w:t>В первые</w:t>
      </w:r>
      <w:proofErr w:type="gramEnd"/>
      <w:r w:rsidRPr="006E2B5F">
        <w:rPr>
          <w:rFonts w:ascii="Times New Roman" w:hAnsi="Times New Roman"/>
        </w:rPr>
        <w:t xml:space="preserve">  дни Великой Отечественной добровольцами на защиту Отечества ушли сотни наших сельчан. Многие отдали свои жизни за свободу своей Отчизны. Почти каждая семья получила похоронки на своих родных: отцов, братьев, сыновей.                                                                                        В колхозе остались, в основном, женщины и дети, которые держали колхоз на своих хрупких плечах.  Уже </w:t>
      </w:r>
      <w:proofErr w:type="gramStart"/>
      <w:r w:rsidRPr="006E2B5F">
        <w:rPr>
          <w:rFonts w:ascii="Times New Roman" w:hAnsi="Times New Roman"/>
        </w:rPr>
        <w:t>в первые</w:t>
      </w:r>
      <w:proofErr w:type="gramEnd"/>
      <w:r w:rsidRPr="006E2B5F">
        <w:rPr>
          <w:rFonts w:ascii="Times New Roman" w:hAnsi="Times New Roman"/>
        </w:rPr>
        <w:t xml:space="preserve"> месяцы после оккупации с мест в районные инстанции начали поступать сигналы о надвигающем голоде. Старожилы рассказывают, что особенно тяжелым выдался 1943 год. Год был засушливым. В архивах есть документальное тому подтверждение. Только в колхозах озимые посевы погибли на 4250 гектарах, да яровые колосовые – на 3994 гектарах. Поэтому шла тогда борьба, в буквальном смысле, за каждый колосок. Колхоз «1-е Мая» выступил с инициативой о </w:t>
      </w:r>
      <w:r w:rsidRPr="006E2B5F">
        <w:rPr>
          <w:rFonts w:ascii="Times New Roman" w:hAnsi="Times New Roman"/>
        </w:rPr>
        <w:lastRenderedPageBreak/>
        <w:t xml:space="preserve">работе в ночное время (протокол заседания райисполкома от 25 июля 1943 года), но не все хозяйства ее поддержали. Все это привело к тому, что колхозы Ремонтненского района резко отстали от сроков уборки и графика сдачи хлеба государству   Но все </w:t>
      </w:r>
      <w:proofErr w:type="gramStart"/>
      <w:r w:rsidRPr="006E2B5F">
        <w:rPr>
          <w:rFonts w:ascii="Times New Roman" w:hAnsi="Times New Roman"/>
        </w:rPr>
        <w:t>–</w:t>
      </w:r>
      <w:r w:rsidR="006E2B5F" w:rsidRPr="006E2B5F">
        <w:rPr>
          <w:rFonts w:ascii="Times New Roman" w:hAnsi="Times New Roman"/>
        </w:rPr>
        <w:t>т</w:t>
      </w:r>
      <w:proofErr w:type="gramEnd"/>
      <w:r w:rsidRPr="006E2B5F">
        <w:rPr>
          <w:rFonts w:ascii="Times New Roman" w:hAnsi="Times New Roman"/>
        </w:rPr>
        <w:t>аки женщины с подростками, да еще буренки вытянули колхоз из пост оккупационной разрухи.   Сами голодали, а помогали продовольствием фронту. Знали, что там бьются с врагом мужья и отцы, сыновья и братья. Последнее фронту. Все для Победы.</w:t>
      </w:r>
      <w:r w:rsidRPr="006E2B5F">
        <w:rPr>
          <w:rFonts w:ascii="Times New Roman" w:hAnsi="Times New Roman"/>
          <w:b/>
        </w:rPr>
        <w:t xml:space="preserve">  </w:t>
      </w:r>
    </w:p>
    <w:p w:rsidR="001311F5" w:rsidRDefault="001311F5" w:rsidP="006E2B5F">
      <w:pPr>
        <w:pStyle w:val="a3"/>
        <w:jc w:val="both"/>
        <w:rPr>
          <w:rFonts w:ascii="Times New Roman" w:hAnsi="Times New Roman"/>
        </w:rPr>
      </w:pPr>
      <w:r w:rsidRPr="006E2B5F">
        <w:rPr>
          <w:rFonts w:ascii="Times New Roman" w:hAnsi="Times New Roman"/>
          <w:b/>
        </w:rPr>
        <w:t xml:space="preserve">  </w:t>
      </w:r>
      <w:r w:rsidRPr="006E2B5F">
        <w:rPr>
          <w:rFonts w:ascii="Times New Roman" w:hAnsi="Times New Roman"/>
        </w:rPr>
        <w:t xml:space="preserve">И, наконец, наступил победный 1945 год. Истосковавшиеся за годы войны по работе мужчины сменили женщин за рычагами управления тракторов, за штурвалами комбайнов, принимались ремонтировать производственные и культурно – бытовые помещения, налаживать станки в мастерских. Да, долго нигде не было мастеровых мужских рук. Все теперь сосредоточилось на задачах налаживания хозяйства в наступившее мирное время. В это трудное послевоенное время </w:t>
      </w:r>
      <w:r w:rsidR="006E2B5F">
        <w:rPr>
          <w:rFonts w:ascii="Times New Roman" w:hAnsi="Times New Roman"/>
        </w:rPr>
        <w:t>о</w:t>
      </w:r>
      <w:r w:rsidRPr="006E2B5F">
        <w:rPr>
          <w:rFonts w:ascii="Times New Roman" w:hAnsi="Times New Roman"/>
        </w:rPr>
        <w:t>рганизовали две  тракторные бригады и две полевые. Работа закипела. В 1964 -65 гг. колхозные отары ходили на Черные земли, «</w:t>
      </w:r>
      <w:proofErr w:type="gramStart"/>
      <w:r w:rsidRPr="006E2B5F">
        <w:rPr>
          <w:rFonts w:ascii="Times New Roman" w:hAnsi="Times New Roman"/>
        </w:rPr>
        <w:t>на</w:t>
      </w:r>
      <w:proofErr w:type="gramEnd"/>
      <w:r w:rsidRPr="006E2B5F">
        <w:rPr>
          <w:rFonts w:ascii="Times New Roman" w:hAnsi="Times New Roman"/>
        </w:rPr>
        <w:t xml:space="preserve"> выпаса».  Для колхозных отар был отведен участок под пастбища на территории</w:t>
      </w:r>
      <w:r w:rsidR="006E2B5F">
        <w:rPr>
          <w:rFonts w:ascii="Times New Roman" w:hAnsi="Times New Roman"/>
        </w:rPr>
        <w:t>.</w:t>
      </w:r>
    </w:p>
    <w:p w:rsidR="006E2B5F" w:rsidRDefault="006E2B5F" w:rsidP="006E2B5F">
      <w:pPr>
        <w:pStyle w:val="a3"/>
        <w:ind w:firstLine="708"/>
        <w:jc w:val="both"/>
        <w:rPr>
          <w:rFonts w:ascii="Times New Roman" w:hAnsi="Times New Roman"/>
        </w:rPr>
      </w:pPr>
      <w:r w:rsidRPr="006E2B5F">
        <w:rPr>
          <w:rFonts w:ascii="Times New Roman" w:hAnsi="Times New Roman"/>
        </w:rPr>
        <w:t>В  1956 году образуется колхоз 20–</w:t>
      </w:r>
      <w:proofErr w:type="spellStart"/>
      <w:r w:rsidRPr="006E2B5F">
        <w:rPr>
          <w:rFonts w:ascii="Times New Roman" w:hAnsi="Times New Roman"/>
        </w:rPr>
        <w:t>й</w:t>
      </w:r>
      <w:proofErr w:type="spellEnd"/>
      <w:r w:rsidRPr="006E2B5F">
        <w:rPr>
          <w:rFonts w:ascii="Times New Roman" w:hAnsi="Times New Roman"/>
        </w:rPr>
        <w:t xml:space="preserve"> Партсъезд, путем слияния колхозов «Сталина» и «1-е Мая»</w:t>
      </w:r>
      <w:r>
        <w:rPr>
          <w:rFonts w:ascii="Times New Roman" w:hAnsi="Times New Roman"/>
        </w:rPr>
        <w:t xml:space="preserve">. </w:t>
      </w:r>
    </w:p>
    <w:p w:rsidR="006E2B5F" w:rsidRDefault="006E2B5F" w:rsidP="006E2B5F">
      <w:pPr>
        <w:pStyle w:val="a3"/>
        <w:ind w:firstLine="708"/>
        <w:jc w:val="both"/>
        <w:rPr>
          <w:rFonts w:ascii="Times New Roman" w:hAnsi="Times New Roman"/>
        </w:rPr>
      </w:pPr>
      <w:r w:rsidRPr="006E2B5F">
        <w:rPr>
          <w:rFonts w:ascii="Times New Roman" w:hAnsi="Times New Roman"/>
        </w:rPr>
        <w:t xml:space="preserve">В 1957 году были объединены колхоз «23 Партсъезда» и колхоз «17 Партконференции». В этот период идет строительство бани, дома культуры, школы.                                                                                                              </w:t>
      </w:r>
    </w:p>
    <w:p w:rsidR="006E2B5F" w:rsidRPr="006E2B5F" w:rsidRDefault="006E2B5F" w:rsidP="006E2B5F">
      <w:pPr>
        <w:pStyle w:val="a3"/>
        <w:ind w:firstLine="708"/>
        <w:jc w:val="both"/>
        <w:rPr>
          <w:rFonts w:ascii="Times New Roman" w:hAnsi="Times New Roman"/>
        </w:rPr>
      </w:pPr>
      <w:r w:rsidRPr="006E2B5F">
        <w:rPr>
          <w:rFonts w:ascii="Times New Roman" w:hAnsi="Times New Roman"/>
        </w:rPr>
        <w:t>В 1966 году из одного большого хозяйства, с центром в село Ремонтное, образовалось второе хозяйство, колхоз « 17–</w:t>
      </w:r>
      <w:proofErr w:type="spellStart"/>
      <w:r w:rsidRPr="006E2B5F">
        <w:rPr>
          <w:rFonts w:ascii="Times New Roman" w:hAnsi="Times New Roman"/>
        </w:rPr>
        <w:t>й</w:t>
      </w:r>
      <w:proofErr w:type="spellEnd"/>
      <w:r w:rsidRPr="006E2B5F">
        <w:rPr>
          <w:rFonts w:ascii="Times New Roman" w:hAnsi="Times New Roman"/>
        </w:rPr>
        <w:t xml:space="preserve">  Партконференции» и колхоз «23 Партсъезда»- центр Большого Ремонтного. Село Богородское стало  комплексной бригадой №1. </w:t>
      </w:r>
    </w:p>
    <w:p w:rsidR="006E2B5F" w:rsidRDefault="006E2B5F" w:rsidP="006E2B5F">
      <w:pPr>
        <w:pStyle w:val="a3"/>
        <w:jc w:val="both"/>
        <w:rPr>
          <w:rFonts w:ascii="Times New Roman" w:hAnsi="Times New Roman"/>
        </w:rPr>
      </w:pPr>
      <w:r w:rsidRPr="006E2B5F">
        <w:rPr>
          <w:rFonts w:ascii="Times New Roman" w:hAnsi="Times New Roman"/>
        </w:rPr>
        <w:t xml:space="preserve">    </w:t>
      </w:r>
      <w:r w:rsidR="00D53F80">
        <w:rPr>
          <w:rFonts w:ascii="Times New Roman" w:hAnsi="Times New Roman"/>
        </w:rPr>
        <w:tab/>
      </w:r>
      <w:r w:rsidRPr="006E2B5F">
        <w:rPr>
          <w:rFonts w:ascii="Times New Roman" w:hAnsi="Times New Roman"/>
        </w:rPr>
        <w:t xml:space="preserve">Продолжается строительство жилья, расширена водопроводная сеть, построен детский сад двухэтажный, начато строительство дороги с твердым покрытием.    Несколько раз пытались наши колхозники выделиться в самостоятельное хозяйство.                                                                                                                   Понятно всем стало, когда  в начале 1990 годов резко изменилась  политическая обстановка в стране. Наши селяне решили  на совете бригаде выйти из колхоза 23 партсъезда и организовать самостоятельное  хозяйство. И в декабре 1990 года выделились в самостоятельное хозяйство колхоз «Рассвет». </w:t>
      </w:r>
    </w:p>
    <w:p w:rsidR="00D53F80" w:rsidRDefault="00D53F80" w:rsidP="00D53F80">
      <w:pPr>
        <w:pStyle w:val="a3"/>
        <w:ind w:firstLine="708"/>
        <w:jc w:val="both"/>
        <w:rPr>
          <w:rFonts w:ascii="Times New Roman" w:hAnsi="Times New Roman"/>
        </w:rPr>
      </w:pPr>
      <w:r w:rsidRPr="00D53F80">
        <w:rPr>
          <w:rFonts w:ascii="Times New Roman" w:hAnsi="Times New Roman"/>
        </w:rPr>
        <w:t>20 мая 2002  году  жители Большого Ремонтного принимали Международную научно-исследовательскую экспедицию «По следам шелкового пути» под руководством знаменитого путешественника Федора Конюхова. Именно по нашим местам в древности шли караваны «Великого шелкового пути», сокращая расстояние между Азией и Европой.</w:t>
      </w: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r>
        <w:rPr>
          <w:rFonts w:ascii="Times New Roman" w:hAnsi="Times New Roman"/>
          <w:noProof/>
          <w:lang w:eastAsia="ru-RU"/>
        </w:rPr>
        <w:drawing>
          <wp:anchor distT="0" distB="0" distL="114300" distR="114300" simplePos="0" relativeHeight="251658240" behindDoc="1" locked="0" layoutInCell="1" allowOverlap="1">
            <wp:simplePos x="0" y="0"/>
            <wp:positionH relativeFrom="column">
              <wp:posOffset>458470</wp:posOffset>
            </wp:positionH>
            <wp:positionV relativeFrom="paragraph">
              <wp:posOffset>6350</wp:posOffset>
            </wp:positionV>
            <wp:extent cx="5017135" cy="3554730"/>
            <wp:effectExtent l="19050" t="19050" r="12065" b="26670"/>
            <wp:wrapNone/>
            <wp:docPr id="5" name="Рисунок 3" descr="Копия Image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пия Image0004"/>
                    <pic:cNvPicPr>
                      <a:picLocks noChangeAspect="1" noChangeArrowheads="1"/>
                    </pic:cNvPicPr>
                  </pic:nvPicPr>
                  <pic:blipFill>
                    <a:blip r:embed="rId7" cstate="print">
                      <a:lum bright="-20000" contrast="20000"/>
                    </a:blip>
                    <a:srcRect/>
                    <a:stretch>
                      <a:fillRect/>
                    </a:stretch>
                  </pic:blipFill>
                  <pic:spPr bwMode="auto">
                    <a:xfrm>
                      <a:off x="0" y="0"/>
                      <a:ext cx="5017135" cy="3554730"/>
                    </a:xfrm>
                    <a:prstGeom prst="rect">
                      <a:avLst/>
                    </a:prstGeom>
                    <a:noFill/>
                    <a:ln w="9525">
                      <a:solidFill>
                        <a:schemeClr val="tx1"/>
                      </a:solidFill>
                      <a:miter lim="800000"/>
                      <a:headEnd/>
                      <a:tailEnd/>
                    </a:ln>
                  </pic:spPr>
                </pic:pic>
              </a:graphicData>
            </a:graphic>
          </wp:anchor>
        </w:drawing>
      </w: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F205A1" w:rsidRDefault="00F205A1" w:rsidP="00D53F80">
      <w:pPr>
        <w:pStyle w:val="a3"/>
        <w:ind w:firstLine="708"/>
        <w:jc w:val="both"/>
        <w:rPr>
          <w:rFonts w:ascii="Times New Roman" w:hAnsi="Times New Roman"/>
        </w:rPr>
      </w:pPr>
    </w:p>
    <w:p w:rsidR="00D53F80" w:rsidRDefault="00D53F80" w:rsidP="00D53F80">
      <w:pPr>
        <w:pStyle w:val="a3"/>
        <w:ind w:firstLine="708"/>
        <w:jc w:val="both"/>
        <w:rPr>
          <w:rFonts w:ascii="Times New Roman" w:hAnsi="Times New Roman"/>
        </w:rPr>
      </w:pPr>
      <w:r w:rsidRPr="00D53F80">
        <w:rPr>
          <w:rFonts w:ascii="Times New Roman" w:hAnsi="Times New Roman"/>
        </w:rPr>
        <w:t xml:space="preserve">В 2005 году впервые прошли  выборы  в местные  органы самоуправления. Люди напрямую выбирали Главу  сельского поселения. При альтернативных выборах убедительную победу на них одержала  действующая глава </w:t>
      </w:r>
      <w:proofErr w:type="spellStart"/>
      <w:r w:rsidRPr="00D53F80">
        <w:rPr>
          <w:rFonts w:ascii="Times New Roman" w:hAnsi="Times New Roman"/>
        </w:rPr>
        <w:t>Мазирка</w:t>
      </w:r>
      <w:proofErr w:type="spellEnd"/>
      <w:r w:rsidRPr="00D53F80">
        <w:rPr>
          <w:rFonts w:ascii="Times New Roman" w:hAnsi="Times New Roman"/>
        </w:rPr>
        <w:t xml:space="preserve"> Галина Николаевна.</w:t>
      </w:r>
    </w:p>
    <w:p w:rsidR="00D53F80" w:rsidRDefault="00D53F80" w:rsidP="00D53F80">
      <w:pPr>
        <w:pStyle w:val="a3"/>
        <w:ind w:firstLine="708"/>
        <w:jc w:val="both"/>
        <w:rPr>
          <w:rFonts w:ascii="Times New Roman" w:hAnsi="Times New Roman"/>
        </w:rPr>
      </w:pPr>
      <w:r w:rsidRPr="00D53F80">
        <w:rPr>
          <w:rFonts w:ascii="Times New Roman" w:hAnsi="Times New Roman"/>
        </w:rPr>
        <w:t xml:space="preserve">В 2007 году построен межпоселковый газопровод от села Богородское до села </w:t>
      </w:r>
      <w:proofErr w:type="gramStart"/>
      <w:r w:rsidRPr="00D53F80">
        <w:rPr>
          <w:rFonts w:ascii="Times New Roman" w:hAnsi="Times New Roman"/>
        </w:rPr>
        <w:t>Большое</w:t>
      </w:r>
      <w:proofErr w:type="gramEnd"/>
      <w:r w:rsidRPr="00D53F80">
        <w:rPr>
          <w:rFonts w:ascii="Times New Roman" w:hAnsi="Times New Roman"/>
        </w:rPr>
        <w:t xml:space="preserve"> Ремонтное.</w:t>
      </w:r>
    </w:p>
    <w:p w:rsidR="00FE12B3" w:rsidRDefault="00FE12B3" w:rsidP="00D53F80">
      <w:pPr>
        <w:pStyle w:val="a3"/>
        <w:ind w:firstLine="708"/>
        <w:jc w:val="both"/>
        <w:rPr>
          <w:rFonts w:ascii="Times New Roman" w:hAnsi="Times New Roman"/>
        </w:rPr>
      </w:pPr>
      <w:r>
        <w:rPr>
          <w:rFonts w:ascii="Times New Roman" w:hAnsi="Times New Roman"/>
          <w:noProof/>
          <w:lang w:eastAsia="ru-RU"/>
        </w:rPr>
        <w:drawing>
          <wp:anchor distT="0" distB="0" distL="114300" distR="114300" simplePos="0" relativeHeight="251659264" behindDoc="1" locked="0" layoutInCell="1" allowOverlap="1">
            <wp:simplePos x="0" y="0"/>
            <wp:positionH relativeFrom="column">
              <wp:posOffset>735330</wp:posOffset>
            </wp:positionH>
            <wp:positionV relativeFrom="paragraph">
              <wp:posOffset>-2540</wp:posOffset>
            </wp:positionV>
            <wp:extent cx="4226560" cy="3155315"/>
            <wp:effectExtent l="19050" t="0" r="2540" b="0"/>
            <wp:wrapNone/>
            <wp:docPr id="9" name="Рисунок 34" descr="C:\Documents and Settings\USER\Рабочий стол\P103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C:\Documents and Settings\USER\Рабочий стол\P1030756.JPG"/>
                    <pic:cNvPicPr>
                      <a:picLocks noChangeAspect="1" noChangeArrowheads="1"/>
                    </pic:cNvPicPr>
                  </pic:nvPicPr>
                  <pic:blipFill>
                    <a:blip r:embed="rId8"/>
                    <a:srcRect/>
                    <a:stretch>
                      <a:fillRect/>
                    </a:stretch>
                  </pic:blipFill>
                  <pic:spPr bwMode="auto">
                    <a:xfrm>
                      <a:off x="0" y="0"/>
                      <a:ext cx="4226560" cy="3155315"/>
                    </a:xfrm>
                    <a:prstGeom prst="rect">
                      <a:avLst/>
                    </a:prstGeom>
                    <a:noFill/>
                    <a:ln w="9525">
                      <a:noFill/>
                      <a:miter lim="800000"/>
                      <a:headEnd/>
                      <a:tailEnd/>
                    </a:ln>
                  </pic:spPr>
                </pic:pic>
              </a:graphicData>
            </a:graphic>
          </wp:anchor>
        </w:drawing>
      </w: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Pr="00D53F80"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FE12B3" w:rsidRDefault="00FE12B3" w:rsidP="00D53F80">
      <w:pPr>
        <w:pStyle w:val="a3"/>
        <w:ind w:firstLine="708"/>
        <w:jc w:val="both"/>
        <w:rPr>
          <w:rFonts w:ascii="Times New Roman" w:hAnsi="Times New Roman"/>
        </w:rPr>
      </w:pPr>
    </w:p>
    <w:p w:rsidR="00D53F80" w:rsidRDefault="00D53F80" w:rsidP="00D53F80">
      <w:pPr>
        <w:pStyle w:val="a3"/>
        <w:ind w:firstLine="708"/>
        <w:jc w:val="both"/>
        <w:rPr>
          <w:rFonts w:ascii="Times New Roman" w:hAnsi="Times New Roman"/>
        </w:rPr>
      </w:pPr>
      <w:r w:rsidRPr="00D53F80">
        <w:rPr>
          <w:rFonts w:ascii="Times New Roman" w:hAnsi="Times New Roman"/>
        </w:rPr>
        <w:t>При Калининском сельском поселении с 2007 года работает Муниципальное  Унитарное  Производственное предприятие «Исток». Это одно из подразделений жилищно-коммунального хозяйства. Целями его создания стали оказание услуг по выполнению социально-экономических заказов населения, удовлетворение общественных потребностей.</w:t>
      </w:r>
    </w:p>
    <w:p w:rsidR="006E2B5F" w:rsidRPr="006E2B5F" w:rsidRDefault="00D53F80" w:rsidP="006E2B5F">
      <w:pPr>
        <w:pStyle w:val="a3"/>
        <w:jc w:val="both"/>
        <w:rPr>
          <w:rFonts w:ascii="Times New Roman" w:hAnsi="Times New Roman"/>
        </w:rPr>
      </w:pPr>
      <w:r>
        <w:rPr>
          <w:rFonts w:ascii="Times New Roman" w:hAnsi="Times New Roman"/>
        </w:rPr>
        <w:tab/>
        <w:t xml:space="preserve"> </w:t>
      </w:r>
      <w:proofErr w:type="gramStart"/>
      <w:r>
        <w:rPr>
          <w:rFonts w:ascii="Times New Roman" w:hAnsi="Times New Roman"/>
        </w:rPr>
        <w:t>В настоящее время численность населения Калининского сельского поселения составляет 1391 человек, в том числе в с. Большое Ремонтное проживают 714 человек, в с. Богородское – 677 человек.</w:t>
      </w:r>
      <w:proofErr w:type="gramEnd"/>
      <w:r>
        <w:rPr>
          <w:rFonts w:ascii="Times New Roman" w:hAnsi="Times New Roman"/>
        </w:rPr>
        <w:t xml:space="preserve"> На территории поселения находятся 487 дворов, в с. </w:t>
      </w:r>
      <w:proofErr w:type="gramStart"/>
      <w:r>
        <w:rPr>
          <w:rFonts w:ascii="Times New Roman" w:hAnsi="Times New Roman"/>
        </w:rPr>
        <w:t>Большое</w:t>
      </w:r>
      <w:proofErr w:type="gramEnd"/>
      <w:r>
        <w:rPr>
          <w:rFonts w:ascii="Times New Roman" w:hAnsi="Times New Roman"/>
        </w:rPr>
        <w:t xml:space="preserve"> Ремонтное – 259, в с. Богородское – 228.</w:t>
      </w:r>
    </w:p>
    <w:p w:rsidR="001311F5" w:rsidRPr="006E2B5F" w:rsidRDefault="001311F5" w:rsidP="006E2B5F">
      <w:pPr>
        <w:pStyle w:val="a3"/>
        <w:jc w:val="both"/>
        <w:rPr>
          <w:rFonts w:ascii="Times New Roman" w:hAnsi="Times New Roman"/>
        </w:rPr>
      </w:pPr>
    </w:p>
    <w:p w:rsidR="001311F5" w:rsidRPr="006E2B5F" w:rsidRDefault="001311F5" w:rsidP="006E2B5F">
      <w:pPr>
        <w:pStyle w:val="a3"/>
        <w:jc w:val="both"/>
        <w:rPr>
          <w:rFonts w:ascii="Times New Roman" w:hAnsi="Times New Roman"/>
        </w:rPr>
      </w:pPr>
    </w:p>
    <w:p w:rsidR="001311F5" w:rsidRPr="006E2B5F" w:rsidRDefault="001311F5" w:rsidP="006E2B5F">
      <w:pPr>
        <w:pStyle w:val="a3"/>
        <w:jc w:val="both"/>
        <w:rPr>
          <w:rFonts w:ascii="Times New Roman" w:hAnsi="Times New Roman"/>
        </w:rPr>
      </w:pPr>
      <w:r w:rsidRPr="006E2B5F">
        <w:rPr>
          <w:rFonts w:ascii="Times New Roman" w:hAnsi="Times New Roman"/>
        </w:rPr>
        <w:t xml:space="preserve">                 </w:t>
      </w:r>
    </w:p>
    <w:p w:rsidR="001311F5" w:rsidRPr="006E2B5F" w:rsidRDefault="001311F5" w:rsidP="006E2B5F">
      <w:pPr>
        <w:pStyle w:val="a3"/>
        <w:jc w:val="both"/>
        <w:rPr>
          <w:rFonts w:ascii="Times New Roman" w:hAnsi="Times New Roman"/>
        </w:rPr>
      </w:pPr>
    </w:p>
    <w:sectPr w:rsidR="001311F5" w:rsidRPr="006E2B5F" w:rsidSect="00AA7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440BE7"/>
    <w:rsid w:val="001311F5"/>
    <w:rsid w:val="00440BE7"/>
    <w:rsid w:val="005A3B27"/>
    <w:rsid w:val="00655B5E"/>
    <w:rsid w:val="00665CCB"/>
    <w:rsid w:val="006E2B5F"/>
    <w:rsid w:val="00976766"/>
    <w:rsid w:val="00A30279"/>
    <w:rsid w:val="00AA7CED"/>
    <w:rsid w:val="00C813C2"/>
    <w:rsid w:val="00CA5162"/>
    <w:rsid w:val="00D53F80"/>
    <w:rsid w:val="00F205A1"/>
    <w:rsid w:val="00FE1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0BE7"/>
    <w:pPr>
      <w:spacing w:after="0" w:line="240" w:lineRule="auto"/>
    </w:pPr>
    <w:rPr>
      <w:rFonts w:ascii="Calibri" w:eastAsia="Calibri" w:hAnsi="Calibri" w:cs="Times New Roman"/>
      <w:sz w:val="24"/>
      <w:szCs w:val="24"/>
      <w:lang w:eastAsia="en-US"/>
    </w:rPr>
  </w:style>
  <w:style w:type="paragraph" w:styleId="a4">
    <w:name w:val="Balloon Text"/>
    <w:basedOn w:val="a"/>
    <w:link w:val="a5"/>
    <w:uiPriority w:val="99"/>
    <w:semiHidden/>
    <w:unhideWhenUsed/>
    <w:rsid w:val="005A3B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246123">
      <w:bodyDiv w:val="1"/>
      <w:marLeft w:val="0"/>
      <w:marRight w:val="0"/>
      <w:marTop w:val="0"/>
      <w:marBottom w:val="0"/>
      <w:divBdr>
        <w:top w:val="none" w:sz="0" w:space="0" w:color="auto"/>
        <w:left w:val="none" w:sz="0" w:space="0" w:color="auto"/>
        <w:bottom w:val="none" w:sz="0" w:space="0" w:color="auto"/>
        <w:right w:val="none" w:sz="0" w:space="0" w:color="auto"/>
      </w:divBdr>
      <w:divsChild>
        <w:div w:id="967853826">
          <w:marLeft w:val="0"/>
          <w:marRight w:val="0"/>
          <w:marTop w:val="0"/>
          <w:marBottom w:val="0"/>
          <w:divBdr>
            <w:top w:val="none" w:sz="0" w:space="0" w:color="auto"/>
            <w:left w:val="none" w:sz="0" w:space="0" w:color="auto"/>
            <w:bottom w:val="none" w:sz="0" w:space="0" w:color="auto"/>
            <w:right w:val="none" w:sz="0" w:space="0" w:color="auto"/>
          </w:divBdr>
        </w:div>
        <w:div w:id="951668718">
          <w:marLeft w:val="0"/>
          <w:marRight w:val="0"/>
          <w:marTop w:val="0"/>
          <w:marBottom w:val="0"/>
          <w:divBdr>
            <w:top w:val="none" w:sz="0" w:space="0" w:color="auto"/>
            <w:left w:val="none" w:sz="0" w:space="0" w:color="auto"/>
            <w:bottom w:val="none" w:sz="0" w:space="0" w:color="auto"/>
            <w:right w:val="none" w:sz="0" w:space="0" w:color="auto"/>
          </w:divBdr>
        </w:div>
        <w:div w:id="2049525419">
          <w:marLeft w:val="0"/>
          <w:marRight w:val="0"/>
          <w:marTop w:val="0"/>
          <w:marBottom w:val="0"/>
          <w:divBdr>
            <w:top w:val="none" w:sz="0" w:space="0" w:color="auto"/>
            <w:left w:val="none" w:sz="0" w:space="0" w:color="auto"/>
            <w:bottom w:val="none" w:sz="0" w:space="0" w:color="auto"/>
            <w:right w:val="none" w:sz="0" w:space="0" w:color="auto"/>
          </w:divBdr>
        </w:div>
        <w:div w:id="446703889">
          <w:marLeft w:val="0"/>
          <w:marRight w:val="0"/>
          <w:marTop w:val="0"/>
          <w:marBottom w:val="0"/>
          <w:divBdr>
            <w:top w:val="none" w:sz="0" w:space="0" w:color="auto"/>
            <w:left w:val="none" w:sz="0" w:space="0" w:color="auto"/>
            <w:bottom w:val="none" w:sz="0" w:space="0" w:color="auto"/>
            <w:right w:val="none" w:sz="0" w:space="0" w:color="auto"/>
          </w:divBdr>
        </w:div>
        <w:div w:id="330375661">
          <w:marLeft w:val="0"/>
          <w:marRight w:val="0"/>
          <w:marTop w:val="0"/>
          <w:marBottom w:val="0"/>
          <w:divBdr>
            <w:top w:val="none" w:sz="0" w:space="0" w:color="auto"/>
            <w:left w:val="none" w:sz="0" w:space="0" w:color="auto"/>
            <w:bottom w:val="none" w:sz="0" w:space="0" w:color="auto"/>
            <w:right w:val="none" w:sz="0" w:space="0" w:color="auto"/>
          </w:divBdr>
        </w:div>
        <w:div w:id="4445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CD59A-9142-473E-81C0-7CC0AD29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2014-05-12T07:18:00Z</dcterms:created>
  <dcterms:modified xsi:type="dcterms:W3CDTF">2014-05-13T11:37:00Z</dcterms:modified>
</cp:coreProperties>
</file>