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Y="-70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924889" w:rsidRPr="004A5B58" w:rsidTr="009F4A6E">
        <w:tc>
          <w:tcPr>
            <w:tcW w:w="5000" w:type="pct"/>
            <w:tcBorders>
              <w:top w:val="nil"/>
              <w:bottom w:val="nil"/>
            </w:tcBorders>
          </w:tcPr>
          <w:p w:rsidR="00924889" w:rsidRPr="004A5B58" w:rsidRDefault="00924889" w:rsidP="009F4A6E">
            <w:pPr>
              <w:spacing w:after="200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24889" w:rsidRPr="004A5B58" w:rsidTr="009F4A6E">
        <w:tc>
          <w:tcPr>
            <w:tcW w:w="5000" w:type="pct"/>
            <w:tcBorders>
              <w:top w:val="nil"/>
              <w:bottom w:val="nil"/>
            </w:tcBorders>
          </w:tcPr>
          <w:p w:rsidR="00924889" w:rsidRPr="004A5B58" w:rsidRDefault="00924889" w:rsidP="009F4A6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9F4A6E" w:rsidRDefault="009F4A6E" w:rsidP="009F4A6E">
      <w:pPr>
        <w:pStyle w:val="1"/>
      </w:pPr>
    </w:p>
    <w:p w:rsidR="009F4A6E" w:rsidRPr="009F4A6E" w:rsidRDefault="009F4A6E" w:rsidP="009F4A6E">
      <w:pPr>
        <w:pStyle w:val="1"/>
      </w:pPr>
    </w:p>
    <w:p w:rsidR="009F4A6E" w:rsidRPr="009F4A6E" w:rsidRDefault="009F4A6E" w:rsidP="009F4A6E">
      <w:pPr>
        <w:pStyle w:val="1"/>
      </w:pPr>
    </w:p>
    <w:p w:rsidR="009F4A6E" w:rsidRPr="009F4A6E" w:rsidRDefault="009F4A6E" w:rsidP="009F4A6E">
      <w:pPr>
        <w:pStyle w:val="1"/>
      </w:pPr>
    </w:p>
    <w:p w:rsidR="009F4A6E" w:rsidRPr="009F4A6E" w:rsidRDefault="009F4A6E" w:rsidP="009F4A6E">
      <w:pPr>
        <w:pStyle w:val="1"/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pStyle w:val="1"/>
        <w:rPr>
          <w:b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46"/>
          <w:szCs w:val="46"/>
        </w:rPr>
      </w:pPr>
      <w:r w:rsidRPr="009F4A6E">
        <w:rPr>
          <w:rFonts w:ascii="Times New Roman" w:hAnsi="Times New Roman" w:cs="Times New Roman"/>
          <w:b/>
          <w:sz w:val="46"/>
          <w:szCs w:val="46"/>
        </w:rPr>
        <w:t>Сведения о границах публичного сервитута объектов системы газоснабжения</w:t>
      </w: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4A6E" w:rsidRPr="009F4A6E" w:rsidRDefault="009F4A6E" w:rsidP="009F4A6E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</w:pPr>
      <w:r w:rsidRPr="009F4A6E">
        <w:rPr>
          <w:rFonts w:ascii="Times New Roman" w:hAnsi="Times New Roman" w:cs="Times New Roman"/>
          <w:sz w:val="26"/>
          <w:szCs w:val="26"/>
          <w:lang w:eastAsia="ru-RU"/>
        </w:rPr>
        <w:t xml:space="preserve">Наименование объекта: </w:t>
      </w:r>
      <w:r w:rsidRPr="009F4A6E"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  <w:t>Публичный сервитут «Газопроводы среднего давления»</w:t>
      </w: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A6E">
        <w:rPr>
          <w:rFonts w:ascii="Times New Roman" w:hAnsi="Times New Roman" w:cs="Times New Roman"/>
          <w:sz w:val="26"/>
          <w:szCs w:val="26"/>
        </w:rPr>
        <w:t xml:space="preserve">Местоположение объекта: </w:t>
      </w:r>
      <w:r>
        <w:rPr>
          <w:rFonts w:ascii="Times New Roman" w:hAnsi="Times New Roman" w:cs="Times New Roman"/>
          <w:b/>
          <w:sz w:val="26"/>
          <w:szCs w:val="26"/>
        </w:rPr>
        <w:t>Ростовская область</w:t>
      </w:r>
      <w:r w:rsidRPr="009F4A6E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9F4A6E">
        <w:rPr>
          <w:rFonts w:ascii="Times New Roman" w:hAnsi="Times New Roman" w:cs="Times New Roman"/>
          <w:b/>
          <w:sz w:val="26"/>
          <w:szCs w:val="26"/>
        </w:rPr>
        <w:t>Ремонтненский</w:t>
      </w:r>
      <w:proofErr w:type="spellEnd"/>
      <w:r w:rsidRPr="009F4A6E">
        <w:rPr>
          <w:rFonts w:ascii="Times New Roman" w:hAnsi="Times New Roman" w:cs="Times New Roman"/>
          <w:b/>
          <w:sz w:val="26"/>
          <w:szCs w:val="26"/>
        </w:rPr>
        <w:t xml:space="preserve"> район, с. </w:t>
      </w:r>
      <w:proofErr w:type="gramStart"/>
      <w:r w:rsidRPr="009F4A6E">
        <w:rPr>
          <w:rFonts w:ascii="Times New Roman" w:hAnsi="Times New Roman" w:cs="Times New Roman"/>
          <w:b/>
          <w:sz w:val="26"/>
          <w:szCs w:val="26"/>
        </w:rPr>
        <w:t>Большое</w:t>
      </w:r>
      <w:proofErr w:type="gramEnd"/>
      <w:r w:rsidRPr="009F4A6E">
        <w:rPr>
          <w:rFonts w:ascii="Times New Roman" w:hAnsi="Times New Roman" w:cs="Times New Roman"/>
          <w:b/>
          <w:sz w:val="26"/>
          <w:szCs w:val="26"/>
        </w:rPr>
        <w:t xml:space="preserve"> Ремонтное</w:t>
      </w: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sz w:val="28"/>
        </w:rPr>
      </w:pPr>
      <w:r w:rsidRPr="009F4A6E">
        <w:rPr>
          <w:rFonts w:ascii="Times New Roman" w:hAnsi="Times New Roman" w:cs="Times New Roman"/>
          <w:sz w:val="28"/>
        </w:rPr>
        <w:t>дата: 0</w:t>
      </w:r>
      <w:r>
        <w:rPr>
          <w:rFonts w:ascii="Times New Roman" w:hAnsi="Times New Roman" w:cs="Times New Roman"/>
          <w:sz w:val="28"/>
        </w:rPr>
        <w:t>6</w:t>
      </w:r>
      <w:r w:rsidRPr="009F4A6E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9</w:t>
      </w:r>
      <w:r w:rsidRPr="009F4A6E">
        <w:rPr>
          <w:rFonts w:ascii="Times New Roman" w:hAnsi="Times New Roman" w:cs="Times New Roman"/>
          <w:sz w:val="28"/>
        </w:rPr>
        <w:t>.2021</w:t>
      </w:r>
    </w:p>
    <w:p w:rsidR="009F4A6E" w:rsidRPr="009F4A6E" w:rsidRDefault="009F4A6E" w:rsidP="009F4A6E">
      <w:pPr>
        <w:rPr>
          <w:rFonts w:ascii="Times New Roman" w:hAnsi="Times New Roman" w:cs="Times New Roman"/>
          <w:b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b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  <w:r w:rsidRPr="009F4A6E">
        <w:rPr>
          <w:rFonts w:ascii="Times New Roman" w:hAnsi="Times New Roman" w:cs="Times New Roman"/>
          <w:sz w:val="28"/>
        </w:rPr>
        <w:t>Исполнитель: Кадастровый инженер _______________ Андрусенко Ю. И.</w:t>
      </w: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rPr>
          <w:rFonts w:ascii="Times New Roman" w:hAnsi="Times New Roman" w:cs="Times New Roman"/>
          <w:sz w:val="28"/>
        </w:rPr>
      </w:pP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sz w:val="28"/>
        </w:rPr>
      </w:pPr>
      <w:r w:rsidRPr="009F4A6E">
        <w:rPr>
          <w:rFonts w:ascii="Times New Roman" w:hAnsi="Times New Roman" w:cs="Times New Roman"/>
          <w:sz w:val="28"/>
        </w:rPr>
        <w:t>г. Ростов-на-Дону</w:t>
      </w:r>
    </w:p>
    <w:p w:rsidR="009F4A6E" w:rsidRPr="009F4A6E" w:rsidRDefault="009F4A6E" w:rsidP="009F4A6E">
      <w:pPr>
        <w:jc w:val="center"/>
        <w:rPr>
          <w:rFonts w:ascii="Times New Roman" w:hAnsi="Times New Roman" w:cs="Times New Roman"/>
          <w:b/>
          <w:sz w:val="28"/>
        </w:rPr>
      </w:pPr>
      <w:r w:rsidRPr="009F4A6E">
        <w:rPr>
          <w:rFonts w:ascii="Times New Roman" w:hAnsi="Times New Roman" w:cs="Times New Roman"/>
          <w:sz w:val="28"/>
        </w:rPr>
        <w:t>2021 г.</w:t>
      </w:r>
    </w:p>
    <w:p w:rsidR="00924889" w:rsidRDefault="00924889" w:rsidP="00646F48">
      <w:pPr>
        <w:pStyle w:val="1"/>
        <w:sectPr w:rsidR="00924889" w:rsidSect="006236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0" w:right="510" w:bottom="1134" w:left="1361" w:header="709" w:footer="709" w:gutter="0"/>
          <w:cols w:space="708"/>
          <w:docGrid w:linePitch="360"/>
        </w:sectPr>
      </w:pPr>
    </w:p>
    <w:p w:rsidR="00924889" w:rsidRDefault="00924889" w:rsidP="00673769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DC1135">
            <w:pPr>
              <w:pStyle w:val="ac"/>
            </w:pPr>
            <w:bookmarkStart w:id="1" w:name="Содержание"/>
            <w:bookmarkEnd w:id="1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924889" w:rsidRPr="00015D33" w:rsidRDefault="00924889" w:rsidP="00DC1135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924889" w:rsidRPr="00015D33" w:rsidRDefault="00924889" w:rsidP="00DC1135">
            <w:pPr>
              <w:pStyle w:val="ac"/>
            </w:pPr>
            <w:r w:rsidRPr="00015D33">
              <w:t>Номера листов</w:t>
            </w:r>
          </w:p>
        </w:tc>
      </w:tr>
    </w:tbl>
    <w:p w:rsidR="00924889" w:rsidRPr="00015D33" w:rsidRDefault="00924889" w:rsidP="004A454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924889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EE3CC8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EE3CC8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EE3CC8">
            <w:pPr>
              <w:pStyle w:val="ae"/>
            </w:pPr>
            <w:r w:rsidRPr="00015D33">
              <w:t>3</w:t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924889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060491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A952E4" w:rsidP="00D04F78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924889" w:rsidRPr="00924889">
              <w:rPr>
                <w:bCs/>
                <w:noProof/>
              </w:rPr>
              <w:t>3</w:t>
            </w:r>
            <w:r>
              <w:rPr>
                <w:bCs/>
                <w:noProof/>
              </w:rPr>
              <w:fldChar w:fldCharType="end"/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924889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060491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A952E4" w:rsidP="00D04F78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924889" w:rsidRPr="00924889">
              <w:rPr>
                <w:bCs/>
                <w:noProof/>
              </w:rPr>
              <w:t>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924889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060491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A952E4" w:rsidP="00D04F78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924889" w:rsidRPr="00924889">
              <w:rPr>
                <w:bCs/>
                <w:noProof/>
              </w:rPr>
              <w:t>34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924889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060491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A952E4" w:rsidP="00D04F78">
            <w:pPr>
              <w:pStyle w:val="ad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MERGEFORMAT </w:instrText>
            </w:r>
            <w:r>
              <w:fldChar w:fldCharType="separate"/>
            </w:r>
            <w:r w:rsidR="00924889" w:rsidRPr="00924889">
              <w:rPr>
                <w:bCs/>
                <w:noProof/>
              </w:rPr>
              <w:t>35</w:t>
            </w:r>
            <w:r>
              <w:rPr>
                <w:bCs/>
                <w:noProof/>
              </w:rPr>
              <w:fldChar w:fldCharType="end"/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924889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060491">
            <w:pPr>
              <w:pStyle w:val="ad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D04F78">
            <w:pPr>
              <w:pStyle w:val="ad"/>
              <w:jc w:val="center"/>
              <w:rPr>
                <w:szCs w:val="22"/>
              </w:rPr>
            </w:pP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924889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924889" w:rsidRPr="00015D33" w:rsidRDefault="00924889" w:rsidP="007319CA">
            <w:pPr>
              <w:pStyle w:val="ad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№99/2021/380799005 от 13.03.2021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924889" w:rsidRPr="00015D33" w:rsidRDefault="00924889" w:rsidP="006973FB">
            <w:pPr>
              <w:pStyle w:val="ad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924889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24889" w:rsidRPr="00015D33" w:rsidRDefault="00924889" w:rsidP="000C24B4">
            <w:pPr>
              <w:pStyle w:val="ab"/>
            </w:pPr>
          </w:p>
        </w:tc>
      </w:tr>
    </w:tbl>
    <w:p w:rsidR="00924889" w:rsidRDefault="00924889" w:rsidP="001C115A">
      <w:pPr>
        <w:pStyle w:val="1"/>
        <w:rPr>
          <w:lang w:val="en-US"/>
        </w:rPr>
        <w:sectPr w:rsidR="00924889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924889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B459F2">
            <w:pPr>
              <w:pStyle w:val="ac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AD7480" w:rsidRDefault="00924889" w:rsidP="00B459F2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D742B5" w:rsidRDefault="00924889" w:rsidP="00B459F2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924889" w:rsidRDefault="00924889" w:rsidP="00E0455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924889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24889" w:rsidRDefault="00924889" w:rsidP="002D4952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924889" w:rsidRPr="00D83BAD" w:rsidRDefault="00924889" w:rsidP="002D4952">
            <w:pPr>
              <w:pStyle w:val="ae"/>
            </w:pPr>
            <w:r>
              <w:t>3</w:t>
            </w:r>
          </w:p>
        </w:tc>
      </w:tr>
      <w:tr w:rsidR="00924889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24889" w:rsidRPr="00483CF4" w:rsidRDefault="00924889" w:rsidP="00B459F2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24889" w:rsidRPr="008D72EC" w:rsidRDefault="00924889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924889" w:rsidRDefault="00924889" w:rsidP="00623635">
            <w:pPr>
              <w:pStyle w:val="ad"/>
              <w:jc w:val="both"/>
            </w:pPr>
            <w:r>
              <w:t xml:space="preserve"> Ростовская о</w:t>
            </w:r>
            <w:r w:rsidR="00623635">
              <w:t xml:space="preserve">бласть, </w:t>
            </w:r>
            <w:proofErr w:type="spellStart"/>
            <w:r w:rsidR="00623635">
              <w:t>Ремонтненский</w:t>
            </w:r>
            <w:proofErr w:type="spellEnd"/>
            <w:r w:rsidR="00623635">
              <w:t xml:space="preserve"> район, </w:t>
            </w:r>
            <w:proofErr w:type="spellStart"/>
            <w:r w:rsidR="00623635">
              <w:t>с</w:t>
            </w:r>
            <w:proofErr w:type="gramStart"/>
            <w:r w:rsidR="00623635">
              <w:t>.</w:t>
            </w:r>
            <w:r>
              <w:t>Б</w:t>
            </w:r>
            <w:proofErr w:type="gramEnd"/>
            <w:r>
              <w:t>ольшое</w:t>
            </w:r>
            <w:proofErr w:type="spellEnd"/>
            <w:r>
              <w:t xml:space="preserve"> Ремонтное</w:t>
            </w:r>
          </w:p>
          <w:p w:rsidR="00924889" w:rsidRPr="00D83BAD" w:rsidRDefault="00924889" w:rsidP="00623635">
            <w:pPr>
              <w:pStyle w:val="ad"/>
              <w:jc w:val="both"/>
              <w:rPr>
                <w:b/>
              </w:rPr>
            </w:pPr>
          </w:p>
        </w:tc>
      </w:tr>
      <w:tr w:rsidR="00924889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4889" w:rsidRPr="00483CF4" w:rsidRDefault="00924889" w:rsidP="00B459F2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4889" w:rsidRPr="008D72EC" w:rsidRDefault="00924889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4889" w:rsidRPr="00B40FE0" w:rsidRDefault="00924889" w:rsidP="00623635">
            <w:pPr>
              <w:pStyle w:val="ad"/>
              <w:jc w:val="both"/>
            </w:pPr>
            <w:r>
              <w:t xml:space="preserve">236±5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924889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4889" w:rsidRPr="00483CF4" w:rsidRDefault="00924889" w:rsidP="00B459F2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4889" w:rsidRPr="008D72EC" w:rsidRDefault="00924889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4889" w:rsidRPr="00D83BAD" w:rsidRDefault="00924889" w:rsidP="00623635">
            <w:pPr>
              <w:pStyle w:val="ad"/>
              <w:jc w:val="both"/>
              <w:rPr>
                <w:b/>
              </w:rPr>
            </w:pPr>
            <w:r>
              <w:t xml:space="preserve">Публичный сервитут. Устанавливается в соответствии с пунктом 1 статьи 39.37 Земельного кодекса Российской Федерации в целях размещения линейного объекта системы газоснабжения «Распределительные газопроводы в </w:t>
            </w: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ервомайское</w:t>
            </w:r>
            <w:proofErr w:type="spellEnd"/>
            <w:r>
              <w:t xml:space="preserve">( 3 очередь) </w:t>
            </w:r>
            <w:proofErr w:type="spellStart"/>
            <w:r>
              <w:t>Ремонтненского</w:t>
            </w:r>
            <w:proofErr w:type="spellEnd"/>
            <w:r>
              <w:t xml:space="preserve"> района, Ростовской области». Срок публичного сервитута –  49 лет. Обладателем публичного сервитута является Публичное акционерное общество «Газопроводы среднего давления», ИНН: 6163000368, ОГРН: 1026103159785.  Почтовый  адрес: 344022, Ростовская область, г. Ростов-на-Дону, пр. Кировский, 40А. Адрес электронной почты: rostovoblgaz@rostovoblgaz.ru.</w:t>
            </w:r>
          </w:p>
        </w:tc>
      </w:tr>
    </w:tbl>
    <w:p w:rsidR="00924889" w:rsidRDefault="00924889" w:rsidP="00E41ACF">
      <w:pPr>
        <w:pStyle w:val="1"/>
        <w:rPr>
          <w:lang w:val="en-US"/>
        </w:rPr>
        <w:sectPr w:rsidR="00924889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178"/>
        <w:gridCol w:w="1418"/>
        <w:gridCol w:w="2692"/>
        <w:gridCol w:w="1702"/>
        <w:gridCol w:w="1509"/>
      </w:tblGrid>
      <w:tr w:rsidR="0092488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BB6850" w:rsidRDefault="00924889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зона-3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4B0107" w:rsidRDefault="00924889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24889" w:rsidTr="00623635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298E" w:rsidRDefault="00924889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4B0107" w:rsidRDefault="00924889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4B0107" w:rsidRDefault="00924889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4889" w:rsidTr="00623635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6140EA">
            <w:pPr>
              <w:pStyle w:val="ac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6140EA">
            <w:pPr>
              <w:pStyle w:val="ac"/>
            </w:pPr>
            <w:r w:rsidRPr="008E5887">
              <w:t>Х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924889" w:rsidRDefault="00924889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49"/>
        <w:gridCol w:w="1204"/>
        <w:gridCol w:w="1418"/>
        <w:gridCol w:w="2694"/>
        <w:gridCol w:w="1702"/>
        <w:gridCol w:w="1509"/>
      </w:tblGrid>
      <w:tr w:rsidR="00924889" w:rsidTr="00623635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8A0D9D">
            <w:pPr>
              <w:pStyle w:val="ae"/>
            </w:pPr>
            <w:r>
              <w:t>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2D4952">
            <w:pPr>
              <w:pStyle w:val="ae"/>
            </w:pPr>
            <w:r>
              <w:t>6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338561,91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3286546,28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338561,37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3286547,16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338559,91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3286546,23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338560,41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3286545,34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338560,41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3286545,34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338561,91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3286546,28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338514,72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3286602,20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338513,69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3286602,33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338513,56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3286601,34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338514,59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3286601,21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338514,72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3286602,20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338475,74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3286700,74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338476,26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3286701,64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338475,39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3286702,14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338474,87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3286701,24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338475,74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3286700,74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338458,95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3286735,84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338459,29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3286736,81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338458,34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3286737,14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338458,00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3286736,17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338458,95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3286735,84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338450,76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3286753,56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338449,92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3286756,16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338448,97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3286755,85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338449,80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3286753,26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338450,76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3286753,56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338405,85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3286840,10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338405,37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3286841,00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338404,48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3286840,55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338404,96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3286839,63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338405,85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3286840,10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338349,48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3286932,09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338350,34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3286932,61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338349,29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3286934,38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338348,43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3286933,88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338349,48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3286932,09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338311,30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3286951,07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338310,40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3286951,58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338309,91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3286950,71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338310,81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3286950,20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338311,30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3286951,07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338319,44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3287009,94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338318,72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3287010,53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338317,44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3287008,94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338318,24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3287008,34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338319,44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3287009,94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338309,38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3287036,27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338308,42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3287036,55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338308,13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3287035,56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338309,09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3287035,28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338309,38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3287036,27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338277,49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3287214,58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338278,69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3287216,18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338277,89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3287216,78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338276,69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3287215,18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338277,49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3287214,58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338264,88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3287237,59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338265,88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3287237,69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338265,77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3287238,72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338264,77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3287238,61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338264,88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3287237,59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338227,99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3287259,27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338228,86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3287259,84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338228,30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3287260,67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338227,44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3287260,11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338227,99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3287259,27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338161,91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3287363,83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338162,58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3287364,58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338161,81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3287365,27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338161,14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3287364,53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338161,91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3287363,83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338144,30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3287372,73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338143,47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3287373,34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338142,88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3287372,54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338143,71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3287371,92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338144,30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3287372,73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338149,39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3287389,81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338148,76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3287390,59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338147,20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3287389,35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338147,82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3287388,56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338149,39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3287389,81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338127,56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3287426,86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338128,42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3287427,38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338127,88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3287428,26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338127,03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3287427,75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338127,56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3287426,86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338091,46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3287522,06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338092,23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3287522,70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338091,56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3287523,49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338090,80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3287522,85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338091,46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3287522,06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338060,37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3287539,35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338060,13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3287540,35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338059,15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3287540,11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338059,40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3287539,11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338060,37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3287539,35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338036,90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3287563,53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338038,43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3287564,82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338037,79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3287565,59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338036,26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3287564,30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338036,90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3287563,53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338016,12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3287585,41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338018,02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3287586,03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338017,71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3287586,98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338015,81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3287586,36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338016,12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3287585,41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338005,75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3287622,45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338005,65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3287623,45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338003,66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3287623,26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338003,75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3287622,26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338005,75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3287622,45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337954,74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3287748,20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337954,28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3287749,13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337953,38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3287748,68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337953,84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3287747,76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337954,74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3287748,20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337937,80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3287775,43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337938,79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3287775,48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337938,74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3287776,52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337937,74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3287776,46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337937,80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3287775,43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337929,96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3287793,53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337931,23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3287795,07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337930,46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3287795,71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3287794,16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337929,96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3287793,53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337909,29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3287805,72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337910,29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337910,28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3287806,76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337909,28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3287806,75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337909,29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3287805,72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337897,49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3287844,45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337897,10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3287845,41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337896,17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3287845,03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337896,56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3287844,07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337897,49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3287844,45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337886,91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3287883,14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337887,63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3287883,83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3287884,58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337886,20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3287883,89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337886,91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3287883,14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337873,74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3287913,21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337875,46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3287914,24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337874,94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3287915,10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337873,23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3287914,07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337873,74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3287913,21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337840,15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3287922,45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337839,97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3287923,47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337838,98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3287923,29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337839,16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3287922,28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337840,15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3287922,45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337824,27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3287968,85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337823,65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3287969,64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337822,84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3287969,00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337823,46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3287968,22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337824,27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3287968,85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337813,20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3287992,12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337814,21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3287992,35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337813,98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3287993,33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337812,98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3287993,09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337813,20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3287992,12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337805,41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3288136,08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337806,42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3288136,31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337806,20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3288137,29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337805,19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3288137,06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337805,41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3288136,08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337787,82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3288190,68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337789,69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3288191,38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337789,34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3288192,32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337787,47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3288191,61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337787,82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3288190,68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337779,50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3288219,79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337779,19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3288220,74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337778,21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3288220,41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337778,53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3288219,46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337779,50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3288219,79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337765,15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3288251,03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337764,16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3288251,32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337763,88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337764,87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337765,15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3288251,03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337709,51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3288528,74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337710,52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3288528,96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337710,31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3288529,93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337709,30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3288529,71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337709,51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3288528,74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337642,85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3288611,51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337644,53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3288612,60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337643,99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3288613,44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337642,30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3288612,36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337642,85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3288611,51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337646,67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3288681,99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337646,97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3288682,95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337645,98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3288683,25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337645,69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3288682,30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337646,67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3288681,99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337653,79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3288754,17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337655,79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3288754,34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337655,70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3288755,34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337653,71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3288755,17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337653,79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3288754,17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337648,75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3288802,26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337649,77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3288802,45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337649,58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3288803,43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337648,57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3288803,24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337648,75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3288802,26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337641,52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3288896,05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337641,72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3288897,03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337640,71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3288897,24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337640,51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3288896,26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337641,52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3288896,05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337639,51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3288906,24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337640,21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3288906,96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337639,48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3288907,68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337638,78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3288906,96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337639,51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3288906,24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337629,42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3288928,21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337629,08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3288929,19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337628,14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3288928,86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337628,47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3288927,89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337629,42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3288928,21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337588,51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337588,17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3288945,34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337587,23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3288945,02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337587,56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3288944,04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337588,51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337497,90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3289169,31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337496,93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3289169,55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337496,45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3289167,61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337497,42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3289167,37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337497,90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3289169,31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337478,22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3289217,73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337479,21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3289217,87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337479,06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3289218,89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337478,07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3289218,75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337478,22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3289217,73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337483,22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3289240,03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337482,22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3289240,12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337482,13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3289239,09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337483,13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3289239,01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337483,22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3289240,03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337496,95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3289275,26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337497,75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3289275,86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337497,12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3289276,68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337496,33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3289276,08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337496,95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3289275,26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337450,95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3289764,34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337450,79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3289765,36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337449,81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3289765,21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337449,96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3289764,19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337450,95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3289764,34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337440,72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3289791,20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337441,64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3289791,60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337441,22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3289792,55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337440,31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3289792,14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337440,72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3289791,20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337388,65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3289932,17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3289933,16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337387,41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3289932,90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337387,68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3289931,91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337388,65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3289932,17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3290186,65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337382,01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3290188,61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337381,03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3290188,43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337381,41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3290186,45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3290186,65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3287614,24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337388,83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3287614,83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3287615,67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337387,41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3287615,08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337388,02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3287614,24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3287608,41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337383,56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3287609,08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337382,87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3287609,85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3287609,18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3287608,41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337488,59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3287401,52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337488,02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3287402,38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337487,18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3287401,83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337487,75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3287400,97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337488,59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3287401,52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3287313,08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337381,95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3287313,88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337381,17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3287313,24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337381,83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3287312,44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337382,60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3287313,08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337323,39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3287302,99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337324,24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3287303,50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337323,72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3287304,39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337322,86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3287303,88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337323,39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3287302,99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337262,94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3287164,53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337264,66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3287165,56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337264,14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3287166,42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337262,43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3287165,38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337262,94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3287164,53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337594,57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3287310,48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337594,00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3287311,34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337593,16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3287310,79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337593,73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3287309,93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337594,57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3287310,48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337858,35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3287131,49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337857,94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3287132,44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337857,02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3287132,05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337857,43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3287131,10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337858,35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3287131,49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337864,69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3287074,28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337865,63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3287074,61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337865,29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3287075,59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337864,35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3287075,25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337864,69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3287074,28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337888,78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3287016,95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337889,74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3287017,24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337889,45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3287018,23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337888,49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3287017,94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337888,78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3287016,95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3286927,61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337930,35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3286927,92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337930,04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3286928,90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3286928,59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337929,40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3286927,61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337374,93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3287616,76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337375,88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3287617,07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337375,57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3287618,05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337374,61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3287617,74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337374,93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3287616,76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336937,27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3287416,39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336937,53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3287417,35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336935,60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3287417,87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336935,34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3287416,91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336937,27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3287416,39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336878,62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3287383,68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336879,61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3287383,83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336879,32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3287385,80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336878,33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3287385,66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336878,62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3287383,68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337351,63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3287667,98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337352,58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3287668,28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337352,26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3287669,27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337351,31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3287668,96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337351,63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3287667,98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337349,74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3287672,92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337349,43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3287673,91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337348,48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3287673,60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337348,79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3287672,62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337349,74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3287672,92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337343,63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3287682,38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337344,53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3287682,80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337344,09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3287683,74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337343,19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3287683,31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337343,63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3287682,38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337342,03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3287685,76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337342,98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3287686,06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337342,67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3287687,05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337341,71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3287686,74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337342,03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3287685,76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337289,62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3287932,30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337289,01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3287933,09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337287,43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3287931,87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337288,04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3287931,08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337289,62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3287932,30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337269,57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3287987,09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337269,73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3287988,08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337267,75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3287988,39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337267,60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3287987,41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337269,57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3287987,09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337232,31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3287851,73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337232,00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3287852,71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337231,04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3287852,41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337231,36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3287851,43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337232,31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3287851,73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337170,42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337170,11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3287806,43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337169,16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3287806,12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337169,47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3287805,14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337170,42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3287805,44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337076,71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3287716,94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337082,72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3287719,29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337081,13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3287723,33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337075,13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3287720,97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337076,71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3287716,94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337024,67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3287659,37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337025,60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3287659,73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337025,24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3287660,66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337024,31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3287660,31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337024,67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3287659,37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336932,53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3287610,70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336933,51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3287610,91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336933,08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3287612,87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336932,10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3287612,65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336932,53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3287610,70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336721,82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3287520,24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336721,09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3287520,93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336719,72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3287519,47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336720,44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3287518,79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336721,82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3287520,24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336634,17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3287581,44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336635,02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3287581,97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336634,48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3287582,82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336633,64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3287582,28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336634,17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3287581,44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337053,08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3287789,95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337052,08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3287789,96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337052,07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3287788,93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337053,07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3287788,92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337053,08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3287789,95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336898,94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3287785,20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336899,94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3287785,20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336899,94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3287786,23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336898,94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3287786,23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336898,94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3287785,20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3287734,65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3287736,65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336805,92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3287736,65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336805,92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3287734,65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336806,92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3287734,65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336724,24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3287783,40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336723,25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3287783,42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336723,22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3287782,39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336724,22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3287782,37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336724,24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3287783,40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336765,70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336764,70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336764,69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3287892,33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336765,69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3287892,31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336765,70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336805,28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336804,28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336804,26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336805,26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336805,28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3287894,34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336831,45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3287892,87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336831,45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336830,45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336830,45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3287892,87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336831,45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3287892,87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336876,17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336876,19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336875,19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3287894,42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336875,17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336876,17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3287893,38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337013,51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3287902,35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337014,51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3287902,40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337014,47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3287903,43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337013,47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3287903,38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337013,51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3287902,35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336902,64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3288046,67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336902,64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3288048,67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336901,64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3288048,67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336901,64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3288046,67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336902,64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3288046,67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336980,36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3288012,08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336981,36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3288012,09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336981,35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3288013,12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336980,35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3288013,11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336980,36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3288012,08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337008,16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3288011,95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337009,16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3288011,95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337009,15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3288012,99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337008,15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3288012,98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337008,16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3288011,95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337016,29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3288047,47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337016,29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3288049,47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337015,29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3288049,47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337015,29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3288047,47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337016,29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3288047,47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336785,04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3288265,35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336784,87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3288266,37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336783,89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3288266,21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336784,05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3288265,19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336785,04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3288265,35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336810,57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3288249,31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336810,55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3288250,66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336809,55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336809,56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3288249,31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336810,57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3288249,31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336829,86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336829,85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3288251,35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336828,85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3288251,33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336828,86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3288250,30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336829,86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3288250,31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336965,37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3288255,19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336966,37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3288255,21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336966,36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3288256,24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336965,36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3288256,22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336965,37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3288255,19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336973,24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3288289,21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336974,24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3288289,23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336974,22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3288290,26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336973,22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3288290,24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336973,24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3288289,21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337055,71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337056,71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337056,69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3288259,35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3288259,33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337055,71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337076,40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337077,40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337077,38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3288259,41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337076,38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3288259,39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337076,40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3288258,36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336788,97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3288367,93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336789,97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3288367,94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336789,97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3288368,97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336788,97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3288368,97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336788,97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3288367,93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336864,60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3288390,59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336864,60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3288392,59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336863,60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3288392,59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336863,60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3288390,59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336864,60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3288390,59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336917,13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3288365,41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336917,12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3288366,44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336916,12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3288366,43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336916,13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3288365,40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336917,13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3288365,41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336943,85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3288392,13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336942,85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3288392,16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336942,81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3288391,13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336943,81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3288391,10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336943,85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3288392,13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336953,55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3288364,45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336953,59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3288365,48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336952,59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3288365,52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336952,55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3288364,49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336953,55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3288364,45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337041,89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3288377,98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337042,85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3288378,28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337042,53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3288379,26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337041,58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3288378,96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337041,89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3288377,98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337051,09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3288448,59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337050,74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3288449,56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337049,80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3288449,22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337050,15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3288448,25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337051,09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3288448,59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337026,70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3288506,94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337026,51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3288507,92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337024,47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3288507,53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337024,61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3288506,54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337026,70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3288506,94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3288548,27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336856,66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3288548,58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336856,34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3288549,56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336855,39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3288549,26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336855,70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3288548,27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336908,46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3288769,88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336908,09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3288770,85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336906,26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3288770,11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336906,56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3288769,20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336906,59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3288769,20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336908,46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3288769,88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336915,29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3288866,38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336916,24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3288866,68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336915,93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3288867,66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336914,97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3288867,36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336915,29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3288866,38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336974,31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3288864,46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336975,26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3288864,76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336974,95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3288865,75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336973,99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3288865,44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336974,31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3288864,46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337028,09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3288752,23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452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337027,74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3288753,20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337026,80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3288752,86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337027,15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3288751,89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337028,09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3288752,23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337083,26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3288743,18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337082,90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3288745,15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337081,92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3288744,97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337082,27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3288743,01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337083,26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3288743,18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337078,80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3288628,13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337079,74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3288628,47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337079,39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3288629,44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337078,45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3288629,10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337078,80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3288628,13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337119,08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3288527,95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337120,02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3288528,29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337119,67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3288529,26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337118,73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3288528,92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337119,08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3288527,95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337127,09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3288514,31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337126,74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3288515,28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337125,80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3288514,94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337126,16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3288513,97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337127,09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3288514,31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337229,82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3288306,84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337233,20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3288307,97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337231,56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3288312,87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337228,18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3288311,74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337229,82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3288306,84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336903,56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336903,25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3288945,73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336902,30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3288945,43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336902,61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336903,56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3288944,75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336920,13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3289066,41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336919,81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3289067,39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336918,86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3289067,09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336919,18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3289066,11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336920,13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3289066,41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336948,23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3289122,64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336947,92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3289123,62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485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336946,96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3289123,31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336947,28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3289122,33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336948,23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3289122,64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336408,40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3287232,47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336408,08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3287233,45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336407,13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3287233,15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336407,44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3287232,16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336408,40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3287232,47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336284,21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3287249,59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336285,16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3287249,89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336284,85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3287250,88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336283,90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3287250,57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336284,21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3287249,59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336238,08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3287255,48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336239,04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3287255,78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336238,72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3287256,76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336237,77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3287256,46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336238,08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3287255,48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336318,05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336319,00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3287413,63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336318,69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3287414,62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336317,74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3287414,31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499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336318,05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3287413,33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336360,17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3287468,82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336359,86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3287469,81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336358,90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3287469,50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336359,22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3287468,52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336360,17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3287468,82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336297,26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3287072,35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336298,21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3287072,65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336297,89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3287073,63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336296,94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3287073,33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507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336297,26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3287072,35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336276,16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3287095,76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336272,14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3287102,13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336269,01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3287100,15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336273,03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3287093,78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336276,16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3287095,76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336234,16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3287015,80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516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336235,12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3287016,11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517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336234,80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3287017,09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518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336233,85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3287016,78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336234,16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3287015,80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D5031">
            <w:pPr>
              <w:pStyle w:val="ad"/>
              <w:rPr>
                <w:b/>
              </w:rPr>
            </w:pP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336852,54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3288934,94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336853,51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3288935,21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336853,23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3288936,20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522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336852,27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3288935,94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924889" w:rsidRPr="006057B5" w:rsidTr="00623635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519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336852,54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3288934,94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A0D9D" w:rsidRDefault="00924889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924889" w:rsidRDefault="00924889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2488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4B0107" w:rsidRDefault="00924889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24889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298E" w:rsidRDefault="00924889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4B0107" w:rsidRDefault="00924889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4B0107" w:rsidRDefault="00924889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4889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924889" w:rsidRDefault="00924889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24889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E811AD">
            <w:pPr>
              <w:pStyle w:val="ae"/>
            </w:pPr>
            <w:r>
              <w:t>6</w:t>
            </w:r>
          </w:p>
        </w:tc>
      </w:tr>
      <w:tr w:rsidR="00924889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78070E" w:rsidRDefault="00924889" w:rsidP="008A0D9D">
            <w:pPr>
              <w:pStyle w:val="ad"/>
              <w:rPr>
                <w:lang w:val="en-US"/>
              </w:rPr>
            </w:pPr>
          </w:p>
        </w:tc>
      </w:tr>
      <w:tr w:rsidR="00924889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4889" w:rsidRPr="0078070E" w:rsidRDefault="00924889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924889" w:rsidRDefault="00924889" w:rsidP="00C77537">
      <w:pPr>
        <w:pStyle w:val="1"/>
        <w:sectPr w:rsidR="00924889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2488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BB6850" w:rsidRDefault="00924889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623635">
              <w:rPr>
                <w:b w:val="0"/>
                <w:i/>
                <w:sz w:val="24"/>
                <w:szCs w:val="24"/>
              </w:rPr>
              <w:t>МСК-61, зона-3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4B0107" w:rsidRDefault="00924889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24889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24889" w:rsidRPr="0078298E" w:rsidRDefault="00924889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DA6A6A" w:rsidRDefault="00924889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DA6A6A" w:rsidRDefault="00924889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24889" w:rsidRPr="00607F9F" w:rsidRDefault="00924889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4889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924889" w:rsidRDefault="00924889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2488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0E6F02">
            <w:pPr>
              <w:pStyle w:val="ae"/>
            </w:pPr>
            <w:r>
              <w:t>8</w:t>
            </w:r>
          </w:p>
        </w:tc>
      </w:tr>
      <w:tr w:rsidR="00924889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4889" w:rsidRPr="00001B7F" w:rsidRDefault="00924889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4889" w:rsidRPr="00001B7F" w:rsidRDefault="00924889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924889" w:rsidRDefault="00924889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2488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4B0107" w:rsidRDefault="00924889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24889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2F47" w:rsidRDefault="00924889" w:rsidP="0007336A">
            <w:pPr>
              <w:pStyle w:val="ad"/>
            </w:pPr>
            <w:r>
              <w:t>Часть № —</w:t>
            </w:r>
          </w:p>
        </w:tc>
      </w:tr>
      <w:tr w:rsidR="00924889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24889" w:rsidRPr="0078298E" w:rsidRDefault="00924889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DA6A6A" w:rsidRDefault="00924889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DA6A6A" w:rsidRDefault="00924889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24889" w:rsidRPr="00607F9F" w:rsidRDefault="00924889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4889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8E5887" w:rsidRDefault="00924889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924889" w:rsidRDefault="00924889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2488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7F9F" w:rsidRDefault="00924889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7F9F" w:rsidRDefault="00924889" w:rsidP="003E1390">
            <w:pPr>
              <w:pStyle w:val="ae"/>
            </w:pPr>
            <w:r>
              <w:t>8</w:t>
            </w:r>
          </w:p>
        </w:tc>
      </w:tr>
      <w:tr w:rsidR="00924889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001B7F" w:rsidRDefault="00924889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001B7F" w:rsidRDefault="00924889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4889" w:rsidRPr="006057B5" w:rsidRDefault="00924889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4889" w:rsidRPr="006057B5" w:rsidRDefault="00924889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889" w:rsidRPr="006057B5" w:rsidRDefault="00924889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4889" w:rsidRPr="006057B5" w:rsidRDefault="00924889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924889" w:rsidRDefault="00924889" w:rsidP="002D79AA">
      <w:pPr>
        <w:pStyle w:val="1"/>
        <w:sectPr w:rsidR="00924889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8"/>
      </w:tblGrid>
      <w:tr w:rsidR="00924889">
        <w:trPr>
          <w:cantSplit/>
          <w:jc w:val="center"/>
        </w:trPr>
        <w:tc>
          <w:tcPr>
            <w:tcW w:w="5000" w:type="pct"/>
            <w:gridSpan w:val="2"/>
          </w:tcPr>
          <w:p w:rsidR="00924889" w:rsidRPr="007C22E6" w:rsidRDefault="00924889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924889" w:rsidRPr="00F32CD1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36.5pt;height:516.75pt" o:bordertopcolor="this" o:borderleftcolor="this" o:borderbottomcolor="this" o:borderrightcolor="this">
                  <v:imagedata r:id="rId38" o:title="PkzoThemeRendered03400836" croptop="1105f" cropbottom="2040f" cropleft="1392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F32CD1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889" w:rsidRDefault="00924889" w:rsidP="008B59CA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13000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889" w:rsidRPr="001313DD" w:rsidRDefault="00924889" w:rsidP="001313DD">
            <w:pPr>
              <w:pStyle w:val="ad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</w:tc>
      </w:tr>
      <w:tr w:rsidR="00924889">
        <w:trPr>
          <w:cantSplit/>
          <w:jc w:val="center"/>
        </w:trPr>
        <w:tc>
          <w:tcPr>
            <w:tcW w:w="319" w:type="pct"/>
            <w:vAlign w:val="center"/>
          </w:tcPr>
          <w:p w:rsidR="00924889" w:rsidRPr="006E2785" w:rsidRDefault="00A952E4" w:rsidP="006E2785">
            <w:pPr>
              <w:pStyle w:val="ad"/>
              <w:jc w:val="center"/>
            </w:pPr>
            <w:r>
              <w:pict>
                <v:shape id="_x0000_i1027" type="#_x0000_t75" style="width:27.75pt;height:21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924889" w:rsidRPr="00CC5170" w:rsidRDefault="00924889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24889">
        <w:trPr>
          <w:cantSplit/>
          <w:jc w:val="center"/>
        </w:trPr>
        <w:tc>
          <w:tcPr>
            <w:tcW w:w="319" w:type="pct"/>
            <w:vAlign w:val="center"/>
          </w:tcPr>
          <w:p w:rsidR="00924889" w:rsidRDefault="00A952E4" w:rsidP="00D62879">
            <w:pPr>
              <w:pStyle w:val="ad"/>
              <w:jc w:val="center"/>
            </w:pPr>
            <w:r>
              <w:pict>
                <v:shape id="_x0000_i1028" type="#_x0000_t75" style="width:19.5pt;height:23.25pt">
                  <v:imagedata r:id="rId40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924889" w:rsidRPr="00CC5170" w:rsidRDefault="00924889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889" w:rsidRPr="00243193" w:rsidRDefault="00924889" w:rsidP="009611E8">
            <w:pPr>
              <w:pStyle w:val="ad"/>
              <w:rPr>
                <w:sz w:val="20"/>
              </w:rPr>
            </w:pPr>
            <w:r w:rsidRPr="00243193">
              <w:t>Остальные 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24889" w:rsidRDefault="00924889" w:rsidP="002A553C">
            <w:pPr>
              <w:pStyle w:val="ad"/>
              <w:rPr>
                <w:i/>
                <w:szCs w:val="22"/>
              </w:rPr>
            </w:pPr>
            <w:r>
              <w:t xml:space="preserve">Подпись </w:t>
            </w:r>
            <w:r w:rsidRPr="00CE49BB"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2A553C">
            <w:pPr>
              <w:pStyle w:val="ad"/>
            </w:pPr>
          </w:p>
          <w:p w:rsidR="00924889" w:rsidRPr="00115DD8" w:rsidRDefault="00924889" w:rsidP="00115DD8">
            <w:pPr>
              <w:pStyle w:val="ad"/>
            </w:pPr>
            <w:r w:rsidRPr="00115DD8">
              <w:t>Место для оттиска печати (при наличии) лица, составившего описание местоположения границ объекта</w:t>
            </w:r>
          </w:p>
          <w:p w:rsidR="00924889" w:rsidRPr="00617617" w:rsidRDefault="00924889" w:rsidP="002A553C">
            <w:pPr>
              <w:pStyle w:val="ad"/>
            </w:pPr>
          </w:p>
        </w:tc>
      </w:tr>
    </w:tbl>
    <w:p w:rsidR="00924889" w:rsidRPr="002E658D" w:rsidRDefault="00924889" w:rsidP="005A2E9C">
      <w:pPr>
        <w:pStyle w:val="1"/>
        <w:sectPr w:rsidR="00924889" w:rsidRPr="002E658D" w:rsidSect="00F6169D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continuous"/>
          <w:pgSz w:w="23814" w:h="16839" w:orient="landscape" w:code="8"/>
          <w:pgMar w:top="1134" w:right="510" w:bottom="567" w:left="1361" w:header="709" w:footer="284" w:gutter="0"/>
          <w:cols w:space="708"/>
          <w:docGrid w:linePitch="360"/>
        </w:sectPr>
      </w:pPr>
    </w:p>
    <w:p w:rsidR="00924889" w:rsidRPr="00924889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1094.25pt;height:559.5pt" o:bordertopcolor="this" o:borderleftcolor="this" o:borderbottomcolor="this" o:borderrightcolor="this">
                  <v:imagedata r:id="rId47" o:title="PkzoThemeRendered034154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924889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1094.25pt;height:559.5pt" o:bordertopcolor="this" o:borderleftcolor="this" o:borderbottomcolor="this" o:borderrightcolor="this">
                  <v:imagedata r:id="rId48" o:title="PkzoThemeRendered034152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25pt;height:559.5pt" o:bordertopcolor="this" o:borderleftcolor="this" o:borderbottomcolor="this" o:borderrightcolor="this">
                  <v:imagedata r:id="rId49" o:title="PkzoThemeRendered034151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4.25pt;height:559.5pt" o:bordertopcolor="this" o:borderleftcolor="this" o:borderbottomcolor="this" o:borderrightcolor="this">
                  <v:imagedata r:id="rId50" o:title="PkzoThemeRendered034149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4.25pt;height:559.5pt" o:bordertopcolor="this" o:borderleftcolor="this" o:borderbottomcolor="this" o:borderrightcolor="this">
                  <v:imagedata r:id="rId51" o:title="PkzoThemeRendered034148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4.25pt;height:559.5pt" o:bordertopcolor="this" o:borderleftcolor="this" o:borderbottomcolor="this" o:borderrightcolor="this">
                  <v:imagedata r:id="rId52" o:title="PkzoThemeRendered034146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1094.25pt;height:559.5pt" o:bordertopcolor="this" o:borderleftcolor="this" o:borderbottomcolor="this" o:borderrightcolor="this">
                  <v:imagedata r:id="rId53" o:title="PkzoThemeRendered034145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1094.25pt;height:559.5pt" o:bordertopcolor="this" o:borderleftcolor="this" o:borderbottomcolor="this" o:borderrightcolor="this">
                  <v:imagedata r:id="rId54" o:title="PkzoThemeRendered0341435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1094.25pt;height:559.5pt" o:bordertopcolor="this" o:borderleftcolor="this" o:borderbottomcolor="this" o:borderrightcolor="this">
                  <v:imagedata r:id="rId55" o:title="PkzoThemeRendered034141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1094.25pt;height:559.5pt" o:bordertopcolor="this" o:borderleftcolor="this" o:borderbottomcolor="this" o:borderrightcolor="this">
                  <v:imagedata r:id="rId56" o:title="PkzoThemeRendered034140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4.25pt;height:559.5pt" o:bordertopcolor="this" o:borderleftcolor="this" o:borderbottomcolor="this" o:borderrightcolor="this">
                  <v:imagedata r:id="rId57" o:title="PkzoThemeRendered0341388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1094.25pt;height:559.5pt" o:bordertopcolor="this" o:borderleftcolor="this" o:borderbottomcolor="this" o:borderrightcolor="this">
                  <v:imagedata r:id="rId58" o:title="PkzoThemeRendered034137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1094.25pt;height:559.5pt" o:bordertopcolor="this" o:borderleftcolor="this" o:borderbottomcolor="this" o:borderrightcolor="this">
                  <v:imagedata r:id="rId59" o:title="PkzoThemeRendered034135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1094.25pt;height:559.5pt" o:bordertopcolor="this" o:borderleftcolor="this" o:borderbottomcolor="this" o:borderrightcolor="this">
                  <v:imagedata r:id="rId60" o:title="PkzoThemeRendered034134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1094.25pt;height:559.5pt" o:bordertopcolor="this" o:borderleftcolor="this" o:borderbottomcolor="this" o:borderrightcolor="this">
                  <v:imagedata r:id="rId61" o:title="PkzoThemeRendered034132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1094.25pt;height:559.5pt" o:bordertopcolor="this" o:borderleftcolor="this" o:borderbottomcolor="this" o:borderrightcolor="this">
                  <v:imagedata r:id="rId62" o:title="PkzoThemeRendered034131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1094.25pt;height:559.5pt" o:bordertopcolor="this" o:borderleftcolor="this" o:borderbottomcolor="this" o:borderrightcolor="this">
                  <v:imagedata r:id="rId63" o:title="PkzoThemeRendered034129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1094.25pt;height:559.5pt" o:bordertopcolor="this" o:borderleftcolor="this" o:borderbottomcolor="this" o:borderrightcolor="this">
                  <v:imagedata r:id="rId64" o:title="PkzoThemeRendered034128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1094.25pt;height:559.5pt" o:bordertopcolor="this" o:borderleftcolor="this" o:borderbottomcolor="this" o:borderrightcolor="this">
                  <v:imagedata r:id="rId65" o:title="PkzoThemeRendered034126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1094.25pt;height:559.5pt" o:bordertopcolor="this" o:borderleftcolor="this" o:borderbottomcolor="this" o:borderrightcolor="this">
                  <v:imagedata r:id="rId66" o:title="PkzoThemeRendered034125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1094.25pt;height:559.5pt" o:bordertopcolor="this" o:borderleftcolor="this" o:borderbottomcolor="this" o:borderrightcolor="this">
                  <v:imagedata r:id="rId67" o:title="PkzoThemeRendered034123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1094.25pt;height:559.5pt" o:bordertopcolor="this" o:borderleftcolor="this" o:borderbottomcolor="this" o:borderrightcolor="this">
                  <v:imagedata r:id="rId68" o:title="PkzoThemeRendered034122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1094.25pt;height:559.5pt" o:bordertopcolor="this" o:borderleftcolor="this" o:borderbottomcolor="this" o:borderrightcolor="this">
                  <v:imagedata r:id="rId69" o:title="PkzoThemeRendered034120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1094.25pt;height:559.5pt" o:bordertopcolor="this" o:borderleftcolor="this" o:borderbottomcolor="this" o:borderrightcolor="this">
                  <v:imagedata r:id="rId70" o:title="PkzoThemeRendered034118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1094.25pt;height:559.5pt" o:bordertopcolor="this" o:borderleftcolor="this" o:borderbottomcolor="this" o:borderrightcolor="this">
                  <v:imagedata r:id="rId71" o:title="PkzoThemeRendered034117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1094.25pt;height:559.5pt" o:bordertopcolor="this" o:borderleftcolor="this" o:borderbottomcolor="this" o:borderrightcolor="this">
                  <v:imagedata r:id="rId72" o:title="PkzoThemeRendered034115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1094.25pt;height:559.5pt" o:bordertopcolor="this" o:borderleftcolor="this" o:borderbottomcolor="this" o:borderrightcolor="this">
                  <v:imagedata r:id="rId73" o:title="PkzoThemeRendered034114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1094.25pt;height:559.5pt" o:bordertopcolor="this" o:borderleftcolor="this" o:borderbottomcolor="this" o:borderrightcolor="this">
                  <v:imagedata r:id="rId74" o:title="PkzoThemeRendered034112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7" type="#_x0000_t75" style="width:1094.25pt;height:559.5pt" o:bordertopcolor="this" o:borderleftcolor="this" o:borderbottomcolor="this" o:borderrightcolor="this">
                  <v:imagedata r:id="rId75" o:title="PkzoThemeRendered034111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8" type="#_x0000_t75" style="width:1094.25pt;height:559.5pt" o:bordertopcolor="this" o:borderleftcolor="this" o:borderbottomcolor="this" o:borderrightcolor="this">
                  <v:imagedata r:id="rId76" o:title="PkzoThemeRendered034109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9" type="#_x0000_t75" style="width:1094.25pt;height:559.5pt" o:bordertopcolor="this" o:borderleftcolor="this" o:borderbottomcolor="this" o:borderrightcolor="this">
                  <v:imagedata r:id="rId77" o:title="PkzoThemeRendered034108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0" type="#_x0000_t75" style="width:1094.25pt;height:559.5pt" o:bordertopcolor="this" o:borderleftcolor="this" o:borderbottomcolor="this" o:borderrightcolor="this">
                  <v:imagedata r:id="rId78" o:title="PkzoThemeRendered0341067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1" type="#_x0000_t75" style="width:1094.25pt;height:559.5pt" o:bordertopcolor="this" o:borderleftcolor="this" o:borderbottomcolor="this" o:borderrightcolor="this">
                  <v:imagedata r:id="rId79" o:title="PkzoThemeRendered034105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2" type="#_x0000_t75" style="width:1094.25pt;height:559.5pt" o:bordertopcolor="this" o:borderleftcolor="this" o:borderbottomcolor="this" o:borderrightcolor="this">
                  <v:imagedata r:id="rId80" o:title="PkzoThemeRendered034103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3" type="#_x0000_t75" style="width:1094.25pt;height:559.5pt" o:bordertopcolor="this" o:borderleftcolor="this" o:borderbottomcolor="this" o:borderrightcolor="this">
                  <v:imagedata r:id="rId81" o:title="PkzoThemeRendered034102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4" type="#_x0000_t75" style="width:1094.25pt;height:559.5pt" o:bordertopcolor="this" o:borderleftcolor="this" o:borderbottomcolor="this" o:borderrightcolor="this">
                  <v:imagedata r:id="rId82" o:title="PkzoThemeRendered034100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5" type="#_x0000_t75" style="width:1094.25pt;height:559.5pt" o:bordertopcolor="this" o:borderleftcolor="this" o:borderbottomcolor="this" o:borderrightcolor="this">
                  <v:imagedata r:id="rId83" o:title="PkzoThemeRendered034099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6" type="#_x0000_t75" style="width:1094.25pt;height:559.5pt" o:bordertopcolor="this" o:borderleftcolor="this" o:borderbottomcolor="this" o:borderrightcolor="this">
                  <v:imagedata r:id="rId84" o:title="PkzoThemeRendered034097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7" type="#_x0000_t75" style="width:1094.25pt;height:559.5pt" o:bordertopcolor="this" o:borderleftcolor="this" o:borderbottomcolor="this" o:borderrightcolor="this">
                  <v:imagedata r:id="rId85" o:title="PkzoThemeRendered034096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8" type="#_x0000_t75" style="width:1094.25pt;height:559.5pt" o:bordertopcolor="this" o:borderleftcolor="this" o:borderbottomcolor="this" o:borderrightcolor="this">
                  <v:imagedata r:id="rId86" o:title="PkzoThemeRendered034094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9" type="#_x0000_t75" style="width:1094.25pt;height:559.5pt" o:bordertopcolor="this" o:borderleftcolor="this" o:borderbottomcolor="this" o:borderrightcolor="this">
                  <v:imagedata r:id="rId87" o:title="PkzoThemeRendered034093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0" type="#_x0000_t75" style="width:1094.25pt;height:559.5pt" o:bordertopcolor="this" o:borderleftcolor="this" o:borderbottomcolor="this" o:borderrightcolor="this">
                  <v:imagedata r:id="rId88" o:title="PkzoThemeRendered034091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1" type="#_x0000_t75" style="width:1094.25pt;height:559.5pt" o:bordertopcolor="this" o:borderleftcolor="this" o:borderbottomcolor="this" o:borderrightcolor="this">
                  <v:imagedata r:id="rId89" o:title="PkzoThemeRendered034089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2" type="#_x0000_t75" style="width:1094.25pt;height:559.5pt" o:bordertopcolor="this" o:borderleftcolor="this" o:borderbottomcolor="this" o:borderrightcolor="this">
                  <v:imagedata r:id="rId90" o:title="PkzoThemeRendered034088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3" type="#_x0000_t75" style="width:1094.25pt;height:559.5pt" o:bordertopcolor="this" o:borderleftcolor="this" o:borderbottomcolor="this" o:borderrightcolor="this">
                  <v:imagedata r:id="rId91" o:title="PkzoThemeRendered034086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4" type="#_x0000_t75" style="width:1094.25pt;height:559.5pt" o:bordertopcolor="this" o:borderleftcolor="this" o:borderbottomcolor="this" o:borderrightcolor="this">
                  <v:imagedata r:id="rId92" o:title="PkzoThemeRendered034085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5" type="#_x0000_t75" style="width:1094.25pt;height:559.5pt" o:bordertopcolor="this" o:borderleftcolor="this" o:borderbottomcolor="this" o:borderrightcolor="this">
                  <v:imagedata r:id="rId93" o:title="PkzoThemeRendered034083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6" type="#_x0000_t75" style="width:1094.25pt;height:559.5pt" o:bordertopcolor="this" o:borderleftcolor="this" o:borderbottomcolor="this" o:borderrightcolor="this">
                  <v:imagedata r:id="rId94" o:title="PkzoThemeRendered034082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7" type="#_x0000_t75" style="width:1094.25pt;height:559.5pt" o:bordertopcolor="this" o:borderleftcolor="this" o:borderbottomcolor="this" o:borderrightcolor="this">
                  <v:imagedata r:id="rId95" o:title="PkzoThemeRendered0340809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8" type="#_x0000_t75" style="width:1094.25pt;height:559.5pt" o:bordertopcolor="this" o:borderleftcolor="this" o:borderbottomcolor="this" o:borderrightcolor="this">
                  <v:imagedata r:id="rId96" o:title="PkzoThemeRendered034079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79" type="#_x0000_t75" style="width:1094.25pt;height:559.5pt" o:bordertopcolor="this" o:borderleftcolor="this" o:borderbottomcolor="this" o:borderrightcolor="this">
                  <v:imagedata r:id="rId97" o:title="PkzoThemeRendered03407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0" type="#_x0000_t75" style="width:1094.25pt;height:559.5pt" o:bordertopcolor="this" o:borderleftcolor="this" o:borderbottomcolor="this" o:borderrightcolor="this">
                  <v:imagedata r:id="rId98" o:title="PkzoThemeRendered034076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1" type="#_x0000_t75" style="width:1094.25pt;height:559.5pt" o:bordertopcolor="this" o:borderleftcolor="this" o:borderbottomcolor="this" o:borderrightcolor="this">
                  <v:imagedata r:id="rId99" o:title="PkzoThemeRendered034074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2" type="#_x0000_t75" style="width:1094.25pt;height:559.5pt" o:bordertopcolor="this" o:borderleftcolor="this" o:borderbottomcolor="this" o:borderrightcolor="this">
                  <v:imagedata r:id="rId100" o:title="PkzoThemeRendered034073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3" type="#_x0000_t75" style="width:1094.25pt;height:559.5pt" o:bordertopcolor="this" o:borderleftcolor="this" o:borderbottomcolor="this" o:borderrightcolor="this">
                  <v:imagedata r:id="rId101" o:title="PkzoThemeRendered034071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4" type="#_x0000_t75" style="width:1094.25pt;height:559.5pt" o:bordertopcolor="this" o:borderleftcolor="this" o:borderbottomcolor="this" o:borderrightcolor="this">
                  <v:imagedata r:id="rId102" o:title="PkzoThemeRendered034070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5" type="#_x0000_t75" style="width:1094.25pt;height:559.5pt" o:bordertopcolor="this" o:borderleftcolor="this" o:borderbottomcolor="this" o:borderrightcolor="this">
                  <v:imagedata r:id="rId103" o:title="PkzoThemeRendered034068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6" type="#_x0000_t75" style="width:1094.25pt;height:559.5pt" o:bordertopcolor="this" o:borderleftcolor="this" o:borderbottomcolor="this" o:borderrightcolor="this">
                  <v:imagedata r:id="rId104" o:title="PkzoThemeRendered034067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7" type="#_x0000_t75" style="width:1094.25pt;height:559.5pt" o:bordertopcolor="this" o:borderleftcolor="this" o:borderbottomcolor="this" o:borderrightcolor="this">
                  <v:imagedata r:id="rId105" o:title="PkzoThemeRendered034065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8" type="#_x0000_t75" style="width:1094.25pt;height:559.5pt" o:bordertopcolor="this" o:borderleftcolor="this" o:borderbottomcolor="this" o:borderrightcolor="this">
                  <v:imagedata r:id="rId106" o:title="PkzoThemeRendered034064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89" type="#_x0000_t75" style="width:1094.25pt;height:559.5pt" o:bordertopcolor="this" o:borderleftcolor="this" o:borderbottomcolor="this" o:borderrightcolor="this">
                  <v:imagedata r:id="rId107" o:title="PkzoThemeRendered034062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0" type="#_x0000_t75" style="width:1094.25pt;height:559.5pt" o:bordertopcolor="this" o:borderleftcolor="this" o:borderbottomcolor="this" o:borderrightcolor="this">
                  <v:imagedata r:id="rId108" o:title="PkzoThemeRendered034061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1" type="#_x0000_t75" style="width:1094.25pt;height:559.5pt" o:bordertopcolor="this" o:borderleftcolor="this" o:borderbottomcolor="this" o:borderrightcolor="this">
                  <v:imagedata r:id="rId109" o:title="PkzoThemeRendered034059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2" type="#_x0000_t75" style="width:1094.25pt;height:559.5pt" o:bordertopcolor="this" o:borderleftcolor="this" o:borderbottomcolor="this" o:borderrightcolor="this">
                  <v:imagedata r:id="rId110" o:title="PkzoThemeRendered034058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3" type="#_x0000_t75" style="width:1094.25pt;height:559.5pt" o:bordertopcolor="this" o:borderleftcolor="this" o:borderbottomcolor="this" o:borderrightcolor="this">
                  <v:imagedata r:id="rId111" o:title="PkzoThemeRendered034056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4" type="#_x0000_t75" style="width:1094.25pt;height:559.5pt" o:bordertopcolor="this" o:borderleftcolor="this" o:borderbottomcolor="this" o:borderrightcolor="this">
                  <v:imagedata r:id="rId112" o:title="PkzoThemeRendered034055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5" type="#_x0000_t75" style="width:1094.25pt;height:559.5pt" o:bordertopcolor="this" o:borderleftcolor="this" o:borderbottomcolor="this" o:borderrightcolor="this">
                  <v:imagedata r:id="rId113" o:title="PkzoThemeRendered034053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6" type="#_x0000_t75" style="width:1094.25pt;height:559.5pt" o:bordertopcolor="this" o:borderleftcolor="this" o:borderbottomcolor="this" o:borderrightcolor="this">
                  <v:imagedata r:id="rId114" o:title="PkzoThemeRendered034051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7" type="#_x0000_t75" style="width:1094.25pt;height:559.5pt" o:bordertopcolor="this" o:borderleftcolor="this" o:borderbottomcolor="this" o:borderrightcolor="this">
                  <v:imagedata r:id="rId115" o:title="PkzoThemeRendered034050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8" type="#_x0000_t75" style="width:1094.25pt;height:559.5pt" o:bordertopcolor="this" o:borderleftcolor="this" o:borderbottomcolor="this" o:borderrightcolor="this">
                  <v:imagedata r:id="rId116" o:title="PkzoThemeRendered034048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99" type="#_x0000_t75" style="width:1094.25pt;height:559.5pt" o:bordertopcolor="this" o:borderleftcolor="this" o:borderbottomcolor="this" o:borderrightcolor="this">
                  <v:imagedata r:id="rId117" o:title="PkzoThemeRendered034047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0" type="#_x0000_t75" style="width:1094.25pt;height:559.5pt" o:bordertopcolor="this" o:borderleftcolor="this" o:borderbottomcolor="this" o:borderrightcolor="this">
                  <v:imagedata r:id="rId118" o:title="PkzoThemeRendered034045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1" type="#_x0000_t75" style="width:1094.25pt;height:559.5pt" o:bordertopcolor="this" o:borderleftcolor="this" o:borderbottomcolor="this" o:borderrightcolor="this">
                  <v:imagedata r:id="rId119" o:title="PkzoThemeRendered0340438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2" type="#_x0000_t75" style="width:1094.25pt;height:559.5pt" o:bordertopcolor="this" o:borderleftcolor="this" o:borderbottomcolor="this" o:borderrightcolor="this">
                  <v:imagedata r:id="rId120" o:title="PkzoThemeRendered034042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3" type="#_x0000_t75" style="width:1094.25pt;height:559.5pt" o:bordertopcolor="this" o:borderleftcolor="this" o:borderbottomcolor="this" o:borderrightcolor="this">
                  <v:imagedata r:id="rId121" o:title="PkzoThemeRendered034040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4" type="#_x0000_t75" style="width:1094.25pt;height:559.5pt" o:bordertopcolor="this" o:borderleftcolor="this" o:borderbottomcolor="this" o:borderrightcolor="this">
                  <v:imagedata r:id="rId122" o:title="PkzoThemeRendered034039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5" type="#_x0000_t75" style="width:1094.25pt;height:559.5pt" o:bordertopcolor="this" o:borderleftcolor="this" o:borderbottomcolor="this" o:borderrightcolor="this">
                  <v:imagedata r:id="rId123" o:title="PkzoThemeRendered034037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6" type="#_x0000_t75" style="width:1094.25pt;height:559.5pt" o:bordertopcolor="this" o:borderleftcolor="this" o:borderbottomcolor="this" o:borderrightcolor="this">
                  <v:imagedata r:id="rId124" o:title="PkzoThemeRendered034035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7" type="#_x0000_t75" style="width:1094.25pt;height:559.5pt" o:bordertopcolor="this" o:borderleftcolor="this" o:borderbottomcolor="this" o:borderrightcolor="this">
                  <v:imagedata r:id="rId125" o:title="PkzoThemeRendered034034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8" type="#_x0000_t75" style="width:1094.25pt;height:559.5pt" o:bordertopcolor="this" o:borderleftcolor="this" o:borderbottomcolor="this" o:borderrightcolor="this">
                  <v:imagedata r:id="rId126" o:title="PkzoThemeRendered034032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09" type="#_x0000_t75" style="width:1094.25pt;height:559.5pt" o:bordertopcolor="this" o:borderleftcolor="this" o:borderbottomcolor="this" o:borderrightcolor="this">
                  <v:imagedata r:id="rId127" o:title="PkzoThemeRendered034030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0" type="#_x0000_t75" style="width:1094.25pt;height:559.5pt" o:bordertopcolor="this" o:borderleftcolor="this" o:borderbottomcolor="this" o:borderrightcolor="this">
                  <v:imagedata r:id="rId128" o:title="PkzoThemeRendered034029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83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1" type="#_x0000_t75" style="width:1094.25pt;height:559.5pt" o:bordertopcolor="this" o:borderleftcolor="this" o:borderbottomcolor="this" o:borderrightcolor="this">
                  <v:imagedata r:id="rId129" o:title="PkzoThemeRendered034027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84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2" type="#_x0000_t75" style="width:1094.25pt;height:559.5pt" o:bordertopcolor="this" o:borderleftcolor="this" o:borderbottomcolor="this" o:borderrightcolor="this">
                  <v:imagedata r:id="rId130" o:title="PkzoThemeRendered034024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85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3" type="#_x0000_t75" style="width:1094.25pt;height:559.5pt" o:bordertopcolor="this" o:borderleftcolor="this" o:borderbottomcolor="this" o:borderrightcolor="this">
                  <v:imagedata r:id="rId131" o:title="PkzoThemeRendered034022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86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4" type="#_x0000_t75" style="width:1094.25pt;height:559.5pt" o:bordertopcolor="this" o:borderleftcolor="this" o:borderbottomcolor="this" o:borderrightcolor="this">
                  <v:imagedata r:id="rId132" o:title="PkzoThemeRendered034021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87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5" type="#_x0000_t75" style="width:1094.25pt;height:559.5pt" o:bordertopcolor="this" o:borderleftcolor="this" o:borderbottomcolor="this" o:borderrightcolor="this">
                  <v:imagedata r:id="rId133" o:title="PkzoThemeRendered034019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88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6" type="#_x0000_t75" style="width:1094.25pt;height:559.5pt" o:bordertopcolor="this" o:borderleftcolor="this" o:borderbottomcolor="this" o:borderrightcolor="this">
                  <v:imagedata r:id="rId134" o:title="PkzoThemeRendered0340176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89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7" type="#_x0000_t75" style="width:1094.25pt;height:559.5pt" o:bordertopcolor="this" o:borderleftcolor="this" o:borderbottomcolor="this" o:borderrightcolor="this">
                  <v:imagedata r:id="rId135" o:title="PkzoThemeRendered034015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8" type="#_x0000_t75" style="width:1094.25pt;height:559.5pt" o:bordertopcolor="this" o:borderleftcolor="this" o:borderbottomcolor="this" o:borderrightcolor="this">
                  <v:imagedata r:id="rId136" o:title="PkzoThemeRendered034014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91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19" type="#_x0000_t75" style="width:1094.25pt;height:559.5pt" o:bordertopcolor="this" o:borderleftcolor="this" o:borderbottomcolor="this" o:borderrightcolor="this">
                  <v:imagedata r:id="rId137" o:title="PkzoThemeRendered034012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Pr="00243193" w:rsidRDefault="00924889" w:rsidP="00DF180E">
            <w:pPr>
              <w:pStyle w:val="ad"/>
            </w:pPr>
            <w:r w:rsidRPr="00243193">
              <w:t>Используемые условные знаки и обозначения: приведены на отдельной странице в конце раздела.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Default="00924889" w:rsidP="005A2E9C">
      <w:pPr>
        <w:pStyle w:val="1"/>
        <w:sectPr w:rsidR="00924889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924889" w:rsidRPr="007D273D" w:rsidRDefault="00924889" w:rsidP="0064708E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924889">
        <w:trPr>
          <w:cantSplit/>
          <w:jc w:val="center"/>
        </w:trPr>
        <w:tc>
          <w:tcPr>
            <w:tcW w:w="5000" w:type="pct"/>
          </w:tcPr>
          <w:p w:rsidR="00924889" w:rsidRPr="004A4E39" w:rsidRDefault="00924889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92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</w:tcPr>
          <w:p w:rsidR="00924889" w:rsidRPr="00C236C0" w:rsidRDefault="00A952E4" w:rsidP="007D273D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120" type="#_x0000_t75" style="width:1094.25pt;height:480.75pt" o:bordertopcolor="this" o:borderleftcolor="this" o:borderbottomcolor="this" o:borderrightcolor="this">
                  <v:imagedata r:id="rId138" o:title="PkzoThemeRendered03401056" croptop="9224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924889" w:rsidRPr="00C236C0">
              <w:rPr>
                <w:b/>
                <w:szCs w:val="22"/>
              </w:rPr>
              <w:t xml:space="preserve"> 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F4A6E" w:rsidRPr="004B0DD5" w:rsidRDefault="009F4A6E" w:rsidP="009F4A6E">
            <w:pPr>
              <w:pStyle w:val="ad"/>
              <w:rPr>
                <w:b/>
              </w:rPr>
            </w:pPr>
            <w:r w:rsidRPr="004B0DD5"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9F4A6E" w:rsidRPr="004B0DD5" w:rsidTr="00BD760D">
              <w:tc>
                <w:tcPr>
                  <w:tcW w:w="1413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8F0623E" wp14:editId="58F59500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13970" t="8255" r="12700" b="10160"/>
                            <wp:wrapNone/>
                            <wp:docPr id="22" name="Прямая соединительная линия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t>– граница публичного сервитута,</w:t>
                  </w:r>
                </w:p>
              </w:tc>
            </w:tr>
            <w:tr w:rsidR="009F4A6E" w:rsidRPr="004B0DD5" w:rsidTr="00BD760D">
              <w:tc>
                <w:tcPr>
                  <w:tcW w:w="1413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0620ED8" wp14:editId="2CE05940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23495" t="15240" r="22225" b="22225"/>
                            <wp:wrapNone/>
                            <wp:docPr id="21" name="Прямая со стрелкой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1" o:spid="_x0000_s1026" type="#_x0000_t32" style="position:absolute;margin-left:2.7pt;margin-top:5.25pt;width:62.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t>– граница кадастрового квартала,</w:t>
                  </w:r>
                </w:p>
              </w:tc>
            </w:tr>
            <w:tr w:rsidR="009F4A6E" w:rsidRPr="004B0DD5" w:rsidTr="00BD760D">
              <w:tc>
                <w:tcPr>
                  <w:tcW w:w="1413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5CCAB7E" wp14:editId="07DBBFF1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13970" t="6985" r="12700" b="11430"/>
                            <wp:wrapNone/>
                            <wp:docPr id="20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20" o:spid="_x0000_s1026" type="#_x0000_t32" style="position:absolute;margin-left:2.7pt;margin-top:5.1pt;width:62.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t>– ось газопровода,</w:t>
                  </w:r>
                </w:p>
              </w:tc>
            </w:tr>
            <w:tr w:rsidR="009F4A6E" w:rsidRPr="004B0DD5" w:rsidTr="00BD760D">
              <w:tc>
                <w:tcPr>
                  <w:tcW w:w="1413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45F38C0" wp14:editId="2410DA12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13970" t="13335" r="12700" b="5080"/>
                            <wp:wrapNone/>
                            <wp:docPr id="19" name="Прямая со стрелкой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9" o:spid="_x0000_s1026" type="#_x0000_t32" style="position:absolute;margin-left:2.7pt;margin-top:6.1pt;width:62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" strokecolor="black [3213]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t>– граница земельного участка,</w:t>
                  </w:r>
                </w:p>
              </w:tc>
            </w:tr>
            <w:tr w:rsidR="009F4A6E" w:rsidRPr="004B0DD5" w:rsidTr="00BD760D">
              <w:tc>
                <w:tcPr>
                  <w:tcW w:w="1413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58AA07C" wp14:editId="223B7483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12700" t="10160" r="13970" b="12700"/>
                            <wp:wrapNone/>
                            <wp:docPr id="18" name="Овал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8" o:spid="_x0000_s1026" style="position:absolute;margin-left:28.85pt;margin-top:4.1pt;width:4.65pt;height: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" fillcolor="#0d0d0d [3069]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F4A6E" w:rsidRPr="004B0DD5" w:rsidRDefault="009F4A6E" w:rsidP="00BD760D">
                  <w:pPr>
                    <w:pStyle w:val="ad"/>
                  </w:pPr>
                  <w:r w:rsidRPr="004B0DD5">
                    <w:t>– характерная точка объекта.</w:t>
                  </w:r>
                </w:p>
              </w:tc>
            </w:tr>
            <w:tr w:rsidR="009F4A6E" w:rsidRPr="004B0DD5" w:rsidTr="00BD760D">
              <w:tc>
                <w:tcPr>
                  <w:tcW w:w="1413" w:type="dxa"/>
                </w:tcPr>
                <w:p w:rsidR="009F4A6E" w:rsidRPr="004B0DD5" w:rsidRDefault="009F4A6E" w:rsidP="00BD760D">
                  <w:pPr>
                    <w:pStyle w:val="ad"/>
                    <w:rPr>
                      <w:noProof/>
                    </w:rPr>
                  </w:pPr>
                </w:p>
              </w:tc>
              <w:tc>
                <w:tcPr>
                  <w:tcW w:w="4252" w:type="dxa"/>
                </w:tcPr>
                <w:p w:rsidR="009F4A6E" w:rsidRPr="004B0DD5" w:rsidRDefault="009F4A6E" w:rsidP="00BD760D">
                  <w:pPr>
                    <w:pStyle w:val="ad"/>
                  </w:pPr>
                </w:p>
              </w:tc>
            </w:tr>
          </w:tbl>
          <w:p w:rsidR="00924889" w:rsidRPr="00243193" w:rsidRDefault="00924889" w:rsidP="00DF180E">
            <w:pPr>
              <w:pStyle w:val="ad"/>
            </w:pPr>
          </w:p>
        </w:tc>
      </w:tr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89262E">
            <w:pPr>
              <w:pStyle w:val="ad"/>
              <w:rPr>
                <w:i/>
                <w:szCs w:val="22"/>
              </w:rPr>
            </w:pPr>
            <w:r>
              <w:t>Подпись</w:t>
            </w:r>
            <w:r w:rsidRPr="00CE49BB">
              <w:t xml:space="preserve"> </w:t>
            </w:r>
            <w: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>
              <w:t xml:space="preserve">  Дата </w:t>
            </w:r>
            <w:r w:rsidRPr="00357CF8">
              <w:t xml:space="preserve"> </w:t>
            </w:r>
            <w:r>
              <w:rPr>
                <w:i/>
                <w:szCs w:val="22"/>
              </w:rPr>
              <w:t>6 сентября 2021 г.</w:t>
            </w:r>
          </w:p>
          <w:p w:rsidR="00924889" w:rsidRDefault="00924889" w:rsidP="0089262E">
            <w:pPr>
              <w:pStyle w:val="ad"/>
            </w:pPr>
          </w:p>
          <w:p w:rsidR="00924889" w:rsidRPr="00BE7642" w:rsidRDefault="00924889" w:rsidP="0089262E">
            <w:pPr>
              <w:pStyle w:val="ad"/>
            </w:pPr>
            <w:r>
              <w:t>Место для оттиска печати</w:t>
            </w:r>
            <w:r w:rsidRPr="00BE7642">
              <w:t xml:space="preserve"> (при наличии) </w:t>
            </w:r>
            <w:r>
              <w:t>лица, составившего описание местоположения границ</w:t>
            </w:r>
            <w:r w:rsidRPr="00BE7642">
              <w:t xml:space="preserve"> </w:t>
            </w:r>
            <w:r>
              <w:t>объекта</w:t>
            </w:r>
          </w:p>
          <w:p w:rsidR="00924889" w:rsidRPr="00617617" w:rsidRDefault="00924889" w:rsidP="0089262E">
            <w:pPr>
              <w:pStyle w:val="ad"/>
            </w:pPr>
          </w:p>
        </w:tc>
      </w:tr>
    </w:tbl>
    <w:p w:rsidR="00924889" w:rsidRPr="007D273D" w:rsidRDefault="00924889" w:rsidP="005A2E9C">
      <w:pPr>
        <w:pStyle w:val="1"/>
        <w:sectPr w:rsidR="00924889" w:rsidRPr="007D273D" w:rsidSect="00575200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24889">
        <w:trPr>
          <w:cantSplit/>
          <w:jc w:val="center"/>
        </w:trPr>
        <w:tc>
          <w:tcPr>
            <w:tcW w:w="5000" w:type="pct"/>
            <w:vAlign w:val="center"/>
          </w:tcPr>
          <w:p w:rsidR="00924889" w:rsidRDefault="00924889" w:rsidP="00357CF8">
            <w:pPr>
              <w:pStyle w:val="ad"/>
              <w:rPr>
                <w:b/>
              </w:rPr>
            </w:pPr>
            <w:r>
              <w:rPr>
                <w:b/>
              </w:rPr>
              <w:lastRenderedPageBreak/>
              <w:t>Используемые условные знаки и обозначения:</w:t>
            </w:r>
          </w:p>
          <w:p w:rsidR="00924889" w:rsidRPr="001313DD" w:rsidRDefault="00924889" w:rsidP="00F86467">
            <w:pPr>
              <w:pStyle w:val="ab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2488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889" w:rsidRDefault="00A952E4" w:rsidP="00916E4B">
                  <w:pPr>
                    <w:pStyle w:val="ad"/>
                    <w:jc w:val="center"/>
                  </w:pPr>
                  <w: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889" w:rsidRPr="005A2928" w:rsidRDefault="00924889" w:rsidP="00795072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92488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889" w:rsidRDefault="00924889" w:rsidP="00916E4B">
                  <w:pPr>
                    <w:pStyle w:val="ad"/>
                    <w:jc w:val="center"/>
                  </w:pPr>
                  <w:r>
                    <w:object w:dxaOrig="7275" w:dyaOrig="480">
                      <v:shape id="_x0000_i1122" type="#_x0000_t75" style="width:63pt;height:3.75pt" o:ole="">
                        <v:imagedata r:id="rId139" o:title=""/>
                      </v:shape>
                      <o:OLEObject Type="Embed" ProgID="PBrush" ShapeID="_x0000_i1122" DrawAspect="Content" ObjectID="_1692428202" r:id="rId14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889" w:rsidRPr="005A2928" w:rsidRDefault="00924889" w:rsidP="00186074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488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889" w:rsidRDefault="00924889" w:rsidP="00916E4B">
                  <w:pPr>
                    <w:pStyle w:val="ad"/>
                    <w:jc w:val="center"/>
                  </w:pPr>
                  <w:r>
                    <w:object w:dxaOrig="7260" w:dyaOrig="510">
                      <v:shape id="_x0000_i1123" type="#_x0000_t75" style="width:63.75pt;height:4.5pt" o:ole="">
                        <v:imagedata r:id="rId141" o:title=""/>
                      </v:shape>
                      <o:OLEObject Type="Embed" ProgID="PBrush" ShapeID="_x0000_i1123" DrawAspect="Content" ObjectID="_1692428203" r:id="rId14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889" w:rsidRPr="005A2928" w:rsidRDefault="00924889" w:rsidP="00186074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488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889" w:rsidRDefault="00A952E4" w:rsidP="00916E4B">
                  <w:pPr>
                    <w:pStyle w:val="ad"/>
                    <w:jc w:val="center"/>
                  </w:pPr>
                  <w:r>
                    <w:pict>
                      <v:shape id="_x0000_i1124" type="#_x0000_t75" style="width:68.25pt;height:3pt">
                        <v:imagedata r:id="rId143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889" w:rsidRPr="005A2928" w:rsidRDefault="00924889" w:rsidP="00186074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488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4889" w:rsidRDefault="00924889" w:rsidP="00916E4B">
                  <w:pPr>
                    <w:pStyle w:val="ad"/>
                    <w:jc w:val="center"/>
                  </w:pPr>
                  <w:r>
                    <w:object w:dxaOrig="600" w:dyaOrig="600">
                      <v:shape id="_x0000_i1125" type="#_x0000_t75" style="width:3pt;height:3pt" o:ole="">
                        <v:imagedata r:id="rId144" o:title=""/>
                      </v:shape>
                      <o:OLEObject Type="Embed" ProgID="PBrush" ShapeID="_x0000_i1125" DrawAspect="Content" ObjectID="_1692428204" r:id="rId145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4889" w:rsidRPr="005A2928" w:rsidRDefault="00924889" w:rsidP="00795072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924889" w:rsidRPr="00590118" w:rsidRDefault="00924889" w:rsidP="00F86467">
            <w:pPr>
              <w:pStyle w:val="ab"/>
              <w:rPr>
                <w:lang w:val="en-US"/>
              </w:rPr>
            </w:pPr>
          </w:p>
          <w:p w:rsidR="00924889" w:rsidRPr="001313DD" w:rsidRDefault="00924889" w:rsidP="00357CF8">
            <w:pPr>
              <w:pStyle w:val="ad"/>
              <w:rPr>
                <w:b/>
              </w:rPr>
            </w:pPr>
          </w:p>
        </w:tc>
      </w:tr>
    </w:tbl>
    <w:p w:rsidR="00924889" w:rsidRDefault="00924889" w:rsidP="00B53063">
      <w:pPr>
        <w:pStyle w:val="ab"/>
        <w:sectPr w:rsidR="00924889" w:rsidSect="00F777FF">
          <w:headerReference w:type="default" r:id="rId146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p w:rsidR="00924889" w:rsidRPr="00E41ACF" w:rsidRDefault="00924889" w:rsidP="00924889">
      <w:pPr>
        <w:pStyle w:val="ab"/>
      </w:pPr>
    </w:p>
    <w:sectPr w:rsidR="00924889" w:rsidRPr="00E41ACF" w:rsidSect="00924889">
      <w:type w:val="continuous"/>
      <w:pgSz w:w="11907" w:h="16840" w:code="9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889" w:rsidRDefault="00924889" w:rsidP="00924889">
      <w:pPr>
        <w:spacing w:line="240" w:lineRule="auto"/>
      </w:pPr>
      <w:r>
        <w:separator/>
      </w:r>
    </w:p>
  </w:endnote>
  <w:endnote w:type="continuationSeparator" w:id="0">
    <w:p w:rsidR="00924889" w:rsidRDefault="00924889" w:rsidP="009248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889" w:rsidRDefault="00924889" w:rsidP="00924889">
      <w:pPr>
        <w:spacing w:line="240" w:lineRule="auto"/>
      </w:pPr>
      <w:r>
        <w:separator/>
      </w:r>
    </w:p>
  </w:footnote>
  <w:footnote w:type="continuationSeparator" w:id="0">
    <w:p w:rsidR="00924889" w:rsidRDefault="00924889" w:rsidP="009248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33</w:t>
    </w:r>
    <w:r>
      <w:rPr>
        <w:rStyle w:val="aa"/>
      </w:rPr>
      <w:fldChar w:fldCharType="end"/>
    </w:r>
  </w:p>
  <w:p w:rsidR="00924889" w:rsidRDefault="00924889" w:rsidP="00B471F5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20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CE5E0E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924889" w:rsidRDefault="00924889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C657E1" w:rsidRDefault="00924889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924889" w:rsidRPr="00D66FC4" w:rsidRDefault="00924889" w:rsidP="00D66FC4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34</w:t>
    </w:r>
    <w:r>
      <w:rPr>
        <w:rStyle w:val="aa"/>
      </w:rPr>
      <w:fldChar w:fldCharType="end"/>
    </w:r>
  </w:p>
  <w:p w:rsidR="00924889" w:rsidRDefault="00924889" w:rsidP="00B471F5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21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823C93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924889" w:rsidRDefault="00924889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C657E1" w:rsidRDefault="00924889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924889" w:rsidRPr="00D66FC4" w:rsidRDefault="00924889" w:rsidP="00D66FC4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129</w:t>
    </w:r>
    <w:r>
      <w:rPr>
        <w:rStyle w:val="aa"/>
      </w:rPr>
      <w:fldChar w:fldCharType="end"/>
    </w:r>
  </w:p>
  <w:p w:rsidR="00924889" w:rsidRDefault="00924889" w:rsidP="00B471F5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58"/>
      <w:gridCol w:w="17328"/>
      <w:gridCol w:w="3709"/>
      <w:gridCol w:w="586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DC661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114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DC661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924889" w:rsidRDefault="00924889" w:rsidP="00DC661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C657E1" w:rsidRDefault="00924889" w:rsidP="00DC661E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924889" w:rsidRPr="00D66FC4" w:rsidRDefault="00924889" w:rsidP="00D66FC4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6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DC661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115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DC661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924889" w:rsidRDefault="00924889" w:rsidP="00DC661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C661E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C657E1" w:rsidRDefault="00924889" w:rsidP="00DC661E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924889" w:rsidRPr="00D66FC4" w:rsidRDefault="00924889" w:rsidP="00D66FC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700" w:rsidRDefault="00A952E4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924889" w:rsidRDefault="00924889" w:rsidP="00B471F5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4B64AD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4B64A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924889" w:rsidRPr="00673769" w:rsidRDefault="00924889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4B64AD">
          <w:pPr>
            <w:pStyle w:val="a4"/>
            <w:rPr>
              <w:szCs w:val="24"/>
              <w:vertAlign w:val="superscript"/>
            </w:rPr>
          </w:pPr>
        </w:p>
      </w:tc>
    </w:tr>
  </w:tbl>
  <w:p w:rsidR="00924889" w:rsidRPr="00D03A4F" w:rsidRDefault="00924889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924889" w:rsidRDefault="00924889" w:rsidP="00B471F5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924889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924889" w:rsidRPr="00A60C0F" w:rsidRDefault="00924889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 w:rsidR="00A952E4">
            <w:rPr>
              <w:rStyle w:val="aa"/>
              <w:noProof/>
            </w:rPr>
            <w:t>3</w:t>
          </w:r>
          <w:r>
            <w:rPr>
              <w:rStyle w:val="aa"/>
            </w:rPr>
            <w:fldChar w:fldCharType="end"/>
          </w: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4889" w:rsidRPr="00B87E07" w:rsidRDefault="00924889" w:rsidP="00DF112B">
          <w:pPr>
            <w:pStyle w:val="a4"/>
          </w:pPr>
          <w:r>
            <w:t>ОПИСАНИЕ МЕСТОПОЛОЖЕНИЯ ГРАНИЦ</w:t>
          </w:r>
        </w:p>
        <w:p w:rsidR="00924889" w:rsidRPr="00300A93" w:rsidRDefault="00924889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924889" w:rsidRPr="00924889" w:rsidRDefault="00924889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B87E07" w:rsidRDefault="00924889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92488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4889" w:rsidRPr="00C657E1" w:rsidRDefault="00924889" w:rsidP="00DF112B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924889" w:rsidRPr="00D66FC4" w:rsidRDefault="00924889" w:rsidP="00D66FC4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889" w:rsidRDefault="009248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89"/>
    <w:rsid w:val="00623635"/>
    <w:rsid w:val="00924889"/>
    <w:rsid w:val="009F4A6E"/>
    <w:rsid w:val="00A9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92488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92488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9248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92488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924889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92488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924889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924889"/>
  </w:style>
  <w:style w:type="paragraph" w:customStyle="1" w:styleId="ab">
    <w:name w:val="Разделитель таблиц"/>
    <w:basedOn w:val="a0"/>
    <w:rsid w:val="0092488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924889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924889"/>
    <w:rPr>
      <w:sz w:val="22"/>
    </w:rPr>
  </w:style>
  <w:style w:type="paragraph" w:customStyle="1" w:styleId="ae">
    <w:name w:val="Заголовок таблицы повторяющийся"/>
    <w:basedOn w:val="1"/>
    <w:rsid w:val="00924889"/>
    <w:pPr>
      <w:jc w:val="center"/>
    </w:pPr>
    <w:rPr>
      <w:b/>
      <w:sz w:val="22"/>
    </w:rPr>
  </w:style>
  <w:style w:type="character" w:styleId="af">
    <w:name w:val="annotation reference"/>
    <w:semiHidden/>
    <w:rsid w:val="00924889"/>
    <w:rPr>
      <w:sz w:val="16"/>
      <w:szCs w:val="16"/>
    </w:rPr>
  </w:style>
  <w:style w:type="paragraph" w:styleId="af0">
    <w:name w:val="annotation text"/>
    <w:basedOn w:val="a0"/>
    <w:link w:val="af1"/>
    <w:semiHidden/>
    <w:rsid w:val="0092488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9248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92488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9248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924889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924889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924889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92488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9248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92488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92488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9248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rsid w:val="0092488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924889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92488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924889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924889"/>
  </w:style>
  <w:style w:type="paragraph" w:customStyle="1" w:styleId="ab">
    <w:name w:val="Разделитель таблиц"/>
    <w:basedOn w:val="a0"/>
    <w:rsid w:val="0092488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924889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924889"/>
    <w:rPr>
      <w:sz w:val="22"/>
    </w:rPr>
  </w:style>
  <w:style w:type="paragraph" w:customStyle="1" w:styleId="ae">
    <w:name w:val="Заголовок таблицы повторяющийся"/>
    <w:basedOn w:val="1"/>
    <w:rsid w:val="00924889"/>
    <w:pPr>
      <w:jc w:val="center"/>
    </w:pPr>
    <w:rPr>
      <w:b/>
      <w:sz w:val="22"/>
    </w:rPr>
  </w:style>
  <w:style w:type="character" w:styleId="af">
    <w:name w:val="annotation reference"/>
    <w:semiHidden/>
    <w:rsid w:val="00924889"/>
    <w:rPr>
      <w:sz w:val="16"/>
      <w:szCs w:val="16"/>
    </w:rPr>
  </w:style>
  <w:style w:type="paragraph" w:styleId="af0">
    <w:name w:val="annotation text"/>
    <w:basedOn w:val="a0"/>
    <w:link w:val="af1"/>
    <w:semiHidden/>
    <w:rsid w:val="0092488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9248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92488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9248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924889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924889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924889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92488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9248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image" Target="media/image74.emf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4.emf"/><Relationship Id="rId63" Type="http://schemas.openxmlformats.org/officeDocument/2006/relationships/image" Target="media/image20.emf"/><Relationship Id="rId68" Type="http://schemas.openxmlformats.org/officeDocument/2006/relationships/image" Target="media/image25.emf"/><Relationship Id="rId84" Type="http://schemas.openxmlformats.org/officeDocument/2006/relationships/image" Target="media/image41.emf"/><Relationship Id="rId89" Type="http://schemas.openxmlformats.org/officeDocument/2006/relationships/image" Target="media/image46.emf"/><Relationship Id="rId112" Type="http://schemas.openxmlformats.org/officeDocument/2006/relationships/image" Target="media/image69.emf"/><Relationship Id="rId133" Type="http://schemas.openxmlformats.org/officeDocument/2006/relationships/image" Target="media/image90.emf"/><Relationship Id="rId138" Type="http://schemas.openxmlformats.org/officeDocument/2006/relationships/image" Target="media/image95.emf"/><Relationship Id="rId16" Type="http://schemas.openxmlformats.org/officeDocument/2006/relationships/footer" Target="footer4.xml"/><Relationship Id="rId107" Type="http://schemas.openxmlformats.org/officeDocument/2006/relationships/image" Target="media/image64.emf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image" Target="media/image10.emf"/><Relationship Id="rId58" Type="http://schemas.openxmlformats.org/officeDocument/2006/relationships/image" Target="media/image15.emf"/><Relationship Id="rId74" Type="http://schemas.openxmlformats.org/officeDocument/2006/relationships/image" Target="media/image31.emf"/><Relationship Id="rId79" Type="http://schemas.openxmlformats.org/officeDocument/2006/relationships/image" Target="media/image36.emf"/><Relationship Id="rId102" Type="http://schemas.openxmlformats.org/officeDocument/2006/relationships/image" Target="media/image59.emf"/><Relationship Id="rId123" Type="http://schemas.openxmlformats.org/officeDocument/2006/relationships/image" Target="media/image80.emf"/><Relationship Id="rId128" Type="http://schemas.openxmlformats.org/officeDocument/2006/relationships/image" Target="media/image85.emf"/><Relationship Id="rId144" Type="http://schemas.openxmlformats.org/officeDocument/2006/relationships/image" Target="media/image99.png"/><Relationship Id="rId5" Type="http://schemas.openxmlformats.org/officeDocument/2006/relationships/webSettings" Target="webSettings.xml"/><Relationship Id="rId90" Type="http://schemas.openxmlformats.org/officeDocument/2006/relationships/image" Target="media/image47.emf"/><Relationship Id="rId95" Type="http://schemas.openxmlformats.org/officeDocument/2006/relationships/image" Target="media/image52.emf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43" Type="http://schemas.openxmlformats.org/officeDocument/2006/relationships/footer" Target="footer16.xml"/><Relationship Id="rId48" Type="http://schemas.openxmlformats.org/officeDocument/2006/relationships/image" Target="media/image5.emf"/><Relationship Id="rId64" Type="http://schemas.openxmlformats.org/officeDocument/2006/relationships/image" Target="media/image21.emf"/><Relationship Id="rId69" Type="http://schemas.openxmlformats.org/officeDocument/2006/relationships/image" Target="media/image26.emf"/><Relationship Id="rId113" Type="http://schemas.openxmlformats.org/officeDocument/2006/relationships/image" Target="media/image70.emf"/><Relationship Id="rId118" Type="http://schemas.openxmlformats.org/officeDocument/2006/relationships/image" Target="media/image75.emf"/><Relationship Id="rId134" Type="http://schemas.openxmlformats.org/officeDocument/2006/relationships/image" Target="media/image91.emf"/><Relationship Id="rId139" Type="http://schemas.openxmlformats.org/officeDocument/2006/relationships/image" Target="media/image96.png"/><Relationship Id="rId80" Type="http://schemas.openxmlformats.org/officeDocument/2006/relationships/image" Target="media/image37.emf"/><Relationship Id="rId85" Type="http://schemas.openxmlformats.org/officeDocument/2006/relationships/image" Target="media/image42.emf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emf"/><Relationship Id="rId46" Type="http://schemas.openxmlformats.org/officeDocument/2006/relationships/footer" Target="footer18.xml"/><Relationship Id="rId59" Type="http://schemas.openxmlformats.org/officeDocument/2006/relationships/image" Target="media/image16.emf"/><Relationship Id="rId67" Type="http://schemas.openxmlformats.org/officeDocument/2006/relationships/image" Target="media/image24.emf"/><Relationship Id="rId103" Type="http://schemas.openxmlformats.org/officeDocument/2006/relationships/image" Target="media/image60.emf"/><Relationship Id="rId108" Type="http://schemas.openxmlformats.org/officeDocument/2006/relationships/image" Target="media/image65.emf"/><Relationship Id="rId116" Type="http://schemas.openxmlformats.org/officeDocument/2006/relationships/image" Target="media/image73.emf"/><Relationship Id="rId124" Type="http://schemas.openxmlformats.org/officeDocument/2006/relationships/image" Target="media/image81.emf"/><Relationship Id="rId129" Type="http://schemas.openxmlformats.org/officeDocument/2006/relationships/image" Target="media/image86.emf"/><Relationship Id="rId137" Type="http://schemas.openxmlformats.org/officeDocument/2006/relationships/image" Target="media/image94.emf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11.emf"/><Relationship Id="rId62" Type="http://schemas.openxmlformats.org/officeDocument/2006/relationships/image" Target="media/image19.emf"/><Relationship Id="rId70" Type="http://schemas.openxmlformats.org/officeDocument/2006/relationships/image" Target="media/image27.emf"/><Relationship Id="rId75" Type="http://schemas.openxmlformats.org/officeDocument/2006/relationships/image" Target="media/image32.emf"/><Relationship Id="rId83" Type="http://schemas.openxmlformats.org/officeDocument/2006/relationships/image" Target="media/image40.emf"/><Relationship Id="rId88" Type="http://schemas.openxmlformats.org/officeDocument/2006/relationships/image" Target="media/image45.emf"/><Relationship Id="rId91" Type="http://schemas.openxmlformats.org/officeDocument/2006/relationships/image" Target="media/image48.emf"/><Relationship Id="rId96" Type="http://schemas.openxmlformats.org/officeDocument/2006/relationships/image" Target="media/image53.emf"/><Relationship Id="rId111" Type="http://schemas.openxmlformats.org/officeDocument/2006/relationships/image" Target="media/image68.emf"/><Relationship Id="rId132" Type="http://schemas.openxmlformats.org/officeDocument/2006/relationships/image" Target="media/image89.emf"/><Relationship Id="rId140" Type="http://schemas.openxmlformats.org/officeDocument/2006/relationships/oleObject" Target="embeddings/oleObject1.bin"/><Relationship Id="rId145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emf"/><Relationship Id="rId57" Type="http://schemas.openxmlformats.org/officeDocument/2006/relationships/image" Target="media/image14.emf"/><Relationship Id="rId106" Type="http://schemas.openxmlformats.org/officeDocument/2006/relationships/image" Target="media/image63.emf"/><Relationship Id="rId114" Type="http://schemas.openxmlformats.org/officeDocument/2006/relationships/image" Target="media/image71.emf"/><Relationship Id="rId119" Type="http://schemas.openxmlformats.org/officeDocument/2006/relationships/image" Target="media/image76.emf"/><Relationship Id="rId127" Type="http://schemas.openxmlformats.org/officeDocument/2006/relationships/image" Target="media/image84.emf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image" Target="media/image9.emf"/><Relationship Id="rId60" Type="http://schemas.openxmlformats.org/officeDocument/2006/relationships/image" Target="media/image17.emf"/><Relationship Id="rId65" Type="http://schemas.openxmlformats.org/officeDocument/2006/relationships/image" Target="media/image22.emf"/><Relationship Id="rId73" Type="http://schemas.openxmlformats.org/officeDocument/2006/relationships/image" Target="media/image30.emf"/><Relationship Id="rId78" Type="http://schemas.openxmlformats.org/officeDocument/2006/relationships/image" Target="media/image35.emf"/><Relationship Id="rId81" Type="http://schemas.openxmlformats.org/officeDocument/2006/relationships/image" Target="media/image38.emf"/><Relationship Id="rId86" Type="http://schemas.openxmlformats.org/officeDocument/2006/relationships/image" Target="media/image43.emf"/><Relationship Id="rId94" Type="http://schemas.openxmlformats.org/officeDocument/2006/relationships/image" Target="media/image51.emf"/><Relationship Id="rId99" Type="http://schemas.openxmlformats.org/officeDocument/2006/relationships/image" Target="media/image56.emf"/><Relationship Id="rId101" Type="http://schemas.openxmlformats.org/officeDocument/2006/relationships/image" Target="media/image58.emf"/><Relationship Id="rId122" Type="http://schemas.openxmlformats.org/officeDocument/2006/relationships/image" Target="media/image79.emf"/><Relationship Id="rId130" Type="http://schemas.openxmlformats.org/officeDocument/2006/relationships/image" Target="media/image87.emf"/><Relationship Id="rId135" Type="http://schemas.openxmlformats.org/officeDocument/2006/relationships/image" Target="media/image92.emf"/><Relationship Id="rId143" Type="http://schemas.openxmlformats.org/officeDocument/2006/relationships/image" Target="media/image98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2.emf"/><Relationship Id="rId109" Type="http://schemas.openxmlformats.org/officeDocument/2006/relationships/image" Target="media/image66.emf"/><Relationship Id="rId34" Type="http://schemas.openxmlformats.org/officeDocument/2006/relationships/footer" Target="footer13.xml"/><Relationship Id="rId50" Type="http://schemas.openxmlformats.org/officeDocument/2006/relationships/image" Target="media/image7.emf"/><Relationship Id="rId55" Type="http://schemas.openxmlformats.org/officeDocument/2006/relationships/image" Target="media/image12.emf"/><Relationship Id="rId76" Type="http://schemas.openxmlformats.org/officeDocument/2006/relationships/image" Target="media/image33.emf"/><Relationship Id="rId97" Type="http://schemas.openxmlformats.org/officeDocument/2006/relationships/image" Target="media/image54.emf"/><Relationship Id="rId104" Type="http://schemas.openxmlformats.org/officeDocument/2006/relationships/image" Target="media/image61.emf"/><Relationship Id="rId120" Type="http://schemas.openxmlformats.org/officeDocument/2006/relationships/image" Target="media/image77.emf"/><Relationship Id="rId125" Type="http://schemas.openxmlformats.org/officeDocument/2006/relationships/image" Target="media/image82.emf"/><Relationship Id="rId141" Type="http://schemas.openxmlformats.org/officeDocument/2006/relationships/image" Target="media/image97.png"/><Relationship Id="rId146" Type="http://schemas.openxmlformats.org/officeDocument/2006/relationships/header" Target="header19.xml"/><Relationship Id="rId7" Type="http://schemas.openxmlformats.org/officeDocument/2006/relationships/endnotes" Target="endnotes.xml"/><Relationship Id="rId71" Type="http://schemas.openxmlformats.org/officeDocument/2006/relationships/image" Target="media/image28.emf"/><Relationship Id="rId92" Type="http://schemas.openxmlformats.org/officeDocument/2006/relationships/image" Target="media/image49.emf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66" Type="http://schemas.openxmlformats.org/officeDocument/2006/relationships/image" Target="media/image23.emf"/><Relationship Id="rId87" Type="http://schemas.openxmlformats.org/officeDocument/2006/relationships/image" Target="media/image44.emf"/><Relationship Id="rId110" Type="http://schemas.openxmlformats.org/officeDocument/2006/relationships/image" Target="media/image67.emf"/><Relationship Id="rId115" Type="http://schemas.openxmlformats.org/officeDocument/2006/relationships/image" Target="media/image72.emf"/><Relationship Id="rId131" Type="http://schemas.openxmlformats.org/officeDocument/2006/relationships/image" Target="media/image88.emf"/><Relationship Id="rId136" Type="http://schemas.openxmlformats.org/officeDocument/2006/relationships/image" Target="media/image93.emf"/><Relationship Id="rId61" Type="http://schemas.openxmlformats.org/officeDocument/2006/relationships/image" Target="media/image18.emf"/><Relationship Id="rId82" Type="http://schemas.openxmlformats.org/officeDocument/2006/relationships/image" Target="media/image39.emf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image" Target="media/image13.emf"/><Relationship Id="rId77" Type="http://schemas.openxmlformats.org/officeDocument/2006/relationships/image" Target="media/image34.emf"/><Relationship Id="rId100" Type="http://schemas.openxmlformats.org/officeDocument/2006/relationships/image" Target="media/image57.emf"/><Relationship Id="rId105" Type="http://schemas.openxmlformats.org/officeDocument/2006/relationships/image" Target="media/image62.emf"/><Relationship Id="rId126" Type="http://schemas.openxmlformats.org/officeDocument/2006/relationships/image" Target="media/image83.emf"/><Relationship Id="rId14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8.emf"/><Relationship Id="rId72" Type="http://schemas.openxmlformats.org/officeDocument/2006/relationships/image" Target="media/image29.emf"/><Relationship Id="rId93" Type="http://schemas.openxmlformats.org/officeDocument/2006/relationships/image" Target="media/image50.emf"/><Relationship Id="rId98" Type="http://schemas.openxmlformats.org/officeDocument/2006/relationships/image" Target="media/image55.emf"/><Relationship Id="rId121" Type="http://schemas.openxmlformats.org/officeDocument/2006/relationships/image" Target="media/image78.emf"/><Relationship Id="rId14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115</Pages>
  <Words>10262</Words>
  <Characters>58499</Characters>
  <Application>Microsoft Office Word</Application>
  <DocSecurity>0</DocSecurity>
  <Lines>487</Lines>
  <Paragraphs>137</Paragraphs>
  <ScaleCrop>false</ScaleCrop>
  <Company/>
  <LinksUpToDate>false</LinksUpToDate>
  <CharactersWithSpaces>68624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2021-09-06T06:24:00Z</dcterms:created>
  <dcterms:modified xsi:type="dcterms:W3CDTF">2021-09-06T07:10:00Z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00:05:17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