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CB" w:rsidRDefault="00F74CCB" w:rsidP="00F74CCB">
      <w:pPr>
        <w:shd w:val="clear" w:color="auto" w:fill="F3F3F3"/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</w:p>
    <w:p w:rsidR="00F74CCB" w:rsidRDefault="00CA2066" w:rsidP="00CA2066">
      <w:pPr>
        <w:shd w:val="clear" w:color="auto" w:fill="F3F3F3"/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Памятка по уточнению характеристик объектов недвижимости</w:t>
      </w:r>
    </w:p>
    <w:p w:rsidR="00CA2066" w:rsidRDefault="00CA2066" w:rsidP="00CA2066">
      <w:pPr>
        <w:shd w:val="clear" w:color="auto" w:fill="F3F3F3"/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</w:p>
    <w:p w:rsidR="00F74CCB" w:rsidRPr="00F74CCB" w:rsidRDefault="00F74CCB" w:rsidP="00F74CCB">
      <w:pPr>
        <w:shd w:val="clear" w:color="auto" w:fill="F3F3F3"/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F74CCB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Уважаемые жители Ростовской области!</w:t>
      </w:r>
    </w:p>
    <w:p w:rsidR="00F74CCB" w:rsidRPr="00F74CCB" w:rsidRDefault="00F74CCB" w:rsidP="00F74CC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На территории Ростовской области в 2022 году будет проведена государственная кадастровая оценка в отношении всех учтенных в Едином государственном реестре недвижимости (ЕГРН) земельных участков, а в 2023 году в отношении всех зданий, помещений, сооружений, объектов незавершенного строительства, </w:t>
      </w:r>
      <w:proofErr w:type="spellStart"/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машино-мест</w:t>
      </w:r>
      <w:proofErr w:type="spellEnd"/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F74CCB" w:rsidRPr="00F74CCB" w:rsidRDefault="00F74CCB" w:rsidP="00F74CC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Чтобы избежать ошибок в определении кадастровой стоимости, необходимо проверить в сведениях ЕГРН характеристики принадлежащих вам объектов недвижимости.</w:t>
      </w:r>
    </w:p>
    <w:p w:rsidR="00F74CCB" w:rsidRPr="00F74CCB" w:rsidRDefault="00F74CCB" w:rsidP="00F74CC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Сделать это можно на сайте </w:t>
      </w:r>
      <w:proofErr w:type="spellStart"/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Росреестра</w:t>
      </w:r>
      <w:proofErr w:type="spellEnd"/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в разделе «Справочная информация по объектам недвижимости в режиме </w:t>
      </w:r>
      <w:proofErr w:type="spellStart"/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online</w:t>
      </w:r>
      <w:proofErr w:type="spellEnd"/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» по кадастровому номеру или по адресу объекта недвижимости, введя необходимую информацию в соответствующие поля (</w:t>
      </w:r>
      <w:hyperlink r:id="rId4" w:history="1">
        <w:r w:rsidRPr="00F74CCB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https://rosreestr.gov.ru/wps/portal/online_request</w:t>
        </w:r>
      </w:hyperlink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), либо в разделе «Публичная кадастровая карта», введя кадастровый номер объекта недвижимости в верхнем поле «Найти объекты…» (</w:t>
      </w:r>
      <w:hyperlink r:id="rId5" w:history="1">
        <w:r w:rsidRPr="00F74CCB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https://pkk.rosreestr.ru/</w:t>
        </w:r>
      </w:hyperlink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).</w:t>
      </w:r>
      <w:proofErr w:type="gramEnd"/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Также можно </w:t>
      </w:r>
      <w:r w:rsidRPr="00F74CCB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lang w:eastAsia="ru-RU"/>
        </w:rPr>
        <w:t>заказать выписку из ЕГРН.</w:t>
      </w:r>
    </w:p>
    <w:p w:rsidR="00F74CCB" w:rsidRPr="00F74CCB" w:rsidRDefault="00F74CCB" w:rsidP="00F74CC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74CCB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Перечень принадлежащих вам объектов недвижимости лучше уточнить в </w:t>
      </w:r>
      <w:r w:rsidRPr="00F74CCB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lang w:eastAsia="ru-RU"/>
        </w:rPr>
        <w:t>личном кабинете налогоплательщика</w:t>
      </w:r>
      <w:r w:rsidRPr="00F74CCB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, в разделе «Имущество».</w:t>
      </w:r>
    </w:p>
    <w:p w:rsidR="00F74CCB" w:rsidRPr="00F74CCB" w:rsidRDefault="00F74CCB" w:rsidP="00F74CC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Кроме того, правообладатели объектов недвижимости или их представители могут предоставить в ГБУ РО «Центр содействия развитию </w:t>
      </w:r>
      <w:proofErr w:type="spellStart"/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имущественно-земельных</w:t>
      </w:r>
      <w:proofErr w:type="spellEnd"/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отношений Ростовской области» (далее – ГБУ РО) декларации о характеристиках соответствующих объектов недвижимости.</w:t>
      </w:r>
    </w:p>
    <w:p w:rsidR="00F74CCB" w:rsidRPr="00F74CCB" w:rsidRDefault="00F74CCB" w:rsidP="00F74CC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 на официальном сайте </w:t>
      </w:r>
      <w:hyperlink r:id="rId6" w:history="1">
        <w:r w:rsidRPr="00F74CCB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ГБУ РО</w:t>
        </w:r>
      </w:hyperlink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в разделе «Деятельность / Кадастровая оценка / Декларации об объектах недвижимости» (https://razvitie-ro.donland.ru/activity/3187).</w:t>
      </w:r>
    </w:p>
    <w:p w:rsidR="00F74CCB" w:rsidRPr="00F74CCB" w:rsidRDefault="00F74CCB" w:rsidP="00F74CC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Контакты </w:t>
      </w:r>
      <w:hyperlink r:id="rId7" w:history="1">
        <w:r w:rsidRPr="00F74CCB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ГБУ РО</w:t>
        </w:r>
      </w:hyperlink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«Центр содействия развитию </w:t>
      </w:r>
      <w:proofErr w:type="spellStart"/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имущественно-земельных</w:t>
      </w:r>
      <w:proofErr w:type="spellEnd"/>
      <w:r w:rsidRPr="00F74CC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отношений Ростовской области»</w:t>
      </w:r>
    </w:p>
    <w:tbl>
      <w:tblPr>
        <w:tblW w:w="1357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8"/>
        <w:gridCol w:w="10787"/>
      </w:tblGrid>
      <w:tr w:rsidR="00F74CCB" w:rsidRPr="00F74CCB" w:rsidTr="00F74CCB"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74CCB" w:rsidRPr="00F74CCB" w:rsidRDefault="00F74CCB" w:rsidP="00F74CCB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Адрес:</w:t>
            </w:r>
          </w:p>
        </w:tc>
        <w:tc>
          <w:tcPr>
            <w:tcW w:w="90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74CCB" w:rsidRPr="00F74CCB" w:rsidRDefault="00F74CCB" w:rsidP="00F74C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344025, г. Ростов-на-Дону, ул. 27-я линия, 3</w:t>
            </w:r>
          </w:p>
        </w:tc>
      </w:tr>
      <w:tr w:rsidR="00F74CCB" w:rsidRPr="00F74CCB" w:rsidTr="00F74CCB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74CCB" w:rsidRPr="00F74CCB" w:rsidRDefault="00F74CCB" w:rsidP="00F74CCB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74CCB" w:rsidRPr="00F74CCB" w:rsidRDefault="00F74CCB" w:rsidP="00F74C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8 (863) 200-09-31</w:t>
            </w:r>
          </w:p>
        </w:tc>
      </w:tr>
      <w:tr w:rsidR="00F74CCB" w:rsidRPr="00F74CCB" w:rsidTr="00F74CCB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74CCB" w:rsidRPr="00F74CCB" w:rsidRDefault="00F74CCB" w:rsidP="00F74CCB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Электронная почта: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74CCB" w:rsidRPr="00F74CCB" w:rsidRDefault="00F74CCB" w:rsidP="00F74C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hyperlink r:id="rId8" w:history="1">
              <w:r w:rsidRPr="00F74CCB">
                <w:rPr>
                  <w:rFonts w:ascii="Trebuchet MS" w:eastAsia="Times New Roman" w:hAnsi="Trebuchet MS" w:cs="Times New Roman"/>
                  <w:color w:val="2B76B2"/>
                  <w:sz w:val="21"/>
                  <w:u w:val="single"/>
                  <w:lang w:eastAsia="ru-RU"/>
                </w:rPr>
                <w:t>razvitie-ro@yandex.ru</w:t>
              </w:r>
            </w:hyperlink>
          </w:p>
        </w:tc>
      </w:tr>
      <w:tr w:rsidR="00F74CCB" w:rsidRPr="00F74CCB" w:rsidTr="00F74CCB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74CCB" w:rsidRPr="00F74CCB" w:rsidRDefault="00F74CCB" w:rsidP="00F74CCB">
            <w:pPr>
              <w:spacing w:after="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Время работы: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3F3F3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74CCB" w:rsidRPr="00F74CCB" w:rsidRDefault="00F74CCB" w:rsidP="00F74C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proofErr w:type="spellStart"/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Пн-Чт</w:t>
            </w:r>
            <w:proofErr w:type="spellEnd"/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: 8:30 - 17:15</w:t>
            </w:r>
          </w:p>
          <w:p w:rsidR="00F74CCB" w:rsidRPr="00F74CCB" w:rsidRDefault="00F74CCB" w:rsidP="00F74C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: 8:30 - 16:00</w:t>
            </w:r>
          </w:p>
          <w:p w:rsidR="00F74CCB" w:rsidRPr="00F74CCB" w:rsidRDefault="00F74CCB" w:rsidP="00F74C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Перерыв: 13:00 - 13:30</w:t>
            </w:r>
          </w:p>
          <w:p w:rsidR="00F74CCB" w:rsidRPr="00F74CCB" w:rsidRDefault="00F74CCB" w:rsidP="00F74CC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Выходной: </w:t>
            </w:r>
            <w:proofErr w:type="spellStart"/>
            <w:proofErr w:type="gramStart"/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4CC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Вс</w:t>
            </w:r>
            <w:proofErr w:type="spellEnd"/>
          </w:p>
        </w:tc>
      </w:tr>
    </w:tbl>
    <w:p w:rsidR="0059156B" w:rsidRDefault="0059156B"/>
    <w:sectPr w:rsidR="0059156B" w:rsidSect="0059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4CCB"/>
    <w:rsid w:val="0059156B"/>
    <w:rsid w:val="0062099B"/>
    <w:rsid w:val="00CA2066"/>
    <w:rsid w:val="00F7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6B"/>
  </w:style>
  <w:style w:type="paragraph" w:styleId="4">
    <w:name w:val="heading 4"/>
    <w:basedOn w:val="a"/>
    <w:link w:val="40"/>
    <w:uiPriority w:val="9"/>
    <w:qFormat/>
    <w:rsid w:val="00F74C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4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CCB"/>
    <w:rPr>
      <w:color w:val="0000FF"/>
      <w:u w:val="single"/>
    </w:rPr>
  </w:style>
  <w:style w:type="character" w:styleId="a5">
    <w:name w:val="Strong"/>
    <w:basedOn w:val="a0"/>
    <w:uiPriority w:val="22"/>
    <w:qFormat/>
    <w:rsid w:val="00F74CCB"/>
    <w:rPr>
      <w:b/>
      <w:bCs/>
    </w:rPr>
  </w:style>
  <w:style w:type="character" w:styleId="a6">
    <w:name w:val="Emphasis"/>
    <w:basedOn w:val="a0"/>
    <w:uiPriority w:val="20"/>
    <w:qFormat/>
    <w:rsid w:val="00F74C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-r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zvitie-ro.donland.ru/activity/31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vitie-ro.donland.ru/activity/3187/" TargetMode="External"/><Relationship Id="rId5" Type="http://schemas.openxmlformats.org/officeDocument/2006/relationships/hyperlink" Target="https://pkk.rosreest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reestr.gov.ru/wps/portal/online_reque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2021-05-26T06:31:00Z</dcterms:created>
  <dcterms:modified xsi:type="dcterms:W3CDTF">2021-05-26T07:26:00Z</dcterms:modified>
</cp:coreProperties>
</file>