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55" w:rsidRDefault="00D11155" w:rsidP="00D11155">
      <w:pPr>
        <w:rPr>
          <w:sz w:val="28"/>
          <w:szCs w:val="28"/>
        </w:rPr>
      </w:pPr>
    </w:p>
    <w:p w:rsidR="00D11155" w:rsidRDefault="00D11155" w:rsidP="00D11155">
      <w:pPr>
        <w:pStyle w:val="Postan"/>
        <w:rPr>
          <w:bCs/>
          <w:color w:val="0000FF"/>
          <w:spacing w:val="40"/>
          <w:sz w:val="24"/>
          <w:szCs w:val="24"/>
        </w:rPr>
      </w:pPr>
    </w:p>
    <w:p w:rsidR="00E23A4C" w:rsidRDefault="00E23A4C" w:rsidP="00E23A4C">
      <w:pPr>
        <w:widowControl w:val="0"/>
        <w:jc w:val="center"/>
      </w:pPr>
      <w:r>
        <w:rPr>
          <w:noProof/>
        </w:rPr>
        <w:drawing>
          <wp:inline distT="0" distB="0" distL="0" distR="0">
            <wp:extent cx="723265" cy="797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A4C" w:rsidRDefault="00E23A4C" w:rsidP="00E23A4C">
      <w:pPr>
        <w:widowControl w:val="0"/>
        <w:rPr>
          <w:bCs/>
          <w:snapToGrid w:val="0"/>
          <w:sz w:val="22"/>
          <w:szCs w:val="22"/>
        </w:rPr>
      </w:pPr>
    </w:p>
    <w:p w:rsidR="00E23A4C" w:rsidRDefault="00E23A4C" w:rsidP="00E23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E23A4C" w:rsidRDefault="00E23A4C" w:rsidP="00E23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КАЛИНИНСКОГО  СЕЛЬСКОГО  ПОСЕЛЕНИЯ</w:t>
      </w:r>
    </w:p>
    <w:p w:rsidR="00E23A4C" w:rsidRDefault="00E23A4C" w:rsidP="00E23A4C">
      <w:pPr>
        <w:jc w:val="center"/>
        <w:rPr>
          <w:sz w:val="32"/>
          <w:szCs w:val="32"/>
        </w:rPr>
      </w:pPr>
    </w:p>
    <w:p w:rsidR="00E23A4C" w:rsidRDefault="00E23A4C" w:rsidP="00E23A4C">
      <w:pPr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E23A4C" w:rsidRDefault="00E23A4C" w:rsidP="00E23A4C">
      <w:pPr>
        <w:jc w:val="center"/>
      </w:pPr>
    </w:p>
    <w:p w:rsidR="00E23A4C" w:rsidRDefault="00E23A4C" w:rsidP="00E23A4C">
      <w:pPr>
        <w:rPr>
          <w:sz w:val="28"/>
          <w:szCs w:val="28"/>
        </w:rPr>
      </w:pPr>
      <w:r>
        <w:rPr>
          <w:sz w:val="28"/>
          <w:szCs w:val="28"/>
        </w:rPr>
        <w:t>от  1</w:t>
      </w:r>
      <w:r w:rsidR="00026FFB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026FFB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026FF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с.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Ремонтное                          №  1</w:t>
      </w:r>
      <w:r w:rsidR="00026FFB">
        <w:rPr>
          <w:sz w:val="28"/>
          <w:szCs w:val="28"/>
        </w:rPr>
        <w:t>4</w:t>
      </w:r>
      <w:r>
        <w:rPr>
          <w:sz w:val="28"/>
          <w:szCs w:val="28"/>
        </w:rPr>
        <w:t>2</w:t>
      </w:r>
    </w:p>
    <w:p w:rsidR="00E23A4C" w:rsidRDefault="00E23A4C" w:rsidP="00E23A4C">
      <w:pPr>
        <w:rPr>
          <w:sz w:val="28"/>
          <w:szCs w:val="28"/>
        </w:rPr>
      </w:pPr>
    </w:p>
    <w:p w:rsidR="00E23A4C" w:rsidRPr="0097203A" w:rsidRDefault="005912E9" w:rsidP="00E23A4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23A4C" w:rsidRPr="0097203A">
        <w:rPr>
          <w:b/>
          <w:sz w:val="28"/>
          <w:szCs w:val="28"/>
        </w:rPr>
        <w:t>«О порядке применения и детализации</w:t>
      </w:r>
    </w:p>
    <w:p w:rsidR="00AE2065" w:rsidRDefault="00E23A4C" w:rsidP="00E23A4C">
      <w:pPr>
        <w:rPr>
          <w:b/>
          <w:sz w:val="28"/>
          <w:szCs w:val="28"/>
        </w:rPr>
      </w:pPr>
      <w:r w:rsidRPr="0097203A">
        <w:rPr>
          <w:b/>
          <w:sz w:val="28"/>
          <w:szCs w:val="28"/>
        </w:rPr>
        <w:t xml:space="preserve">  бюджетной классификации  при формировании </w:t>
      </w:r>
    </w:p>
    <w:p w:rsidR="00AE2065" w:rsidRDefault="00AE2065" w:rsidP="00E23A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23A4C" w:rsidRPr="0097203A">
        <w:rPr>
          <w:b/>
          <w:sz w:val="28"/>
          <w:szCs w:val="28"/>
        </w:rPr>
        <w:t>бюджета Калининского сельского</w:t>
      </w:r>
      <w:r>
        <w:rPr>
          <w:b/>
          <w:sz w:val="28"/>
          <w:szCs w:val="28"/>
        </w:rPr>
        <w:t xml:space="preserve"> </w:t>
      </w:r>
      <w:r w:rsidR="00E23A4C" w:rsidRPr="0097203A">
        <w:rPr>
          <w:b/>
          <w:sz w:val="28"/>
          <w:szCs w:val="28"/>
        </w:rPr>
        <w:t xml:space="preserve">поселения </w:t>
      </w:r>
    </w:p>
    <w:p w:rsidR="00E23A4C" w:rsidRPr="0097203A" w:rsidRDefault="00AE2065" w:rsidP="00E23A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23A4C" w:rsidRPr="0097203A">
        <w:rPr>
          <w:b/>
          <w:sz w:val="28"/>
          <w:szCs w:val="28"/>
        </w:rPr>
        <w:t>Ремонтненского района  на 201</w:t>
      </w:r>
      <w:r w:rsidR="00026FFB">
        <w:rPr>
          <w:b/>
          <w:sz w:val="28"/>
          <w:szCs w:val="28"/>
        </w:rPr>
        <w:t>5</w:t>
      </w:r>
      <w:r w:rsidR="00E23A4C" w:rsidRPr="0097203A">
        <w:rPr>
          <w:b/>
          <w:sz w:val="28"/>
          <w:szCs w:val="28"/>
        </w:rPr>
        <w:t>год</w:t>
      </w:r>
    </w:p>
    <w:p w:rsidR="00E23A4C" w:rsidRPr="0097203A" w:rsidRDefault="00E23A4C" w:rsidP="00E23A4C">
      <w:pPr>
        <w:rPr>
          <w:b/>
          <w:sz w:val="28"/>
          <w:szCs w:val="28"/>
        </w:rPr>
      </w:pPr>
      <w:r w:rsidRPr="0097203A">
        <w:rPr>
          <w:b/>
          <w:sz w:val="28"/>
          <w:szCs w:val="28"/>
        </w:rPr>
        <w:t xml:space="preserve">  и на плановый период 201</w:t>
      </w:r>
      <w:r w:rsidR="00026FFB">
        <w:rPr>
          <w:b/>
          <w:sz w:val="28"/>
          <w:szCs w:val="28"/>
        </w:rPr>
        <w:t>6</w:t>
      </w:r>
      <w:r w:rsidRPr="0097203A">
        <w:rPr>
          <w:b/>
          <w:sz w:val="28"/>
          <w:szCs w:val="28"/>
        </w:rPr>
        <w:t xml:space="preserve"> и 201</w:t>
      </w:r>
      <w:r w:rsidR="00026FFB">
        <w:rPr>
          <w:b/>
          <w:sz w:val="28"/>
          <w:szCs w:val="28"/>
        </w:rPr>
        <w:t>7</w:t>
      </w:r>
      <w:r w:rsidRPr="0097203A">
        <w:rPr>
          <w:b/>
          <w:sz w:val="28"/>
          <w:szCs w:val="28"/>
        </w:rPr>
        <w:t xml:space="preserve"> годов»</w:t>
      </w:r>
    </w:p>
    <w:p w:rsidR="00E84B81" w:rsidRPr="0097203A" w:rsidRDefault="00E84B81" w:rsidP="00E84B81">
      <w:pPr>
        <w:pStyle w:val="a4"/>
        <w:ind w:firstLine="0"/>
        <w:rPr>
          <w:b/>
        </w:rPr>
      </w:pPr>
    </w:p>
    <w:p w:rsidR="00E84B81" w:rsidRPr="009E7F9B" w:rsidRDefault="00E84B81" w:rsidP="00E84B81">
      <w:pPr>
        <w:rPr>
          <w:sz w:val="28"/>
          <w:szCs w:val="28"/>
        </w:rPr>
      </w:pPr>
    </w:p>
    <w:p w:rsidR="00D11155" w:rsidRDefault="00E84B81" w:rsidP="00E84B81">
      <w:pPr>
        <w:tabs>
          <w:tab w:val="left" w:pos="709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213DA">
        <w:rPr>
          <w:sz w:val="28"/>
          <w:szCs w:val="28"/>
        </w:rPr>
        <w:t>соответствии с положениями главы 4 Бюджетного кодекса Российской Федерации</w:t>
      </w:r>
      <w:r w:rsidR="00AB285A">
        <w:rPr>
          <w:sz w:val="28"/>
          <w:szCs w:val="28"/>
        </w:rPr>
        <w:t>,</w:t>
      </w:r>
      <w:r w:rsidR="00CC619B">
        <w:rPr>
          <w:sz w:val="28"/>
          <w:szCs w:val="28"/>
        </w:rPr>
        <w:t xml:space="preserve"> приказом Министерства финансов Российской Федерации от 21.11 2014 года № </w:t>
      </w:r>
      <w:r w:rsidR="00E35995">
        <w:rPr>
          <w:sz w:val="28"/>
          <w:szCs w:val="28"/>
        </w:rPr>
        <w:t>134</w:t>
      </w:r>
      <w:r w:rsidR="00CC619B">
        <w:rPr>
          <w:sz w:val="28"/>
          <w:szCs w:val="28"/>
        </w:rPr>
        <w:t>н «</w:t>
      </w:r>
      <w:r w:rsidR="00E35995">
        <w:rPr>
          <w:sz w:val="28"/>
          <w:szCs w:val="28"/>
        </w:rPr>
        <w:t xml:space="preserve"> О внесении изменений в </w:t>
      </w:r>
      <w:r w:rsidR="00CC619B">
        <w:rPr>
          <w:sz w:val="28"/>
          <w:szCs w:val="28"/>
        </w:rPr>
        <w:t>Указани</w:t>
      </w:r>
      <w:r w:rsidR="00E35995">
        <w:rPr>
          <w:sz w:val="28"/>
          <w:szCs w:val="28"/>
        </w:rPr>
        <w:t>я</w:t>
      </w:r>
      <w:r w:rsidR="00CC619B">
        <w:rPr>
          <w:sz w:val="28"/>
          <w:szCs w:val="28"/>
        </w:rPr>
        <w:t xml:space="preserve"> о порядке применения бюджетной классификации Российской </w:t>
      </w:r>
      <w:proofErr w:type="gramStart"/>
      <w:r w:rsidR="00CC619B">
        <w:rPr>
          <w:sz w:val="28"/>
          <w:szCs w:val="28"/>
        </w:rPr>
        <w:t>Федерации</w:t>
      </w:r>
      <w:proofErr w:type="gramEnd"/>
      <w:r w:rsidR="000D4D6C">
        <w:rPr>
          <w:sz w:val="28"/>
          <w:szCs w:val="28"/>
        </w:rPr>
        <w:t xml:space="preserve"> утвержденные приказом Министерства финансов Российской Федерации от 01.07</w:t>
      </w:r>
      <w:r w:rsidR="00CB787A">
        <w:rPr>
          <w:sz w:val="28"/>
          <w:szCs w:val="28"/>
        </w:rPr>
        <w:t>.</w:t>
      </w:r>
      <w:r w:rsidR="000D4D6C">
        <w:rPr>
          <w:sz w:val="28"/>
          <w:szCs w:val="28"/>
        </w:rPr>
        <w:t>201</w:t>
      </w:r>
      <w:r w:rsidR="00CB787A">
        <w:rPr>
          <w:sz w:val="28"/>
          <w:szCs w:val="28"/>
        </w:rPr>
        <w:t xml:space="preserve">3 </w:t>
      </w:r>
      <w:r w:rsidR="000D4D6C">
        <w:rPr>
          <w:sz w:val="28"/>
          <w:szCs w:val="28"/>
        </w:rPr>
        <w:t xml:space="preserve">№ </w:t>
      </w:r>
      <w:r w:rsidR="00CB787A">
        <w:rPr>
          <w:sz w:val="28"/>
          <w:szCs w:val="28"/>
        </w:rPr>
        <w:t>65</w:t>
      </w:r>
      <w:r w:rsidR="000D4D6C">
        <w:rPr>
          <w:sz w:val="28"/>
          <w:szCs w:val="28"/>
        </w:rPr>
        <w:t>н</w:t>
      </w:r>
      <w:r w:rsidR="00CC619B">
        <w:rPr>
          <w:sz w:val="28"/>
          <w:szCs w:val="28"/>
        </w:rPr>
        <w:t xml:space="preserve">» (далее – приказ № </w:t>
      </w:r>
      <w:r w:rsidR="00CB787A">
        <w:rPr>
          <w:sz w:val="28"/>
          <w:szCs w:val="28"/>
        </w:rPr>
        <w:t>134</w:t>
      </w:r>
      <w:r w:rsidR="00CC619B">
        <w:rPr>
          <w:sz w:val="28"/>
          <w:szCs w:val="28"/>
        </w:rPr>
        <w:t>н)</w:t>
      </w:r>
      <w:r w:rsidR="00CB787A">
        <w:rPr>
          <w:sz w:val="28"/>
          <w:szCs w:val="28"/>
        </w:rPr>
        <w:t xml:space="preserve">, </w:t>
      </w:r>
      <w:r w:rsidR="00D11155">
        <w:rPr>
          <w:sz w:val="28"/>
          <w:szCs w:val="28"/>
        </w:rPr>
        <w:t xml:space="preserve"> </w:t>
      </w:r>
      <w:r w:rsidR="00CB3244">
        <w:rPr>
          <w:sz w:val="28"/>
          <w:szCs w:val="28"/>
        </w:rPr>
        <w:t xml:space="preserve">приказом министерства финансов Ростовской области от </w:t>
      </w:r>
      <w:r w:rsidR="00C37EDC">
        <w:rPr>
          <w:sz w:val="28"/>
          <w:szCs w:val="28"/>
        </w:rPr>
        <w:t>10.09.</w:t>
      </w:r>
      <w:r w:rsidR="00CB3244">
        <w:rPr>
          <w:sz w:val="28"/>
          <w:szCs w:val="28"/>
        </w:rPr>
        <w:t>201</w:t>
      </w:r>
      <w:r w:rsidR="00C37EDC">
        <w:rPr>
          <w:sz w:val="28"/>
          <w:szCs w:val="28"/>
        </w:rPr>
        <w:t>4</w:t>
      </w:r>
      <w:r w:rsidR="00CB3244">
        <w:rPr>
          <w:sz w:val="28"/>
          <w:szCs w:val="28"/>
        </w:rPr>
        <w:t xml:space="preserve"> №</w:t>
      </w:r>
      <w:r w:rsidR="00CA4C44">
        <w:rPr>
          <w:sz w:val="28"/>
          <w:szCs w:val="28"/>
        </w:rPr>
        <w:t>95</w:t>
      </w:r>
      <w:r w:rsidR="000D542D">
        <w:rPr>
          <w:sz w:val="28"/>
          <w:szCs w:val="28"/>
        </w:rPr>
        <w:t xml:space="preserve"> </w:t>
      </w:r>
      <w:r w:rsidR="00CA4C44">
        <w:rPr>
          <w:sz w:val="28"/>
          <w:szCs w:val="28"/>
        </w:rPr>
        <w:t>«О Порядке применения  бюджетной классификации областного бюджета на 2015 год и на плановый период 2016 и 2017 годов</w:t>
      </w:r>
      <w:proofErr w:type="gramStart"/>
      <w:r w:rsidR="00CA4C44">
        <w:rPr>
          <w:sz w:val="28"/>
          <w:szCs w:val="28"/>
        </w:rPr>
        <w:t>»(</w:t>
      </w:r>
      <w:proofErr w:type="gramEnd"/>
      <w:r w:rsidR="00CA4C44">
        <w:rPr>
          <w:sz w:val="28"/>
          <w:szCs w:val="28"/>
        </w:rPr>
        <w:t xml:space="preserve">далее – приказ № 95) </w:t>
      </w:r>
    </w:p>
    <w:p w:rsidR="00D11155" w:rsidRDefault="00D11155" w:rsidP="00E84B81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E84B81" w:rsidRPr="00D11155" w:rsidRDefault="00D11155" w:rsidP="00D11155">
      <w:pPr>
        <w:tabs>
          <w:tab w:val="left" w:pos="7095"/>
        </w:tabs>
        <w:ind w:firstLine="720"/>
        <w:rPr>
          <w:b/>
          <w:sz w:val="28"/>
          <w:szCs w:val="28"/>
        </w:rPr>
      </w:pPr>
      <w:r w:rsidRPr="00D11155">
        <w:rPr>
          <w:b/>
          <w:sz w:val="28"/>
          <w:szCs w:val="28"/>
        </w:rPr>
        <w:t>ПОСТАНОВЛЯЮ:</w:t>
      </w:r>
      <w:r w:rsidR="00E84B81" w:rsidRPr="00D11155">
        <w:rPr>
          <w:b/>
          <w:sz w:val="28"/>
          <w:szCs w:val="28"/>
        </w:rPr>
        <w:t xml:space="preserve"> </w:t>
      </w:r>
    </w:p>
    <w:p w:rsidR="00AB285A" w:rsidRDefault="00AB285A" w:rsidP="00E84B81">
      <w:pPr>
        <w:ind w:firstLine="708"/>
        <w:jc w:val="both"/>
        <w:rPr>
          <w:sz w:val="28"/>
          <w:szCs w:val="28"/>
        </w:rPr>
      </w:pPr>
    </w:p>
    <w:p w:rsidR="00E84B81" w:rsidRDefault="00AB285A" w:rsidP="00E84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FC44A8" w:rsidRDefault="00E84B81" w:rsidP="00576B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285A">
        <w:rPr>
          <w:sz w:val="28"/>
          <w:szCs w:val="28"/>
        </w:rPr>
        <w:t xml:space="preserve">1. </w:t>
      </w:r>
      <w:r w:rsidR="003B12BA">
        <w:rPr>
          <w:sz w:val="28"/>
          <w:szCs w:val="28"/>
        </w:rPr>
        <w:t>Положение о порядке</w:t>
      </w:r>
      <w:r w:rsidR="00843D6E">
        <w:rPr>
          <w:sz w:val="28"/>
          <w:szCs w:val="28"/>
        </w:rPr>
        <w:t xml:space="preserve"> </w:t>
      </w:r>
      <w:proofErr w:type="gramStart"/>
      <w:r w:rsidR="00843D6E">
        <w:rPr>
          <w:sz w:val="28"/>
          <w:szCs w:val="28"/>
        </w:rPr>
        <w:t xml:space="preserve">применения бюджетной классификации расходов бюджета </w:t>
      </w:r>
      <w:r w:rsidR="0097203A">
        <w:rPr>
          <w:sz w:val="28"/>
          <w:szCs w:val="28"/>
        </w:rPr>
        <w:t>Калининского</w:t>
      </w:r>
      <w:r w:rsidR="00D11155">
        <w:rPr>
          <w:sz w:val="28"/>
          <w:szCs w:val="28"/>
        </w:rPr>
        <w:t xml:space="preserve"> сельского поселения</w:t>
      </w:r>
      <w:proofErr w:type="gramEnd"/>
      <w:r w:rsidR="00D11155">
        <w:rPr>
          <w:sz w:val="28"/>
          <w:szCs w:val="28"/>
        </w:rPr>
        <w:t xml:space="preserve"> </w:t>
      </w:r>
      <w:r w:rsidR="00843D6E">
        <w:rPr>
          <w:sz w:val="28"/>
          <w:szCs w:val="28"/>
        </w:rPr>
        <w:t>Ремонтненского района на 201</w:t>
      </w:r>
      <w:r w:rsidR="00B61B58">
        <w:rPr>
          <w:sz w:val="28"/>
          <w:szCs w:val="28"/>
        </w:rPr>
        <w:t>5</w:t>
      </w:r>
      <w:r w:rsidR="00843D6E">
        <w:rPr>
          <w:sz w:val="28"/>
          <w:szCs w:val="28"/>
        </w:rPr>
        <w:t xml:space="preserve"> год и на плановый период 201</w:t>
      </w:r>
      <w:r w:rsidR="00B61B58">
        <w:rPr>
          <w:sz w:val="28"/>
          <w:szCs w:val="28"/>
        </w:rPr>
        <w:t>6</w:t>
      </w:r>
      <w:r w:rsidR="00843D6E">
        <w:rPr>
          <w:sz w:val="28"/>
          <w:szCs w:val="28"/>
        </w:rPr>
        <w:t xml:space="preserve"> и 201</w:t>
      </w:r>
      <w:r w:rsidR="00B61B58">
        <w:rPr>
          <w:sz w:val="28"/>
          <w:szCs w:val="28"/>
        </w:rPr>
        <w:t>7</w:t>
      </w:r>
      <w:r w:rsidR="00843D6E">
        <w:rPr>
          <w:sz w:val="28"/>
          <w:szCs w:val="28"/>
        </w:rPr>
        <w:t xml:space="preserve"> годов согласно приложению</w:t>
      </w:r>
      <w:r w:rsidR="00D11155">
        <w:rPr>
          <w:sz w:val="28"/>
          <w:szCs w:val="28"/>
        </w:rPr>
        <w:t xml:space="preserve"> № 1 к настоящему постановлению</w:t>
      </w:r>
      <w:r w:rsidR="00FC44A8">
        <w:rPr>
          <w:sz w:val="28"/>
          <w:szCs w:val="28"/>
        </w:rPr>
        <w:t>.</w:t>
      </w:r>
    </w:p>
    <w:p w:rsidR="006D682D" w:rsidRDefault="006D682D" w:rsidP="006D6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Перечень главных администраторов</w:t>
      </w:r>
      <w:r w:rsidR="00C96697">
        <w:rPr>
          <w:sz w:val="28"/>
          <w:szCs w:val="28"/>
        </w:rPr>
        <w:t xml:space="preserve"> доходов бюджета</w:t>
      </w:r>
      <w:r w:rsidR="00D11155">
        <w:rPr>
          <w:sz w:val="28"/>
          <w:szCs w:val="28"/>
        </w:rPr>
        <w:t xml:space="preserve"> </w:t>
      </w:r>
      <w:r w:rsidR="0097203A">
        <w:rPr>
          <w:sz w:val="28"/>
          <w:szCs w:val="28"/>
        </w:rPr>
        <w:t>Калининского</w:t>
      </w:r>
      <w:r w:rsidR="00D11155">
        <w:rPr>
          <w:sz w:val="28"/>
          <w:szCs w:val="28"/>
        </w:rPr>
        <w:t xml:space="preserve"> сельского поселения</w:t>
      </w:r>
      <w:r w:rsidR="00C96697">
        <w:rPr>
          <w:sz w:val="28"/>
          <w:szCs w:val="28"/>
        </w:rPr>
        <w:t xml:space="preserve"> Ремонтненского района согласно при</w:t>
      </w:r>
      <w:r w:rsidR="00D11155">
        <w:rPr>
          <w:sz w:val="28"/>
          <w:szCs w:val="28"/>
        </w:rPr>
        <w:t>ложению № 2 к настоящему постановлению</w:t>
      </w:r>
      <w:r w:rsidR="00C96697">
        <w:rPr>
          <w:sz w:val="28"/>
          <w:szCs w:val="28"/>
        </w:rPr>
        <w:t>.</w:t>
      </w:r>
    </w:p>
    <w:p w:rsidR="006D682D" w:rsidRDefault="00C96697" w:rsidP="006D6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53F93">
        <w:rPr>
          <w:sz w:val="28"/>
          <w:szCs w:val="28"/>
        </w:rPr>
        <w:t>Перечень главных распорядителей средств бюджета</w:t>
      </w:r>
      <w:r w:rsidR="00D11155">
        <w:rPr>
          <w:sz w:val="28"/>
          <w:szCs w:val="28"/>
        </w:rPr>
        <w:t xml:space="preserve"> </w:t>
      </w:r>
      <w:r w:rsidR="0097203A">
        <w:rPr>
          <w:sz w:val="28"/>
          <w:szCs w:val="28"/>
        </w:rPr>
        <w:t>Калининского</w:t>
      </w:r>
      <w:r w:rsidR="00D11155">
        <w:rPr>
          <w:sz w:val="28"/>
          <w:szCs w:val="28"/>
        </w:rPr>
        <w:t xml:space="preserve"> сельского поселения</w:t>
      </w:r>
      <w:r w:rsidR="00853F93">
        <w:rPr>
          <w:sz w:val="28"/>
          <w:szCs w:val="28"/>
        </w:rPr>
        <w:t xml:space="preserve"> Ремонтненского района согласно при</w:t>
      </w:r>
      <w:r w:rsidR="00D11155">
        <w:rPr>
          <w:sz w:val="28"/>
          <w:szCs w:val="28"/>
        </w:rPr>
        <w:t>ложению № 3 к настоящему постановлению</w:t>
      </w:r>
      <w:r w:rsidR="00853F93">
        <w:rPr>
          <w:sz w:val="28"/>
          <w:szCs w:val="28"/>
        </w:rPr>
        <w:t>.</w:t>
      </w:r>
    </w:p>
    <w:p w:rsidR="006D682D" w:rsidRDefault="00765F32" w:rsidP="006D6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Перечень главных </w:t>
      </w:r>
      <w:proofErr w:type="gramStart"/>
      <w:r>
        <w:rPr>
          <w:sz w:val="28"/>
          <w:szCs w:val="28"/>
        </w:rPr>
        <w:t xml:space="preserve">администраторов источников финансирования дефицита бюджета </w:t>
      </w:r>
      <w:r w:rsidR="0097203A">
        <w:rPr>
          <w:sz w:val="28"/>
          <w:szCs w:val="28"/>
        </w:rPr>
        <w:t>Калининского</w:t>
      </w:r>
      <w:r w:rsidR="00D11155">
        <w:rPr>
          <w:sz w:val="28"/>
          <w:szCs w:val="28"/>
        </w:rPr>
        <w:t xml:space="preserve"> сельского поселения</w:t>
      </w:r>
      <w:proofErr w:type="gramEnd"/>
      <w:r w:rsidR="00D11155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Ремонтненского района согласно при</w:t>
      </w:r>
      <w:r w:rsidR="00D11155">
        <w:rPr>
          <w:sz w:val="28"/>
          <w:szCs w:val="28"/>
        </w:rPr>
        <w:t>ложению № 4 к настоящему постановлению</w:t>
      </w:r>
      <w:r>
        <w:rPr>
          <w:sz w:val="28"/>
          <w:szCs w:val="28"/>
        </w:rPr>
        <w:t>.</w:t>
      </w:r>
    </w:p>
    <w:p w:rsidR="0042139B" w:rsidRDefault="0042139B" w:rsidP="006D682D">
      <w:pPr>
        <w:ind w:firstLine="708"/>
        <w:jc w:val="both"/>
        <w:rPr>
          <w:sz w:val="28"/>
          <w:szCs w:val="28"/>
        </w:rPr>
      </w:pPr>
    </w:p>
    <w:p w:rsidR="006D682D" w:rsidRDefault="00D11155" w:rsidP="006D6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</w:t>
      </w:r>
      <w:r w:rsidR="0042139B">
        <w:rPr>
          <w:sz w:val="28"/>
          <w:szCs w:val="28"/>
        </w:rPr>
        <w:t xml:space="preserve"> вступает в силу с момента подписания и применяется к правоотношениям, возникающим при составлении и исполнении бюджета </w:t>
      </w:r>
      <w:r w:rsidR="0097203A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</w:t>
      </w:r>
      <w:r w:rsidR="0042139B">
        <w:rPr>
          <w:sz w:val="28"/>
          <w:szCs w:val="28"/>
        </w:rPr>
        <w:t>Ремонтненского района на 201</w:t>
      </w:r>
      <w:r w:rsidR="003123FB">
        <w:rPr>
          <w:sz w:val="28"/>
          <w:szCs w:val="28"/>
        </w:rPr>
        <w:t>5</w:t>
      </w:r>
      <w:r w:rsidR="0042139B">
        <w:rPr>
          <w:sz w:val="28"/>
          <w:szCs w:val="28"/>
        </w:rPr>
        <w:t xml:space="preserve"> год и на плановый период 201</w:t>
      </w:r>
      <w:r w:rsidR="003123FB">
        <w:rPr>
          <w:sz w:val="28"/>
          <w:szCs w:val="28"/>
        </w:rPr>
        <w:t>6</w:t>
      </w:r>
      <w:r w:rsidR="0042139B">
        <w:rPr>
          <w:sz w:val="28"/>
          <w:szCs w:val="28"/>
        </w:rPr>
        <w:t xml:space="preserve"> и 201</w:t>
      </w:r>
      <w:r w:rsidR="003123FB">
        <w:rPr>
          <w:sz w:val="28"/>
          <w:szCs w:val="28"/>
        </w:rPr>
        <w:t>7</w:t>
      </w:r>
      <w:r w:rsidR="0042139B">
        <w:rPr>
          <w:sz w:val="28"/>
          <w:szCs w:val="28"/>
        </w:rPr>
        <w:t xml:space="preserve"> годов.   </w:t>
      </w:r>
    </w:p>
    <w:p w:rsidR="00E84B81" w:rsidRDefault="00E84B81" w:rsidP="00E84B81">
      <w:pPr>
        <w:ind w:firstLine="709"/>
        <w:jc w:val="both"/>
        <w:rPr>
          <w:sz w:val="28"/>
          <w:szCs w:val="28"/>
        </w:rPr>
      </w:pPr>
    </w:p>
    <w:p w:rsidR="00E84B81" w:rsidRDefault="00D11155" w:rsidP="00E84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4B81">
        <w:rPr>
          <w:sz w:val="28"/>
          <w:szCs w:val="28"/>
        </w:rPr>
        <w:t>.  Контроль за</w:t>
      </w:r>
      <w:r>
        <w:rPr>
          <w:sz w:val="28"/>
          <w:szCs w:val="28"/>
        </w:rPr>
        <w:t xml:space="preserve"> исполнением настоящего  постановления</w:t>
      </w:r>
      <w:r w:rsidR="00E84B81">
        <w:rPr>
          <w:sz w:val="28"/>
          <w:szCs w:val="28"/>
        </w:rPr>
        <w:t xml:space="preserve"> </w:t>
      </w:r>
      <w:r w:rsidR="00644C10">
        <w:rPr>
          <w:sz w:val="28"/>
          <w:szCs w:val="28"/>
        </w:rPr>
        <w:t xml:space="preserve">возложить на начальника сектора экономики и финансов </w:t>
      </w:r>
      <w:proofErr w:type="gramStart"/>
      <w:r w:rsidR="00644C10">
        <w:rPr>
          <w:sz w:val="28"/>
          <w:szCs w:val="28"/>
        </w:rPr>
        <w:t>Мирную</w:t>
      </w:r>
      <w:proofErr w:type="gramEnd"/>
      <w:r w:rsidR="00644C10">
        <w:rPr>
          <w:sz w:val="28"/>
          <w:szCs w:val="28"/>
        </w:rPr>
        <w:t xml:space="preserve"> Т.И</w:t>
      </w:r>
      <w:r w:rsidR="00E84B81">
        <w:rPr>
          <w:sz w:val="28"/>
          <w:szCs w:val="28"/>
        </w:rPr>
        <w:t>.</w:t>
      </w:r>
    </w:p>
    <w:p w:rsidR="00E84B81" w:rsidRDefault="00E84B81" w:rsidP="00E84B81">
      <w:pPr>
        <w:ind w:firstLine="709"/>
        <w:rPr>
          <w:sz w:val="28"/>
          <w:szCs w:val="28"/>
        </w:rPr>
      </w:pPr>
    </w:p>
    <w:p w:rsidR="00E84B81" w:rsidRDefault="00E84B81" w:rsidP="00E84B81">
      <w:pPr>
        <w:ind w:firstLine="709"/>
        <w:rPr>
          <w:sz w:val="28"/>
        </w:rPr>
      </w:pPr>
    </w:p>
    <w:p w:rsidR="00F877D8" w:rsidRDefault="00F877D8" w:rsidP="00E84B81">
      <w:pPr>
        <w:ind w:firstLine="709"/>
        <w:rPr>
          <w:sz w:val="28"/>
        </w:rPr>
      </w:pPr>
    </w:p>
    <w:p w:rsidR="00F877D8" w:rsidRDefault="00F877D8" w:rsidP="00E84B81">
      <w:pPr>
        <w:ind w:firstLine="709"/>
        <w:rPr>
          <w:sz w:val="28"/>
        </w:rPr>
      </w:pPr>
    </w:p>
    <w:p w:rsidR="00E84B81" w:rsidRDefault="00D4314D" w:rsidP="00E84B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11155">
        <w:rPr>
          <w:sz w:val="28"/>
          <w:szCs w:val="28"/>
        </w:rPr>
        <w:t xml:space="preserve">Глава </w:t>
      </w:r>
      <w:proofErr w:type="gramStart"/>
      <w:r w:rsidR="0097203A">
        <w:rPr>
          <w:sz w:val="28"/>
          <w:szCs w:val="28"/>
        </w:rPr>
        <w:t>Калининского</w:t>
      </w:r>
      <w:proofErr w:type="gramEnd"/>
      <w:r w:rsidR="00E84B81">
        <w:rPr>
          <w:sz w:val="28"/>
          <w:szCs w:val="28"/>
        </w:rPr>
        <w:t xml:space="preserve"> </w:t>
      </w:r>
    </w:p>
    <w:p w:rsidR="00D11155" w:rsidRDefault="00D4314D">
      <w:r>
        <w:rPr>
          <w:sz w:val="28"/>
          <w:szCs w:val="28"/>
        </w:rPr>
        <w:t xml:space="preserve">                       </w:t>
      </w:r>
      <w:r w:rsidR="00D11155">
        <w:rPr>
          <w:sz w:val="28"/>
          <w:szCs w:val="28"/>
        </w:rPr>
        <w:t>сельского поселения</w:t>
      </w:r>
      <w:r w:rsidR="00E84B81">
        <w:rPr>
          <w:sz w:val="28"/>
          <w:szCs w:val="28"/>
        </w:rPr>
        <w:t xml:space="preserve">                                               </w:t>
      </w:r>
      <w:r w:rsidR="00D11155">
        <w:rPr>
          <w:sz w:val="28"/>
          <w:szCs w:val="28"/>
        </w:rPr>
        <w:t xml:space="preserve">  </w:t>
      </w:r>
      <w:proofErr w:type="spellStart"/>
      <w:r w:rsidR="00105F8E">
        <w:rPr>
          <w:sz w:val="28"/>
          <w:szCs w:val="28"/>
        </w:rPr>
        <w:t>И</w:t>
      </w:r>
      <w:r w:rsidR="00D11155">
        <w:rPr>
          <w:sz w:val="28"/>
          <w:szCs w:val="28"/>
        </w:rPr>
        <w:t>.</w:t>
      </w:r>
      <w:r w:rsidR="00105F8E">
        <w:rPr>
          <w:sz w:val="28"/>
          <w:szCs w:val="28"/>
        </w:rPr>
        <w:t>И</w:t>
      </w:r>
      <w:r w:rsidR="00D11155">
        <w:rPr>
          <w:sz w:val="28"/>
          <w:szCs w:val="28"/>
        </w:rPr>
        <w:t>.</w:t>
      </w:r>
      <w:r w:rsidR="00105F8E">
        <w:rPr>
          <w:sz w:val="28"/>
          <w:szCs w:val="28"/>
        </w:rPr>
        <w:t>Сухов</w:t>
      </w:r>
      <w:proofErr w:type="spellEnd"/>
    </w:p>
    <w:p w:rsidR="00D11155" w:rsidRPr="00D11155" w:rsidRDefault="00D11155" w:rsidP="00D11155"/>
    <w:p w:rsidR="00D11155" w:rsidRPr="00D11155" w:rsidRDefault="00D11155" w:rsidP="00D11155"/>
    <w:p w:rsidR="00D11155" w:rsidRPr="00D11155" w:rsidRDefault="00D11155" w:rsidP="00D11155"/>
    <w:p w:rsidR="00D11155" w:rsidRPr="00D11155" w:rsidRDefault="00D11155" w:rsidP="00D11155"/>
    <w:p w:rsidR="00D11155" w:rsidRPr="00D11155" w:rsidRDefault="00D11155" w:rsidP="00D11155"/>
    <w:p w:rsidR="00D11155" w:rsidRPr="00D11155" w:rsidRDefault="00D11155" w:rsidP="00D11155"/>
    <w:p w:rsidR="00D11155" w:rsidRPr="00D11155" w:rsidRDefault="00D11155" w:rsidP="00D11155"/>
    <w:p w:rsidR="00D11155" w:rsidRPr="00D11155" w:rsidRDefault="00D11155" w:rsidP="00D11155"/>
    <w:p w:rsidR="00D11155" w:rsidRPr="00D11155" w:rsidRDefault="00D11155" w:rsidP="00D11155"/>
    <w:p w:rsidR="00D11155" w:rsidRDefault="00D11155" w:rsidP="00D11155"/>
    <w:p w:rsidR="00D11155" w:rsidRDefault="00D11155" w:rsidP="00D11155"/>
    <w:p w:rsidR="00A80FE8" w:rsidRPr="00D11155" w:rsidRDefault="00D11155" w:rsidP="00D11155">
      <w:pPr>
        <w:rPr>
          <w:i/>
          <w:sz w:val="22"/>
          <w:szCs w:val="22"/>
        </w:rPr>
      </w:pPr>
      <w:r w:rsidRPr="00D11155">
        <w:rPr>
          <w:i/>
          <w:sz w:val="22"/>
          <w:szCs w:val="22"/>
        </w:rPr>
        <w:t>Постановление вносит:</w:t>
      </w:r>
    </w:p>
    <w:p w:rsidR="00D11155" w:rsidRDefault="00D11155" w:rsidP="00D11155">
      <w:pPr>
        <w:rPr>
          <w:i/>
          <w:sz w:val="22"/>
          <w:szCs w:val="22"/>
        </w:rPr>
      </w:pPr>
      <w:r w:rsidRPr="00D11155">
        <w:rPr>
          <w:i/>
          <w:sz w:val="22"/>
          <w:szCs w:val="22"/>
        </w:rPr>
        <w:t>сектор экономики и финансов</w:t>
      </w:r>
    </w:p>
    <w:p w:rsidR="00634BF7" w:rsidRDefault="00634BF7" w:rsidP="00D11155">
      <w:pPr>
        <w:rPr>
          <w:i/>
          <w:sz w:val="22"/>
          <w:szCs w:val="22"/>
        </w:rPr>
      </w:pPr>
    </w:p>
    <w:p w:rsidR="00634BF7" w:rsidRDefault="00634BF7" w:rsidP="00D11155">
      <w:pPr>
        <w:rPr>
          <w:i/>
          <w:sz w:val="22"/>
          <w:szCs w:val="22"/>
        </w:rPr>
      </w:pPr>
    </w:p>
    <w:p w:rsidR="00634BF7" w:rsidRDefault="00634BF7" w:rsidP="00D11155">
      <w:pPr>
        <w:rPr>
          <w:i/>
          <w:sz w:val="22"/>
          <w:szCs w:val="22"/>
        </w:rPr>
      </w:pPr>
    </w:p>
    <w:p w:rsidR="00634BF7" w:rsidRDefault="00634BF7" w:rsidP="00D11155">
      <w:pPr>
        <w:rPr>
          <w:i/>
          <w:sz w:val="22"/>
          <w:szCs w:val="22"/>
        </w:rPr>
      </w:pPr>
    </w:p>
    <w:p w:rsidR="00634BF7" w:rsidRDefault="00634BF7" w:rsidP="00D11155">
      <w:pPr>
        <w:rPr>
          <w:i/>
          <w:sz w:val="22"/>
          <w:szCs w:val="22"/>
        </w:rPr>
      </w:pPr>
    </w:p>
    <w:p w:rsidR="00634BF7" w:rsidRDefault="00634BF7" w:rsidP="00D11155">
      <w:pPr>
        <w:rPr>
          <w:i/>
          <w:sz w:val="22"/>
          <w:szCs w:val="22"/>
        </w:rPr>
      </w:pPr>
    </w:p>
    <w:p w:rsidR="00634BF7" w:rsidRDefault="00634BF7" w:rsidP="00D11155">
      <w:pPr>
        <w:rPr>
          <w:i/>
          <w:sz w:val="22"/>
          <w:szCs w:val="22"/>
        </w:rPr>
      </w:pPr>
    </w:p>
    <w:p w:rsidR="00634BF7" w:rsidRDefault="00634BF7" w:rsidP="00D11155">
      <w:pPr>
        <w:rPr>
          <w:i/>
          <w:sz w:val="22"/>
          <w:szCs w:val="22"/>
        </w:rPr>
      </w:pPr>
    </w:p>
    <w:p w:rsidR="00634BF7" w:rsidRDefault="00634BF7" w:rsidP="00D11155">
      <w:pPr>
        <w:rPr>
          <w:i/>
          <w:sz w:val="22"/>
          <w:szCs w:val="22"/>
        </w:rPr>
      </w:pPr>
    </w:p>
    <w:p w:rsidR="00634BF7" w:rsidRDefault="00634BF7" w:rsidP="00D11155">
      <w:pPr>
        <w:rPr>
          <w:i/>
          <w:sz w:val="22"/>
          <w:szCs w:val="22"/>
        </w:rPr>
      </w:pPr>
    </w:p>
    <w:p w:rsidR="00634BF7" w:rsidRDefault="00634BF7" w:rsidP="00D11155">
      <w:pPr>
        <w:rPr>
          <w:i/>
          <w:sz w:val="22"/>
          <w:szCs w:val="22"/>
        </w:rPr>
      </w:pPr>
    </w:p>
    <w:p w:rsidR="00634BF7" w:rsidRDefault="00634BF7" w:rsidP="00D11155">
      <w:pPr>
        <w:rPr>
          <w:i/>
          <w:sz w:val="22"/>
          <w:szCs w:val="22"/>
        </w:rPr>
      </w:pPr>
    </w:p>
    <w:p w:rsidR="00634BF7" w:rsidRDefault="00634BF7" w:rsidP="00D11155">
      <w:pPr>
        <w:rPr>
          <w:i/>
          <w:sz w:val="22"/>
          <w:szCs w:val="22"/>
        </w:rPr>
      </w:pPr>
    </w:p>
    <w:p w:rsidR="00634BF7" w:rsidRDefault="00634BF7" w:rsidP="00D11155">
      <w:pPr>
        <w:rPr>
          <w:i/>
          <w:sz w:val="22"/>
          <w:szCs w:val="22"/>
        </w:rPr>
      </w:pPr>
    </w:p>
    <w:p w:rsidR="00634BF7" w:rsidRDefault="00634BF7" w:rsidP="00D11155">
      <w:pPr>
        <w:rPr>
          <w:i/>
          <w:sz w:val="22"/>
          <w:szCs w:val="22"/>
        </w:rPr>
      </w:pPr>
    </w:p>
    <w:p w:rsidR="00634BF7" w:rsidRDefault="00634BF7" w:rsidP="00D11155">
      <w:pPr>
        <w:rPr>
          <w:i/>
          <w:sz w:val="22"/>
          <w:szCs w:val="22"/>
        </w:rPr>
      </w:pPr>
    </w:p>
    <w:p w:rsidR="00634BF7" w:rsidRDefault="00634BF7" w:rsidP="00D11155">
      <w:pPr>
        <w:rPr>
          <w:i/>
          <w:sz w:val="22"/>
          <w:szCs w:val="22"/>
        </w:rPr>
      </w:pPr>
    </w:p>
    <w:p w:rsidR="00634BF7" w:rsidRDefault="00634BF7" w:rsidP="00D11155">
      <w:pPr>
        <w:rPr>
          <w:i/>
          <w:sz w:val="22"/>
          <w:szCs w:val="22"/>
        </w:rPr>
      </w:pPr>
    </w:p>
    <w:p w:rsidR="00634BF7" w:rsidRDefault="00634BF7" w:rsidP="00D11155">
      <w:pPr>
        <w:rPr>
          <w:i/>
          <w:sz w:val="22"/>
          <w:szCs w:val="22"/>
        </w:rPr>
      </w:pPr>
    </w:p>
    <w:p w:rsidR="00634BF7" w:rsidRDefault="00634BF7" w:rsidP="00D11155">
      <w:pPr>
        <w:rPr>
          <w:i/>
          <w:sz w:val="22"/>
          <w:szCs w:val="22"/>
        </w:rPr>
      </w:pPr>
    </w:p>
    <w:p w:rsidR="00D4314D" w:rsidRDefault="00D4314D" w:rsidP="00D11155">
      <w:pPr>
        <w:rPr>
          <w:i/>
          <w:sz w:val="22"/>
          <w:szCs w:val="22"/>
        </w:rPr>
      </w:pPr>
    </w:p>
    <w:p w:rsidR="00557A59" w:rsidRDefault="00557A59" w:rsidP="00D11155">
      <w:pPr>
        <w:rPr>
          <w:i/>
          <w:sz w:val="22"/>
          <w:szCs w:val="22"/>
        </w:rPr>
      </w:pPr>
    </w:p>
    <w:p w:rsidR="00634BF7" w:rsidRDefault="00634BF7" w:rsidP="00D11155">
      <w:pPr>
        <w:rPr>
          <w:i/>
          <w:sz w:val="22"/>
          <w:szCs w:val="22"/>
        </w:rPr>
      </w:pPr>
    </w:p>
    <w:p w:rsidR="00634BF7" w:rsidRDefault="00634BF7" w:rsidP="00D11155">
      <w:pPr>
        <w:rPr>
          <w:i/>
          <w:sz w:val="22"/>
          <w:szCs w:val="22"/>
        </w:rPr>
      </w:pPr>
    </w:p>
    <w:p w:rsidR="00634BF7" w:rsidRDefault="00634BF7" w:rsidP="00634BF7">
      <w:pPr>
        <w:jc w:val="right"/>
      </w:pPr>
      <w:r>
        <w:lastRenderedPageBreak/>
        <w:t xml:space="preserve">Приложение № 1  </w:t>
      </w:r>
    </w:p>
    <w:p w:rsidR="00634BF7" w:rsidRDefault="00634BF7" w:rsidP="00634BF7">
      <w:pPr>
        <w:jc w:val="right"/>
      </w:pPr>
      <w:r>
        <w:t xml:space="preserve">к постановлению Администрации </w:t>
      </w:r>
    </w:p>
    <w:p w:rsidR="00634BF7" w:rsidRDefault="00634BF7" w:rsidP="00634BF7">
      <w:pPr>
        <w:jc w:val="right"/>
      </w:pPr>
      <w:r>
        <w:t>Калининского сельского поселения</w:t>
      </w:r>
    </w:p>
    <w:p w:rsidR="00634BF7" w:rsidRDefault="00634BF7" w:rsidP="00634BF7">
      <w:pPr>
        <w:jc w:val="right"/>
      </w:pPr>
      <w:r>
        <w:t>от  1</w:t>
      </w:r>
      <w:r w:rsidR="007B6430">
        <w:t>7</w:t>
      </w:r>
      <w:r>
        <w:t>.1</w:t>
      </w:r>
      <w:r w:rsidR="007B6430">
        <w:t>2</w:t>
      </w:r>
      <w:r>
        <w:t>.201</w:t>
      </w:r>
      <w:r w:rsidR="007B6430">
        <w:t>4</w:t>
      </w:r>
      <w:r>
        <w:t xml:space="preserve"> № 1</w:t>
      </w:r>
      <w:r w:rsidR="007B6430">
        <w:t>4</w:t>
      </w:r>
      <w:r>
        <w:t>2</w:t>
      </w:r>
    </w:p>
    <w:p w:rsidR="00634BF7" w:rsidRDefault="00634BF7" w:rsidP="00634BF7">
      <w:pPr>
        <w:jc w:val="center"/>
        <w:rPr>
          <w:sz w:val="28"/>
          <w:szCs w:val="28"/>
        </w:rPr>
      </w:pPr>
    </w:p>
    <w:p w:rsidR="00634BF7" w:rsidRDefault="00634BF7" w:rsidP="00634BF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34BF7" w:rsidRDefault="00634BF7" w:rsidP="00634B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</w:rPr>
        <w:t xml:space="preserve">порядке </w:t>
      </w:r>
      <w:r w:rsidRPr="007975E1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бюджетной классификации</w:t>
      </w:r>
    </w:p>
    <w:p w:rsidR="00634BF7" w:rsidRDefault="00634BF7" w:rsidP="00634B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расходов бюджета Калининского  сельского поселения на 201</w:t>
      </w:r>
      <w:r w:rsidR="007B6430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</w:p>
    <w:p w:rsidR="00634BF7" w:rsidRDefault="00634BF7" w:rsidP="00634BF7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 плановый период 201</w:t>
      </w:r>
      <w:r w:rsidR="007B6430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7B643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</w:t>
      </w:r>
    </w:p>
    <w:p w:rsidR="00634BF7" w:rsidRDefault="00634BF7" w:rsidP="00634BF7">
      <w:pPr>
        <w:jc w:val="center"/>
        <w:rPr>
          <w:sz w:val="28"/>
          <w:szCs w:val="28"/>
        </w:rPr>
      </w:pPr>
    </w:p>
    <w:p w:rsidR="00634BF7" w:rsidRPr="00606EB8" w:rsidRDefault="00634BF7" w:rsidP="00F2689B">
      <w:pPr>
        <w:tabs>
          <w:tab w:val="left" w:pos="7095"/>
        </w:tabs>
        <w:ind w:firstLine="720"/>
        <w:jc w:val="both"/>
        <w:rPr>
          <w:sz w:val="28"/>
          <w:szCs w:val="28"/>
        </w:rPr>
      </w:pPr>
      <w:r w:rsidRPr="00606EB8">
        <w:rPr>
          <w:sz w:val="28"/>
          <w:szCs w:val="28"/>
        </w:rPr>
        <w:t xml:space="preserve">Настоящее Положение разработано в соответствии с положениями главы 4 Бюджетного кодекса Российской Федерации, </w:t>
      </w:r>
      <w:r w:rsidR="00F2689B">
        <w:rPr>
          <w:sz w:val="28"/>
          <w:szCs w:val="28"/>
        </w:rPr>
        <w:t xml:space="preserve">приказом Министерства финансов Российской Федерации от 21.11 2014 года № 134н « О внесении изменений в Указания о порядке применения бюджетной классификации Российской </w:t>
      </w:r>
      <w:proofErr w:type="gramStart"/>
      <w:r w:rsidR="00F2689B">
        <w:rPr>
          <w:sz w:val="28"/>
          <w:szCs w:val="28"/>
        </w:rPr>
        <w:t>Федерации</w:t>
      </w:r>
      <w:proofErr w:type="gramEnd"/>
      <w:r w:rsidR="00F2689B">
        <w:rPr>
          <w:sz w:val="28"/>
          <w:szCs w:val="28"/>
        </w:rPr>
        <w:t xml:space="preserve"> утвержденные приказом Министерства финансов Российской Федерации от 01.07.2013 № 65н» (далее – приказ № 134н),  приказом министерства финансов Ростовской области от 10.09.2014 №95 «О Порядке применения  бюджетной классификации областного бюджета на 2015 год и на плановый период 2016 и 2017 годов» (далее – приказ № 95)</w:t>
      </w:r>
      <w:r w:rsidRPr="00606EB8">
        <w:rPr>
          <w:sz w:val="28"/>
          <w:szCs w:val="28"/>
        </w:rPr>
        <w:t xml:space="preserve"> и применяется при формировании и исполнении бюджета</w:t>
      </w:r>
      <w:r>
        <w:rPr>
          <w:sz w:val="28"/>
          <w:szCs w:val="28"/>
        </w:rPr>
        <w:t xml:space="preserve"> Калининского  сельского поселения</w:t>
      </w:r>
      <w:r w:rsidRPr="00606EB8">
        <w:rPr>
          <w:sz w:val="28"/>
          <w:szCs w:val="28"/>
        </w:rPr>
        <w:t>.</w:t>
      </w:r>
    </w:p>
    <w:p w:rsidR="00634BF7" w:rsidRDefault="00634BF7" w:rsidP="00634BF7">
      <w:pPr>
        <w:ind w:firstLine="709"/>
        <w:jc w:val="both"/>
        <w:rPr>
          <w:sz w:val="28"/>
          <w:szCs w:val="28"/>
        </w:rPr>
      </w:pPr>
    </w:p>
    <w:p w:rsidR="00634BF7" w:rsidRDefault="00634BF7" w:rsidP="00634BF7">
      <w:pPr>
        <w:pStyle w:val="ac"/>
        <w:numPr>
          <w:ilvl w:val="0"/>
          <w:numId w:val="1"/>
        </w:num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F6451">
        <w:rPr>
          <w:b/>
          <w:sz w:val="28"/>
          <w:szCs w:val="28"/>
        </w:rPr>
        <w:t xml:space="preserve">бщие подходы к порядку формирования и </w:t>
      </w:r>
    </w:p>
    <w:p w:rsidR="00634BF7" w:rsidRDefault="00634BF7" w:rsidP="00634BF7">
      <w:pPr>
        <w:pStyle w:val="ac"/>
        <w:ind w:left="426"/>
        <w:jc w:val="center"/>
        <w:rPr>
          <w:b/>
          <w:sz w:val="28"/>
          <w:szCs w:val="28"/>
        </w:rPr>
      </w:pPr>
      <w:r w:rsidRPr="000F6451">
        <w:rPr>
          <w:b/>
          <w:sz w:val="28"/>
          <w:szCs w:val="28"/>
        </w:rPr>
        <w:t>применения бюджетной классификации</w:t>
      </w:r>
    </w:p>
    <w:p w:rsidR="00634BF7" w:rsidRPr="008E4587" w:rsidRDefault="00634BF7" w:rsidP="00634BF7">
      <w:pPr>
        <w:pStyle w:val="ac"/>
        <w:ind w:left="0"/>
        <w:rPr>
          <w:b/>
          <w:sz w:val="28"/>
          <w:szCs w:val="28"/>
        </w:rPr>
      </w:pPr>
    </w:p>
    <w:p w:rsidR="00634BF7" w:rsidRDefault="00634BF7" w:rsidP="00634B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FD1921">
        <w:rPr>
          <w:sz w:val="28"/>
          <w:szCs w:val="28"/>
        </w:rPr>
        <w:t xml:space="preserve">формировании бюджета </w:t>
      </w:r>
      <w:r>
        <w:rPr>
          <w:sz w:val="28"/>
          <w:szCs w:val="28"/>
        </w:rPr>
        <w:t xml:space="preserve">Калининского сельского поселения </w:t>
      </w:r>
      <w:r w:rsidRPr="00FD1921">
        <w:rPr>
          <w:sz w:val="28"/>
          <w:szCs w:val="28"/>
        </w:rPr>
        <w:t>на 201</w:t>
      </w:r>
      <w:r w:rsidR="00087AAA">
        <w:rPr>
          <w:sz w:val="28"/>
          <w:szCs w:val="28"/>
        </w:rPr>
        <w:t>5</w:t>
      </w:r>
      <w:r w:rsidRPr="00FD1921">
        <w:rPr>
          <w:sz w:val="28"/>
          <w:szCs w:val="28"/>
        </w:rPr>
        <w:t>-201</w:t>
      </w:r>
      <w:r w:rsidR="00087AAA">
        <w:rPr>
          <w:sz w:val="28"/>
          <w:szCs w:val="28"/>
        </w:rPr>
        <w:t>7</w:t>
      </w:r>
      <w:r w:rsidRPr="00FD1921">
        <w:rPr>
          <w:sz w:val="28"/>
          <w:szCs w:val="28"/>
        </w:rPr>
        <w:t xml:space="preserve"> </w:t>
      </w:r>
      <w:r>
        <w:rPr>
          <w:sz w:val="28"/>
          <w:szCs w:val="28"/>
        </w:rPr>
        <w:t>годы устанавливаются следующие общие подходы к порядку формирования и применения бюджетной классификации.</w:t>
      </w:r>
    </w:p>
    <w:p w:rsidR="00634BF7" w:rsidRDefault="00634BF7" w:rsidP="00634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статей 18, 21</w:t>
      </w:r>
      <w:r w:rsidRPr="00D54F6E">
        <w:rPr>
          <w:sz w:val="28"/>
          <w:szCs w:val="28"/>
        </w:rPr>
        <w:t xml:space="preserve"> Бюджетного </w:t>
      </w:r>
      <w:r>
        <w:rPr>
          <w:sz w:val="28"/>
          <w:szCs w:val="28"/>
        </w:rPr>
        <w:t>к</w:t>
      </w:r>
      <w:r w:rsidRPr="00D54F6E">
        <w:rPr>
          <w:sz w:val="28"/>
          <w:szCs w:val="28"/>
        </w:rPr>
        <w:t>одекса Российской Федерации</w:t>
      </w:r>
      <w:r>
        <w:rPr>
          <w:sz w:val="28"/>
          <w:szCs w:val="28"/>
        </w:rPr>
        <w:t>:</w:t>
      </w:r>
    </w:p>
    <w:p w:rsidR="00634BF7" w:rsidRDefault="00634BF7" w:rsidP="00634B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и коды целевых статей расходов бюджета Калининского сельского поселения устанавливаются  Администрацией Калининского сельского поселения;</w:t>
      </w:r>
    </w:p>
    <w:p w:rsidR="00634BF7" w:rsidRDefault="00634BF7" w:rsidP="00634B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и коды целевых статей расходов бюджета Калининского сельского поселения, финансовое обеспечение которых осуществляется за счет областных, федеральных межбюджетных трансфертов, имеющих целевое назначение, определяются в порядке, установленном приказом  № </w:t>
      </w:r>
      <w:r w:rsidR="002C06DD">
        <w:rPr>
          <w:sz w:val="28"/>
          <w:szCs w:val="28"/>
        </w:rPr>
        <w:t>134</w:t>
      </w:r>
      <w:r>
        <w:rPr>
          <w:sz w:val="28"/>
          <w:szCs w:val="28"/>
        </w:rPr>
        <w:t>н и приказом №</w:t>
      </w:r>
      <w:r w:rsidR="002C06DD">
        <w:rPr>
          <w:sz w:val="28"/>
          <w:szCs w:val="28"/>
        </w:rPr>
        <w:t xml:space="preserve"> </w:t>
      </w:r>
      <w:r w:rsidR="00874544">
        <w:rPr>
          <w:sz w:val="28"/>
          <w:szCs w:val="28"/>
        </w:rPr>
        <w:t>95</w:t>
      </w:r>
      <w:r>
        <w:rPr>
          <w:sz w:val="28"/>
          <w:szCs w:val="28"/>
        </w:rPr>
        <w:t xml:space="preserve">. </w:t>
      </w:r>
    </w:p>
    <w:p w:rsidR="00634BF7" w:rsidRDefault="00634BF7" w:rsidP="00634B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к</w:t>
      </w:r>
      <w:r w:rsidRPr="001167AC">
        <w:rPr>
          <w:sz w:val="28"/>
          <w:szCs w:val="28"/>
        </w:rPr>
        <w:t>од</w:t>
      </w:r>
      <w:r>
        <w:rPr>
          <w:sz w:val="28"/>
          <w:szCs w:val="28"/>
        </w:rPr>
        <w:t xml:space="preserve">ов </w:t>
      </w:r>
      <w:r w:rsidRPr="001167AC">
        <w:rPr>
          <w:sz w:val="28"/>
          <w:szCs w:val="28"/>
        </w:rPr>
        <w:t xml:space="preserve">классификации расходов бюджетов </w:t>
      </w:r>
      <w:r>
        <w:rPr>
          <w:sz w:val="28"/>
          <w:szCs w:val="28"/>
        </w:rPr>
        <w:t xml:space="preserve">используется единая двадцатизначная разрядность. </w:t>
      </w:r>
    </w:p>
    <w:p w:rsidR="00634BF7" w:rsidRDefault="00634BF7" w:rsidP="00634BF7">
      <w:pPr>
        <w:ind w:firstLine="709"/>
        <w:jc w:val="both"/>
        <w:rPr>
          <w:sz w:val="28"/>
          <w:szCs w:val="28"/>
        </w:rPr>
      </w:pP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6"/>
        <w:gridCol w:w="480"/>
        <w:gridCol w:w="425"/>
        <w:gridCol w:w="284"/>
        <w:gridCol w:w="425"/>
        <w:gridCol w:w="425"/>
        <w:gridCol w:w="851"/>
        <w:gridCol w:w="709"/>
        <w:gridCol w:w="992"/>
        <w:gridCol w:w="425"/>
        <w:gridCol w:w="425"/>
        <w:gridCol w:w="426"/>
        <w:gridCol w:w="425"/>
        <w:gridCol w:w="567"/>
        <w:gridCol w:w="567"/>
        <w:gridCol w:w="425"/>
        <w:gridCol w:w="709"/>
        <w:gridCol w:w="567"/>
        <w:gridCol w:w="425"/>
      </w:tblGrid>
      <w:tr w:rsidR="00634BF7" w:rsidRPr="008A6791" w:rsidTr="009E1AE2">
        <w:tc>
          <w:tcPr>
            <w:tcW w:w="1384" w:type="dxa"/>
            <w:gridSpan w:val="3"/>
          </w:tcPr>
          <w:p w:rsidR="00634BF7" w:rsidRPr="008A6791" w:rsidRDefault="00634BF7" w:rsidP="009E1AE2">
            <w:pPr>
              <w:autoSpaceDE w:val="0"/>
              <w:autoSpaceDN w:val="0"/>
              <w:adjustRightInd w:val="0"/>
              <w:jc w:val="center"/>
            </w:pPr>
            <w:r w:rsidRPr="008A6791">
              <w:t>1</w:t>
            </w:r>
          </w:p>
        </w:tc>
        <w:tc>
          <w:tcPr>
            <w:tcW w:w="7371" w:type="dxa"/>
            <w:gridSpan w:val="14"/>
          </w:tcPr>
          <w:p w:rsidR="00634BF7" w:rsidRPr="008A6791" w:rsidRDefault="00634BF7" w:rsidP="009E1AE2">
            <w:pPr>
              <w:autoSpaceDE w:val="0"/>
              <w:autoSpaceDN w:val="0"/>
              <w:adjustRightInd w:val="0"/>
              <w:jc w:val="center"/>
            </w:pPr>
            <w:r w:rsidRPr="008A6791">
              <w:t>2</w:t>
            </w:r>
          </w:p>
        </w:tc>
        <w:tc>
          <w:tcPr>
            <w:tcW w:w="1701" w:type="dxa"/>
            <w:gridSpan w:val="3"/>
          </w:tcPr>
          <w:p w:rsidR="00634BF7" w:rsidRPr="008A6791" w:rsidRDefault="00634BF7" w:rsidP="009E1AE2">
            <w:pPr>
              <w:autoSpaceDE w:val="0"/>
              <w:autoSpaceDN w:val="0"/>
              <w:adjustRightInd w:val="0"/>
              <w:jc w:val="center"/>
            </w:pPr>
            <w:r w:rsidRPr="008A6791">
              <w:t>3</w:t>
            </w:r>
          </w:p>
        </w:tc>
      </w:tr>
      <w:tr w:rsidR="00634BF7" w:rsidRPr="008A6791" w:rsidTr="009E1AE2">
        <w:tc>
          <w:tcPr>
            <w:tcW w:w="1384" w:type="dxa"/>
            <w:gridSpan w:val="3"/>
            <w:vMerge w:val="restart"/>
          </w:tcPr>
          <w:p w:rsidR="00634BF7" w:rsidRPr="008A6791" w:rsidRDefault="00634BF7" w:rsidP="009E1AE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A6791">
              <w:t>Главныйраспоряди</w:t>
            </w:r>
            <w:r>
              <w:t>-</w:t>
            </w:r>
            <w:r w:rsidRPr="008A6791">
              <w:t>тель</w:t>
            </w:r>
            <w:proofErr w:type="spellEnd"/>
            <w:r w:rsidRPr="008A6791">
              <w:t xml:space="preserve"> </w:t>
            </w:r>
            <w:proofErr w:type="gramStart"/>
            <w:r w:rsidRPr="008A6791">
              <w:t>бюджет</w:t>
            </w:r>
            <w:r>
              <w:t>-</w:t>
            </w:r>
            <w:proofErr w:type="spellStart"/>
            <w:r w:rsidRPr="008A6791">
              <w:t>ных</w:t>
            </w:r>
            <w:proofErr w:type="spellEnd"/>
            <w:proofErr w:type="gramEnd"/>
            <w:r w:rsidRPr="008A6791">
              <w:t xml:space="preserve"> средств</w:t>
            </w:r>
          </w:p>
        </w:tc>
        <w:tc>
          <w:tcPr>
            <w:tcW w:w="709" w:type="dxa"/>
            <w:gridSpan w:val="2"/>
            <w:vMerge w:val="restart"/>
          </w:tcPr>
          <w:p w:rsidR="00634BF7" w:rsidRPr="008A6791" w:rsidRDefault="00634BF7" w:rsidP="009E1AE2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Раз-дел</w:t>
            </w:r>
            <w:proofErr w:type="gramEnd"/>
          </w:p>
        </w:tc>
        <w:tc>
          <w:tcPr>
            <w:tcW w:w="850" w:type="dxa"/>
            <w:gridSpan w:val="2"/>
            <w:vMerge w:val="restart"/>
          </w:tcPr>
          <w:p w:rsidR="00634BF7" w:rsidRDefault="00634BF7" w:rsidP="009E1AE2">
            <w:pPr>
              <w:autoSpaceDE w:val="0"/>
              <w:autoSpaceDN w:val="0"/>
              <w:adjustRightInd w:val="0"/>
              <w:jc w:val="center"/>
            </w:pPr>
            <w:r>
              <w:t>Под-раз-</w:t>
            </w:r>
          </w:p>
          <w:p w:rsidR="00634BF7" w:rsidRPr="008A6791" w:rsidRDefault="00634BF7" w:rsidP="009E1AE2">
            <w:pPr>
              <w:autoSpaceDE w:val="0"/>
              <w:autoSpaceDN w:val="0"/>
              <w:adjustRightInd w:val="0"/>
              <w:jc w:val="center"/>
            </w:pPr>
            <w:r>
              <w:t>дел</w:t>
            </w:r>
          </w:p>
        </w:tc>
        <w:tc>
          <w:tcPr>
            <w:tcW w:w="4253" w:type="dxa"/>
            <w:gridSpan w:val="7"/>
          </w:tcPr>
          <w:p w:rsidR="00634BF7" w:rsidRPr="008A6791" w:rsidRDefault="00634BF7" w:rsidP="009E1AE2">
            <w:pPr>
              <w:autoSpaceDE w:val="0"/>
              <w:autoSpaceDN w:val="0"/>
              <w:adjustRightInd w:val="0"/>
              <w:jc w:val="center"/>
            </w:pPr>
            <w:r>
              <w:t>Целевая статья</w:t>
            </w:r>
          </w:p>
        </w:tc>
        <w:tc>
          <w:tcPr>
            <w:tcW w:w="1559" w:type="dxa"/>
            <w:gridSpan w:val="3"/>
          </w:tcPr>
          <w:p w:rsidR="00634BF7" w:rsidRPr="008A6791" w:rsidRDefault="00634BF7" w:rsidP="009E1AE2">
            <w:pPr>
              <w:autoSpaceDE w:val="0"/>
              <w:autoSpaceDN w:val="0"/>
              <w:adjustRightInd w:val="0"/>
              <w:jc w:val="center"/>
            </w:pPr>
            <w:r>
              <w:t>Вид расходов</w:t>
            </w:r>
          </w:p>
        </w:tc>
        <w:tc>
          <w:tcPr>
            <w:tcW w:w="1701" w:type="dxa"/>
            <w:gridSpan w:val="3"/>
            <w:vMerge w:val="restart"/>
          </w:tcPr>
          <w:p w:rsidR="00634BF7" w:rsidRPr="00643D66" w:rsidRDefault="00634BF7" w:rsidP="009E1A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643D66">
              <w:rPr>
                <w:sz w:val="22"/>
              </w:rPr>
              <w:t>тать</w:t>
            </w:r>
            <w:r>
              <w:rPr>
                <w:sz w:val="22"/>
              </w:rPr>
              <w:t>я</w:t>
            </w:r>
            <w:r w:rsidRPr="00643D66">
              <w:rPr>
                <w:sz w:val="22"/>
              </w:rPr>
              <w:t xml:space="preserve"> (подстать</w:t>
            </w:r>
            <w:r>
              <w:rPr>
                <w:sz w:val="22"/>
              </w:rPr>
              <w:t>я</w:t>
            </w:r>
            <w:r w:rsidRPr="00643D66">
              <w:rPr>
                <w:sz w:val="22"/>
              </w:rPr>
              <w:t xml:space="preserve">) классификации операций сектора государственного управления, </w:t>
            </w:r>
            <w:r w:rsidRPr="00643D66">
              <w:rPr>
                <w:sz w:val="22"/>
              </w:rPr>
              <w:lastRenderedPageBreak/>
              <w:t>относящихся</w:t>
            </w:r>
          </w:p>
          <w:p w:rsidR="00634BF7" w:rsidRPr="008A6791" w:rsidRDefault="00634BF7" w:rsidP="009E1AE2">
            <w:pPr>
              <w:autoSpaceDE w:val="0"/>
              <w:autoSpaceDN w:val="0"/>
              <w:adjustRightInd w:val="0"/>
              <w:jc w:val="center"/>
            </w:pPr>
            <w:r w:rsidRPr="00643D66">
              <w:rPr>
                <w:sz w:val="22"/>
              </w:rPr>
              <w:t>к расходам бюджетов</w:t>
            </w:r>
          </w:p>
        </w:tc>
      </w:tr>
      <w:tr w:rsidR="00634BF7" w:rsidRPr="008A6791" w:rsidTr="009E1AE2">
        <w:tc>
          <w:tcPr>
            <w:tcW w:w="1384" w:type="dxa"/>
            <w:gridSpan w:val="3"/>
            <w:vMerge/>
          </w:tcPr>
          <w:p w:rsidR="00634BF7" w:rsidRPr="008A6791" w:rsidRDefault="00634BF7" w:rsidP="009E1A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gridSpan w:val="2"/>
            <w:vMerge/>
          </w:tcPr>
          <w:p w:rsidR="00634BF7" w:rsidRPr="008A6791" w:rsidRDefault="00634BF7" w:rsidP="009E1A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vMerge/>
          </w:tcPr>
          <w:p w:rsidR="00634BF7" w:rsidRPr="008A6791" w:rsidRDefault="00634BF7" w:rsidP="009E1A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gridSpan w:val="2"/>
          </w:tcPr>
          <w:p w:rsidR="00634BF7" w:rsidRPr="008A6791" w:rsidRDefault="00634BF7" w:rsidP="009E1AE2">
            <w:pPr>
              <w:tabs>
                <w:tab w:val="left" w:pos="1705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8773A1">
              <w:rPr>
                <w:snapToGrid w:val="0"/>
              </w:rPr>
              <w:t>Програм-мное</w:t>
            </w:r>
            <w:proofErr w:type="spellEnd"/>
            <w:proofErr w:type="gramEnd"/>
            <w:r w:rsidRPr="008773A1">
              <w:rPr>
                <w:snapToGrid w:val="0"/>
              </w:rPr>
              <w:t xml:space="preserve"> (непрограммное) </w:t>
            </w:r>
            <w:r w:rsidRPr="008773A1">
              <w:rPr>
                <w:snapToGrid w:val="0"/>
              </w:rPr>
              <w:lastRenderedPageBreak/>
              <w:t>направление расходов</w:t>
            </w:r>
          </w:p>
        </w:tc>
        <w:tc>
          <w:tcPr>
            <w:tcW w:w="992" w:type="dxa"/>
          </w:tcPr>
          <w:p w:rsidR="00634BF7" w:rsidRPr="00224C33" w:rsidRDefault="00634BF7" w:rsidP="009E1AE2">
            <w:pPr>
              <w:autoSpaceDE w:val="0"/>
              <w:autoSpaceDN w:val="0"/>
              <w:adjustRightInd w:val="0"/>
              <w:jc w:val="center"/>
            </w:pPr>
            <w:r w:rsidRPr="00224C33">
              <w:lastRenderedPageBreak/>
              <w:t>Под-</w:t>
            </w:r>
            <w:proofErr w:type="spellStart"/>
            <w:r w:rsidRPr="00224C33">
              <w:t>прог</w:t>
            </w:r>
            <w:proofErr w:type="spellEnd"/>
            <w:r w:rsidRPr="00224C33">
              <w:t>-</w:t>
            </w:r>
            <w:proofErr w:type="spellStart"/>
            <w:r w:rsidRPr="00224C33">
              <w:t>рамма</w:t>
            </w:r>
            <w:proofErr w:type="spellEnd"/>
          </w:p>
        </w:tc>
        <w:tc>
          <w:tcPr>
            <w:tcW w:w="1701" w:type="dxa"/>
            <w:gridSpan w:val="4"/>
          </w:tcPr>
          <w:p w:rsidR="00634BF7" w:rsidRPr="008A6791" w:rsidRDefault="00634BF7" w:rsidP="009E1AE2">
            <w:pPr>
              <w:autoSpaceDE w:val="0"/>
              <w:autoSpaceDN w:val="0"/>
              <w:adjustRightInd w:val="0"/>
              <w:jc w:val="center"/>
            </w:pPr>
            <w:r w:rsidRPr="008773A1">
              <w:rPr>
                <w:snapToGrid w:val="0"/>
              </w:rPr>
              <w:t>Направление расходов</w:t>
            </w:r>
          </w:p>
        </w:tc>
        <w:tc>
          <w:tcPr>
            <w:tcW w:w="567" w:type="dxa"/>
            <w:textDirection w:val="btLr"/>
            <w:vAlign w:val="center"/>
          </w:tcPr>
          <w:p w:rsidR="00634BF7" w:rsidRPr="00E27D0E" w:rsidRDefault="00634BF7" w:rsidP="009E1AE2">
            <w:pPr>
              <w:ind w:left="113" w:right="113"/>
              <w:jc w:val="center"/>
              <w:rPr>
                <w:snapToGrid w:val="0"/>
              </w:rPr>
            </w:pPr>
            <w:r w:rsidRPr="00E27D0E">
              <w:rPr>
                <w:snapToGrid w:val="0"/>
              </w:rPr>
              <w:t>группа</w:t>
            </w:r>
          </w:p>
        </w:tc>
        <w:tc>
          <w:tcPr>
            <w:tcW w:w="567" w:type="dxa"/>
            <w:textDirection w:val="btLr"/>
            <w:vAlign w:val="center"/>
          </w:tcPr>
          <w:p w:rsidR="00634BF7" w:rsidRPr="00E27D0E" w:rsidRDefault="00634BF7" w:rsidP="009E1AE2">
            <w:pPr>
              <w:ind w:left="113" w:right="113"/>
              <w:jc w:val="center"/>
              <w:rPr>
                <w:snapToGrid w:val="0"/>
              </w:rPr>
            </w:pPr>
            <w:r w:rsidRPr="00E27D0E">
              <w:rPr>
                <w:snapToGrid w:val="0"/>
              </w:rPr>
              <w:t>подгруппа</w:t>
            </w:r>
          </w:p>
        </w:tc>
        <w:tc>
          <w:tcPr>
            <w:tcW w:w="425" w:type="dxa"/>
            <w:textDirection w:val="btLr"/>
            <w:vAlign w:val="center"/>
          </w:tcPr>
          <w:p w:rsidR="00634BF7" w:rsidRPr="00E27D0E" w:rsidRDefault="00634BF7" w:rsidP="009E1AE2">
            <w:pPr>
              <w:ind w:left="113" w:right="113"/>
              <w:jc w:val="center"/>
              <w:rPr>
                <w:snapToGrid w:val="0"/>
              </w:rPr>
            </w:pPr>
            <w:r w:rsidRPr="00E27D0E">
              <w:rPr>
                <w:snapToGrid w:val="0"/>
              </w:rPr>
              <w:t>элемент</w:t>
            </w:r>
          </w:p>
        </w:tc>
        <w:tc>
          <w:tcPr>
            <w:tcW w:w="1701" w:type="dxa"/>
            <w:gridSpan w:val="3"/>
            <w:vMerge/>
          </w:tcPr>
          <w:p w:rsidR="00634BF7" w:rsidRPr="008A6791" w:rsidRDefault="00634BF7" w:rsidP="009E1AE2">
            <w:pPr>
              <w:autoSpaceDE w:val="0"/>
              <w:autoSpaceDN w:val="0"/>
              <w:adjustRightInd w:val="0"/>
              <w:jc w:val="both"/>
            </w:pPr>
          </w:p>
        </w:tc>
      </w:tr>
      <w:tr w:rsidR="00634BF7" w:rsidRPr="008773A1" w:rsidTr="009E1AE2">
        <w:tc>
          <w:tcPr>
            <w:tcW w:w="468" w:type="dxa"/>
          </w:tcPr>
          <w:p w:rsidR="00634BF7" w:rsidRPr="00950AB5" w:rsidRDefault="00634BF7" w:rsidP="009E1A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36" w:type="dxa"/>
          </w:tcPr>
          <w:p w:rsidR="00634BF7" w:rsidRPr="00950AB5" w:rsidRDefault="00634BF7" w:rsidP="009E1A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</w:tcPr>
          <w:p w:rsidR="00634BF7" w:rsidRPr="00950AB5" w:rsidRDefault="00634BF7" w:rsidP="009E1A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34BF7" w:rsidRPr="00950AB5" w:rsidRDefault="00634BF7" w:rsidP="009E1A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634BF7" w:rsidRPr="00950AB5" w:rsidRDefault="00634BF7" w:rsidP="009E1A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634BF7" w:rsidRPr="00950AB5" w:rsidRDefault="00634BF7" w:rsidP="009E1A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634BF7" w:rsidRPr="00950AB5" w:rsidRDefault="00634BF7" w:rsidP="009E1A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34BF7" w:rsidRPr="00950AB5" w:rsidRDefault="00634BF7" w:rsidP="009E1A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34BF7" w:rsidRPr="00950AB5" w:rsidRDefault="00634BF7" w:rsidP="009E1A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34BF7" w:rsidRPr="00950AB5" w:rsidRDefault="00634BF7" w:rsidP="009E1A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634BF7" w:rsidRPr="00950AB5" w:rsidRDefault="00634BF7" w:rsidP="009E1A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634BF7" w:rsidRPr="00950AB5" w:rsidRDefault="00634BF7" w:rsidP="009E1A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634BF7" w:rsidRPr="00950AB5" w:rsidRDefault="00634BF7" w:rsidP="009E1A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634BF7" w:rsidRPr="00950AB5" w:rsidRDefault="00634BF7" w:rsidP="009E1A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634BF7" w:rsidRPr="00950AB5" w:rsidRDefault="00634BF7" w:rsidP="009E1A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634BF7" w:rsidRPr="00950AB5" w:rsidRDefault="00634BF7" w:rsidP="009E1A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634BF7" w:rsidRPr="00950AB5" w:rsidRDefault="00634BF7" w:rsidP="009E1A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634BF7" w:rsidRPr="00950AB5" w:rsidRDefault="00634BF7" w:rsidP="009E1A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634BF7" w:rsidRPr="00950AB5" w:rsidRDefault="00634BF7" w:rsidP="009E1A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634BF7" w:rsidRPr="00950AB5" w:rsidRDefault="00634BF7" w:rsidP="009E1A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0AB5">
              <w:rPr>
                <w:sz w:val="20"/>
                <w:szCs w:val="20"/>
              </w:rPr>
              <w:t>20</w:t>
            </w:r>
          </w:p>
        </w:tc>
      </w:tr>
    </w:tbl>
    <w:p w:rsidR="00634BF7" w:rsidRDefault="00634BF7" w:rsidP="00634BF7">
      <w:pPr>
        <w:pStyle w:val="ac"/>
        <w:ind w:left="1069"/>
        <w:rPr>
          <w:b/>
          <w:bCs/>
          <w:sz w:val="28"/>
          <w:szCs w:val="28"/>
        </w:rPr>
      </w:pPr>
    </w:p>
    <w:p w:rsidR="00634BF7" w:rsidRPr="00444530" w:rsidRDefault="00634BF7" w:rsidP="00634BF7">
      <w:pPr>
        <w:pStyle w:val="ac"/>
        <w:ind w:left="0"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>Едиными для бюджетов бюджетной системы Российской Федерации являются коды разделов, подразделов, видов расходов и классификации операций сектора государственного управления, относящихся к расходам бюджета.</w:t>
      </w:r>
    </w:p>
    <w:p w:rsidR="00634BF7" w:rsidRPr="00444530" w:rsidRDefault="00634BF7" w:rsidP="00634BF7">
      <w:pPr>
        <w:pStyle w:val="ac"/>
        <w:ind w:left="0" w:firstLine="709"/>
        <w:jc w:val="both"/>
        <w:rPr>
          <w:b/>
          <w:bCs/>
          <w:sz w:val="28"/>
          <w:szCs w:val="28"/>
        </w:rPr>
      </w:pPr>
    </w:p>
    <w:p w:rsidR="00634BF7" w:rsidRPr="00444530" w:rsidRDefault="00634BF7" w:rsidP="00634BF7">
      <w:pPr>
        <w:pStyle w:val="ac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  <w:r w:rsidRPr="00444530">
        <w:rPr>
          <w:b/>
          <w:bCs/>
          <w:sz w:val="28"/>
          <w:szCs w:val="28"/>
        </w:rPr>
        <w:t xml:space="preserve">Порядок </w:t>
      </w:r>
      <w:proofErr w:type="gramStart"/>
      <w:r w:rsidRPr="00444530">
        <w:rPr>
          <w:b/>
          <w:bCs/>
          <w:sz w:val="28"/>
          <w:szCs w:val="28"/>
        </w:rPr>
        <w:t xml:space="preserve">формирования кодов целевых статей </w:t>
      </w:r>
      <w:r>
        <w:rPr>
          <w:b/>
          <w:bCs/>
          <w:sz w:val="28"/>
          <w:szCs w:val="28"/>
        </w:rPr>
        <w:t xml:space="preserve">расходов </w:t>
      </w:r>
      <w:r w:rsidRPr="00444530">
        <w:rPr>
          <w:b/>
          <w:bCs/>
          <w:sz w:val="28"/>
          <w:szCs w:val="28"/>
        </w:rPr>
        <w:t xml:space="preserve"> бюджета</w:t>
      </w:r>
      <w:r>
        <w:rPr>
          <w:b/>
          <w:bCs/>
          <w:sz w:val="28"/>
          <w:szCs w:val="28"/>
        </w:rPr>
        <w:t xml:space="preserve"> Калининского сельского поселения</w:t>
      </w:r>
      <w:proofErr w:type="gramEnd"/>
    </w:p>
    <w:p w:rsidR="00634BF7" w:rsidRPr="00444530" w:rsidRDefault="00634BF7" w:rsidP="00634BF7">
      <w:pPr>
        <w:ind w:firstLine="709"/>
        <w:jc w:val="center"/>
        <w:rPr>
          <w:sz w:val="28"/>
          <w:szCs w:val="28"/>
        </w:rPr>
      </w:pPr>
    </w:p>
    <w:p w:rsidR="00634BF7" w:rsidRPr="00444530" w:rsidRDefault="00634BF7" w:rsidP="00634BF7">
      <w:pPr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При формировании </w:t>
      </w:r>
      <w:proofErr w:type="gramStart"/>
      <w:r w:rsidRPr="00444530">
        <w:rPr>
          <w:sz w:val="28"/>
          <w:szCs w:val="28"/>
        </w:rPr>
        <w:t xml:space="preserve">кодов целевых статей </w:t>
      </w:r>
      <w:r>
        <w:rPr>
          <w:sz w:val="28"/>
          <w:szCs w:val="28"/>
        </w:rPr>
        <w:t>расходов бюджета Калининского сельского поселения</w:t>
      </w:r>
      <w:proofErr w:type="gramEnd"/>
      <w:r>
        <w:rPr>
          <w:sz w:val="28"/>
          <w:szCs w:val="28"/>
        </w:rPr>
        <w:t xml:space="preserve"> </w:t>
      </w:r>
      <w:r w:rsidRPr="00444530">
        <w:rPr>
          <w:sz w:val="28"/>
          <w:szCs w:val="28"/>
        </w:rPr>
        <w:t>применяются следующие основные подходы:</w:t>
      </w:r>
    </w:p>
    <w:p w:rsidR="00634BF7" w:rsidRPr="00444530" w:rsidRDefault="00634BF7" w:rsidP="00634BF7">
      <w:pPr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2.1. Целевые статьи расходов бюджета </w:t>
      </w:r>
      <w:r>
        <w:rPr>
          <w:sz w:val="28"/>
          <w:szCs w:val="28"/>
        </w:rPr>
        <w:t xml:space="preserve">Калининского сельского поселения </w:t>
      </w:r>
      <w:r w:rsidRPr="00444530">
        <w:rPr>
          <w:sz w:val="28"/>
          <w:szCs w:val="28"/>
        </w:rPr>
        <w:t xml:space="preserve">обеспечивают привязку бюджетных ассигнований к </w:t>
      </w:r>
      <w:r>
        <w:rPr>
          <w:sz w:val="28"/>
          <w:szCs w:val="28"/>
        </w:rPr>
        <w:t>муниципальным</w:t>
      </w:r>
      <w:r w:rsidRPr="00444530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Калининского сельского поселения</w:t>
      </w:r>
      <w:r w:rsidRPr="00444530">
        <w:rPr>
          <w:sz w:val="28"/>
          <w:szCs w:val="28"/>
        </w:rPr>
        <w:t xml:space="preserve">, их подпрограммам и (или) непрограммным направлениям деятельности (функциям) </w:t>
      </w:r>
      <w:r>
        <w:rPr>
          <w:sz w:val="28"/>
          <w:szCs w:val="28"/>
        </w:rPr>
        <w:t xml:space="preserve">муниципальных </w:t>
      </w:r>
      <w:r w:rsidRPr="00444530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местного самоуправления Калининского сельского поселения</w:t>
      </w:r>
      <w:r w:rsidRPr="00444530">
        <w:rPr>
          <w:sz w:val="28"/>
          <w:szCs w:val="28"/>
        </w:rPr>
        <w:t>.</w:t>
      </w:r>
    </w:p>
    <w:p w:rsidR="00634BF7" w:rsidRPr="00444530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444530">
        <w:rPr>
          <w:sz w:val="28"/>
          <w:szCs w:val="28"/>
        </w:rPr>
        <w:t>Внесение в течение финансового года изменений в наименование и (или) код целевой статьи расходов бюджета</w:t>
      </w:r>
      <w:r>
        <w:rPr>
          <w:sz w:val="28"/>
          <w:szCs w:val="28"/>
        </w:rPr>
        <w:t xml:space="preserve"> Калининского сельского поселения</w:t>
      </w:r>
      <w:r w:rsidRPr="00444530">
        <w:rPr>
          <w:sz w:val="28"/>
          <w:szCs w:val="28"/>
        </w:rPr>
        <w:t>, не допускается, за исключением случая, если в течение финансового года по указанной целевой статье не производились кассовые расходы бюджета</w:t>
      </w:r>
      <w:r>
        <w:rPr>
          <w:sz w:val="28"/>
          <w:szCs w:val="28"/>
        </w:rPr>
        <w:t xml:space="preserve"> Калининского сельского поселения</w:t>
      </w:r>
      <w:r w:rsidRPr="00444530">
        <w:rPr>
          <w:sz w:val="28"/>
          <w:szCs w:val="28"/>
        </w:rPr>
        <w:t>.</w:t>
      </w:r>
    </w:p>
    <w:p w:rsidR="00634BF7" w:rsidRPr="00444530" w:rsidRDefault="00634BF7" w:rsidP="00634BF7">
      <w:pPr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>2.2. Код целевой статьи расходов бюджетов состоит из семи разрядов (8-14 разряды кода классификации расходов).</w:t>
      </w:r>
    </w:p>
    <w:p w:rsidR="00634BF7" w:rsidRPr="00444530" w:rsidRDefault="00634BF7" w:rsidP="00634BF7">
      <w:pPr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Структура </w:t>
      </w:r>
      <w:proofErr w:type="gramStart"/>
      <w:r w:rsidRPr="00444530">
        <w:rPr>
          <w:sz w:val="28"/>
          <w:szCs w:val="28"/>
        </w:rPr>
        <w:t>кода целевой статьи расходов бюджета</w:t>
      </w:r>
      <w:r>
        <w:rPr>
          <w:sz w:val="28"/>
          <w:szCs w:val="28"/>
        </w:rPr>
        <w:t xml:space="preserve"> Калининского сельского поселения</w:t>
      </w:r>
      <w:proofErr w:type="gramEnd"/>
      <w:r w:rsidRPr="00444530">
        <w:rPr>
          <w:sz w:val="28"/>
          <w:szCs w:val="28"/>
        </w:rPr>
        <w:t xml:space="preserve"> состоит из трех частей:</w:t>
      </w:r>
    </w:p>
    <w:p w:rsidR="00634BF7" w:rsidRPr="00444530" w:rsidRDefault="00634BF7" w:rsidP="00634BF7">
      <w:pPr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>код программного (</w:t>
      </w:r>
      <w:r w:rsidRPr="00444530">
        <w:rPr>
          <w:iCs/>
          <w:sz w:val="28"/>
          <w:szCs w:val="28"/>
        </w:rPr>
        <w:t>непрограммного</w:t>
      </w:r>
      <w:r w:rsidRPr="00444530">
        <w:rPr>
          <w:sz w:val="28"/>
          <w:szCs w:val="28"/>
        </w:rPr>
        <w:t>) направления расходов</w:t>
      </w:r>
      <w:r>
        <w:rPr>
          <w:sz w:val="28"/>
          <w:szCs w:val="28"/>
        </w:rPr>
        <w:t xml:space="preserve"> </w:t>
      </w:r>
      <w:r w:rsidRPr="00444530">
        <w:rPr>
          <w:sz w:val="28"/>
          <w:szCs w:val="28"/>
        </w:rPr>
        <w:t xml:space="preserve">(8 - 9 разряды) предназначен для кодирования </w:t>
      </w:r>
      <w:r>
        <w:rPr>
          <w:sz w:val="28"/>
          <w:szCs w:val="28"/>
        </w:rPr>
        <w:t>муниципальных программ Калининского сельского поселения</w:t>
      </w:r>
      <w:r w:rsidRPr="00444530">
        <w:rPr>
          <w:sz w:val="28"/>
          <w:szCs w:val="28"/>
        </w:rPr>
        <w:t xml:space="preserve">, </w:t>
      </w:r>
      <w:r w:rsidRPr="00444530">
        <w:rPr>
          <w:iCs/>
          <w:sz w:val="28"/>
          <w:szCs w:val="28"/>
        </w:rPr>
        <w:t xml:space="preserve">непрограммных </w:t>
      </w:r>
      <w:r w:rsidRPr="00444530">
        <w:rPr>
          <w:sz w:val="28"/>
          <w:szCs w:val="28"/>
        </w:rPr>
        <w:t xml:space="preserve">направлений деятельности </w:t>
      </w:r>
      <w:r>
        <w:rPr>
          <w:sz w:val="28"/>
          <w:szCs w:val="28"/>
        </w:rPr>
        <w:t>муниципальных органов местного самоуправления Калининского сельского поселения</w:t>
      </w:r>
      <w:r w:rsidRPr="00444530">
        <w:rPr>
          <w:sz w:val="28"/>
          <w:szCs w:val="28"/>
        </w:rPr>
        <w:t>;</w:t>
      </w:r>
    </w:p>
    <w:p w:rsidR="00634BF7" w:rsidRPr="00444530" w:rsidRDefault="00634BF7" w:rsidP="00634BF7">
      <w:pPr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код подпрограммы (10 разряд) предназначен для кодирования подпрограмм </w:t>
      </w:r>
      <w:r>
        <w:rPr>
          <w:sz w:val="28"/>
          <w:szCs w:val="28"/>
        </w:rPr>
        <w:t>муниципальных</w:t>
      </w:r>
      <w:r w:rsidRPr="00444530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Калининского сельского поселения</w:t>
      </w:r>
      <w:r w:rsidRPr="00444530">
        <w:rPr>
          <w:sz w:val="28"/>
          <w:szCs w:val="28"/>
        </w:rPr>
        <w:t>, расходов</w:t>
      </w:r>
      <w:r w:rsidR="00A523DD">
        <w:rPr>
          <w:sz w:val="28"/>
          <w:szCs w:val="28"/>
        </w:rPr>
        <w:t xml:space="preserve"> </w:t>
      </w:r>
      <w:r w:rsidRPr="00444530">
        <w:rPr>
          <w:iCs/>
          <w:sz w:val="28"/>
          <w:szCs w:val="28"/>
        </w:rPr>
        <w:t>в рамках непрограммных</w:t>
      </w:r>
      <w:r w:rsidRPr="00444530">
        <w:rPr>
          <w:sz w:val="28"/>
          <w:szCs w:val="28"/>
        </w:rPr>
        <w:t xml:space="preserve"> направлений деятельности </w:t>
      </w:r>
      <w:r>
        <w:rPr>
          <w:sz w:val="28"/>
          <w:szCs w:val="28"/>
        </w:rPr>
        <w:t>муниципаль</w:t>
      </w:r>
      <w:r w:rsidRPr="00444530">
        <w:rPr>
          <w:sz w:val="28"/>
          <w:szCs w:val="28"/>
        </w:rPr>
        <w:t>ных органов</w:t>
      </w:r>
      <w:r>
        <w:rPr>
          <w:sz w:val="28"/>
          <w:szCs w:val="28"/>
        </w:rPr>
        <w:t xml:space="preserve"> местного самоуправления</w:t>
      </w:r>
      <w:r w:rsidRPr="00444530">
        <w:rPr>
          <w:color w:val="000000"/>
          <w:sz w:val="28"/>
          <w:szCs w:val="28"/>
        </w:rPr>
        <w:t>;</w:t>
      </w:r>
    </w:p>
    <w:p w:rsidR="00634BF7" w:rsidRPr="00444530" w:rsidRDefault="00634BF7" w:rsidP="00634BF7">
      <w:pPr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>код направления расходов (11 - 14 разряды) предназначен для кодирования направлений расходования средств, конкретизирующих основные мероприятия.</w:t>
      </w:r>
    </w:p>
    <w:p w:rsidR="00634BF7" w:rsidRPr="00444530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444530">
        <w:rPr>
          <w:sz w:val="28"/>
          <w:szCs w:val="28"/>
        </w:rPr>
        <w:t xml:space="preserve">Целевым статьям расходов бюджета присваиваются коды, сформированные с применением буквенно-цифрового ряда: 1, 2, 3, 4, 5, 6, 7, 8, 9, 0, Б, Г, Д, Ж, И, Л, </w:t>
      </w:r>
      <w:proofErr w:type="gramStart"/>
      <w:r w:rsidRPr="00444530">
        <w:rPr>
          <w:sz w:val="28"/>
          <w:szCs w:val="28"/>
        </w:rPr>
        <w:t>П</w:t>
      </w:r>
      <w:proofErr w:type="gramEnd"/>
      <w:r w:rsidRPr="00444530">
        <w:rPr>
          <w:sz w:val="28"/>
          <w:szCs w:val="28"/>
        </w:rPr>
        <w:t>, Ф, Ц, Ч, Ш, Э, Ю, Я.</w:t>
      </w:r>
    </w:p>
    <w:p w:rsidR="00634BF7" w:rsidRPr="00444530" w:rsidRDefault="00634BF7" w:rsidP="00634BF7">
      <w:pPr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lastRenderedPageBreak/>
        <w:t>2.3. В различных целевых статьях можно использовать перечень универсальных направлений расходов, установленный разделом 4.2.4. приказа</w:t>
      </w:r>
      <w:r>
        <w:rPr>
          <w:sz w:val="28"/>
          <w:szCs w:val="28"/>
        </w:rPr>
        <w:t xml:space="preserve"> </w:t>
      </w:r>
      <w:r w:rsidRPr="00444530">
        <w:rPr>
          <w:sz w:val="28"/>
          <w:szCs w:val="28"/>
        </w:rPr>
        <w:t xml:space="preserve">№ </w:t>
      </w:r>
      <w:r w:rsidR="00D72A0B">
        <w:rPr>
          <w:sz w:val="28"/>
          <w:szCs w:val="28"/>
        </w:rPr>
        <w:t>134</w:t>
      </w:r>
      <w:r w:rsidRPr="00444530">
        <w:rPr>
          <w:sz w:val="28"/>
          <w:szCs w:val="28"/>
        </w:rPr>
        <w:t xml:space="preserve">н. Увязка универсального направления с целевой статьей устанавливается при формировании проектов </w:t>
      </w:r>
      <w:r>
        <w:rPr>
          <w:sz w:val="28"/>
          <w:szCs w:val="28"/>
        </w:rPr>
        <w:t>решений о</w:t>
      </w:r>
      <w:r w:rsidRPr="00444530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>Калининского сельского поселения</w:t>
      </w:r>
      <w:r w:rsidRPr="00444530">
        <w:rPr>
          <w:sz w:val="28"/>
          <w:szCs w:val="28"/>
        </w:rPr>
        <w:t>.</w:t>
      </w:r>
    </w:p>
    <w:p w:rsidR="00634BF7" w:rsidRPr="00444530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634BF7" w:rsidRPr="00444530" w:rsidRDefault="00634BF7" w:rsidP="00634BF7">
      <w:pPr>
        <w:ind w:firstLine="709"/>
        <w:jc w:val="both"/>
        <w:rPr>
          <w:sz w:val="28"/>
          <w:szCs w:val="28"/>
        </w:rPr>
      </w:pPr>
      <w:r w:rsidRPr="009951D6">
        <w:rPr>
          <w:sz w:val="28"/>
          <w:szCs w:val="28"/>
        </w:rPr>
        <w:t xml:space="preserve">2.4. </w:t>
      </w:r>
      <w:r w:rsidRPr="00444530">
        <w:rPr>
          <w:sz w:val="28"/>
          <w:szCs w:val="28"/>
        </w:rPr>
        <w:t>Коды целевых статей расходов бюджета, содержащие в 11 - 14 разрядах кода значение 5001 - 5999 (коды направления расходов бюджета), используются исключительн</w:t>
      </w:r>
      <w:r>
        <w:rPr>
          <w:sz w:val="28"/>
          <w:szCs w:val="28"/>
        </w:rPr>
        <w:t>о для отражения расходов местного бюджета</w:t>
      </w:r>
      <w:r w:rsidRPr="00444530">
        <w:rPr>
          <w:sz w:val="28"/>
          <w:szCs w:val="28"/>
        </w:rPr>
        <w:t>, источником</w:t>
      </w:r>
      <w:r>
        <w:rPr>
          <w:sz w:val="28"/>
          <w:szCs w:val="28"/>
        </w:rPr>
        <w:t xml:space="preserve"> финансового обеспечения которого</w:t>
      </w:r>
      <w:r w:rsidRPr="00444530">
        <w:rPr>
          <w:sz w:val="28"/>
          <w:szCs w:val="28"/>
        </w:rPr>
        <w:t xml:space="preserve"> являются межбюджетные трансферты, предоставляемые из федерального бюджета.</w:t>
      </w:r>
    </w:p>
    <w:p w:rsidR="00634BF7" w:rsidRPr="00444530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z w:val="28"/>
          <w:szCs w:val="28"/>
        </w:rPr>
        <w:t>При этом наименование указанного направления расходов местн</w:t>
      </w:r>
      <w:r>
        <w:rPr>
          <w:sz w:val="28"/>
          <w:szCs w:val="28"/>
        </w:rPr>
        <w:t>ого</w:t>
      </w:r>
      <w:r w:rsidRPr="0044453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444530">
        <w:rPr>
          <w:sz w:val="28"/>
          <w:szCs w:val="28"/>
        </w:rPr>
        <w:t>, (целевой статьи, включающей соответствующее направление расходов) не включает указание на наименование федерального трансферта, который является источником финансового обеспечения расходов местного бюджета</w:t>
      </w:r>
      <w:r>
        <w:rPr>
          <w:sz w:val="28"/>
          <w:szCs w:val="28"/>
        </w:rPr>
        <w:t>.</w:t>
      </w:r>
      <w:r w:rsidRPr="00444530">
        <w:rPr>
          <w:sz w:val="28"/>
          <w:szCs w:val="28"/>
        </w:rPr>
        <w:t xml:space="preserve"> На исполнение публичных нормативных обязательств, источником финансового обеспечения которых являются целевые межбюджетные трансферты из федерального бюджета</w:t>
      </w:r>
      <w:r w:rsidRPr="00444530">
        <w:rPr>
          <w:snapToGrid w:val="0"/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Калининского сельского поселения </w:t>
      </w:r>
      <w:r w:rsidRPr="00444530">
        <w:rPr>
          <w:snapToGrid w:val="0"/>
          <w:sz w:val="28"/>
          <w:szCs w:val="28"/>
        </w:rPr>
        <w:t xml:space="preserve">вправе при назначении кода целевой статьи расходов использовать код направления расходов, установленный приказом </w:t>
      </w:r>
      <w:r w:rsidRPr="00444530">
        <w:rPr>
          <w:sz w:val="28"/>
          <w:szCs w:val="28"/>
        </w:rPr>
        <w:t xml:space="preserve">№ </w:t>
      </w:r>
      <w:r w:rsidR="00D72A0B">
        <w:rPr>
          <w:sz w:val="28"/>
          <w:szCs w:val="28"/>
        </w:rPr>
        <w:t>134</w:t>
      </w:r>
      <w:r w:rsidRPr="00444530">
        <w:rPr>
          <w:sz w:val="28"/>
          <w:szCs w:val="28"/>
        </w:rPr>
        <w:t xml:space="preserve">н, детализированный в </w:t>
      </w:r>
      <w:r w:rsidRPr="00444530">
        <w:rPr>
          <w:snapToGrid w:val="0"/>
          <w:sz w:val="28"/>
          <w:szCs w:val="28"/>
        </w:rPr>
        <w:t>рамках четвертого разряда кода направления расходов</w:t>
      </w:r>
      <w:r w:rsidRPr="00444530">
        <w:rPr>
          <w:sz w:val="28"/>
          <w:szCs w:val="28"/>
        </w:rPr>
        <w:t xml:space="preserve"> по видам осуществляемых выплат публичных нормативных обязательств</w:t>
      </w:r>
      <w:r w:rsidRPr="00444530">
        <w:rPr>
          <w:snapToGrid w:val="0"/>
          <w:sz w:val="28"/>
          <w:szCs w:val="28"/>
        </w:rPr>
        <w:t xml:space="preserve">: </w:t>
      </w:r>
    </w:p>
    <w:p w:rsidR="00634BF7" w:rsidRPr="00444530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5220</w:t>
      </w:r>
      <w:r>
        <w:rPr>
          <w:snapToGrid w:val="0"/>
          <w:sz w:val="28"/>
          <w:szCs w:val="28"/>
        </w:rPr>
        <w:t xml:space="preserve"> – </w:t>
      </w:r>
      <w:r w:rsidRPr="00444530">
        <w:rPr>
          <w:snapToGrid w:val="0"/>
          <w:sz w:val="28"/>
          <w:szCs w:val="28"/>
        </w:rPr>
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России»;</w:t>
      </w:r>
    </w:p>
    <w:p w:rsidR="00634BF7" w:rsidRPr="00444530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5240</w:t>
      </w:r>
      <w:r>
        <w:rPr>
          <w:snapToGrid w:val="0"/>
          <w:sz w:val="28"/>
          <w:szCs w:val="28"/>
        </w:rPr>
        <w:t xml:space="preserve"> – </w:t>
      </w:r>
      <w:r w:rsidRPr="00444530">
        <w:rPr>
          <w:snapToGrid w:val="0"/>
          <w:sz w:val="28"/>
          <w:szCs w:val="28"/>
        </w:rPr>
        <w:t>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осложнений;</w:t>
      </w:r>
    </w:p>
    <w:p w:rsidR="00634BF7" w:rsidRPr="00444530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5250</w:t>
      </w:r>
      <w:r>
        <w:rPr>
          <w:snapToGrid w:val="0"/>
          <w:sz w:val="28"/>
          <w:szCs w:val="28"/>
        </w:rPr>
        <w:t xml:space="preserve"> – </w:t>
      </w:r>
      <w:r w:rsidRPr="00444530">
        <w:rPr>
          <w:snapToGrid w:val="0"/>
          <w:sz w:val="28"/>
          <w:szCs w:val="28"/>
        </w:rPr>
        <w:t>Субвенции на оплату жилищно-коммунальных услуг отдельным категориям граждан;</w:t>
      </w:r>
    </w:p>
    <w:p w:rsidR="00634BF7" w:rsidRPr="00444530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5260</w:t>
      </w:r>
      <w:r>
        <w:rPr>
          <w:snapToGrid w:val="0"/>
          <w:sz w:val="28"/>
          <w:szCs w:val="28"/>
        </w:rPr>
        <w:t xml:space="preserve"> – </w:t>
      </w:r>
      <w:r w:rsidRPr="00444530">
        <w:rPr>
          <w:snapToGrid w:val="0"/>
          <w:sz w:val="28"/>
          <w:szCs w:val="28"/>
        </w:rPr>
        <w:t>Субвенции на выплату единовременного пособия при всех формах устройства детей, лишенных родительского попечения, в семью:</w:t>
      </w:r>
    </w:p>
    <w:p w:rsidR="00634BF7" w:rsidRPr="00444530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5270</w:t>
      </w:r>
      <w:r>
        <w:rPr>
          <w:snapToGrid w:val="0"/>
          <w:sz w:val="28"/>
          <w:szCs w:val="28"/>
        </w:rPr>
        <w:t xml:space="preserve"> – </w:t>
      </w:r>
      <w:r w:rsidRPr="00444530">
        <w:rPr>
          <w:snapToGrid w:val="0"/>
          <w:sz w:val="28"/>
          <w:szCs w:val="28"/>
        </w:rPr>
        <w:t>Субвенции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призыву;</w:t>
      </w:r>
    </w:p>
    <w:p w:rsidR="00634BF7" w:rsidRPr="00444530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5280</w:t>
      </w:r>
      <w:r>
        <w:rPr>
          <w:snapToGrid w:val="0"/>
          <w:sz w:val="28"/>
          <w:szCs w:val="28"/>
        </w:rPr>
        <w:t xml:space="preserve"> – </w:t>
      </w:r>
      <w:r w:rsidRPr="00444530">
        <w:rPr>
          <w:snapToGrid w:val="0"/>
          <w:sz w:val="28"/>
          <w:szCs w:val="28"/>
        </w:rPr>
        <w:t>Субвенции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средств;</w:t>
      </w:r>
    </w:p>
    <w:p w:rsidR="00634BF7" w:rsidRPr="00444530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5290</w:t>
      </w:r>
      <w:r>
        <w:rPr>
          <w:snapToGrid w:val="0"/>
          <w:sz w:val="28"/>
          <w:szCs w:val="28"/>
        </w:rPr>
        <w:t xml:space="preserve"> – </w:t>
      </w:r>
      <w:r w:rsidRPr="00444530">
        <w:rPr>
          <w:snapToGrid w:val="0"/>
          <w:sz w:val="28"/>
          <w:szCs w:val="28"/>
        </w:rPr>
        <w:t>Субвенции на социальные выплаты безработным гражданам;</w:t>
      </w:r>
    </w:p>
    <w:p w:rsidR="00634BF7" w:rsidRPr="00444530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444530">
        <w:rPr>
          <w:snapToGrid w:val="0"/>
          <w:sz w:val="28"/>
          <w:szCs w:val="28"/>
        </w:rPr>
        <w:t>5300</w:t>
      </w:r>
      <w:r>
        <w:rPr>
          <w:snapToGrid w:val="0"/>
          <w:sz w:val="28"/>
          <w:szCs w:val="28"/>
        </w:rPr>
        <w:t xml:space="preserve"> – </w:t>
      </w:r>
      <w:r w:rsidRPr="00444530">
        <w:rPr>
          <w:snapToGrid w:val="0"/>
          <w:sz w:val="28"/>
          <w:szCs w:val="28"/>
        </w:rPr>
        <w:t>Иные межбюджетные трансферты на единовременные денежные компенсации реабилитированным лицам.</w:t>
      </w:r>
    </w:p>
    <w:p w:rsidR="00634BF7" w:rsidRPr="00444530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634BF7" w:rsidRPr="00444530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444530">
        <w:rPr>
          <w:sz w:val="28"/>
          <w:szCs w:val="28"/>
        </w:rPr>
        <w:t>2.5.2. Коды целевых статей расходов бюджета, содержащие в 11 - 14 разрядах кода значение 7001 - 7999 (коды направления расходов бюджета) используются исключительно для отражения расходов областного бюджета в случае предоставления межбюджетных транс</w:t>
      </w:r>
      <w:r>
        <w:rPr>
          <w:sz w:val="28"/>
          <w:szCs w:val="28"/>
        </w:rPr>
        <w:t xml:space="preserve">фертов, а также расходов </w:t>
      </w:r>
      <w:r>
        <w:rPr>
          <w:sz w:val="28"/>
          <w:szCs w:val="28"/>
        </w:rPr>
        <w:lastRenderedPageBreak/>
        <w:t>местного бюджета</w:t>
      </w:r>
      <w:r w:rsidRPr="00444530">
        <w:rPr>
          <w:sz w:val="28"/>
          <w:szCs w:val="28"/>
        </w:rPr>
        <w:t>, источником</w:t>
      </w:r>
      <w:r>
        <w:rPr>
          <w:sz w:val="28"/>
          <w:szCs w:val="28"/>
        </w:rPr>
        <w:t xml:space="preserve"> финансового обеспечения которого </w:t>
      </w:r>
      <w:r w:rsidRPr="00444530">
        <w:rPr>
          <w:sz w:val="28"/>
          <w:szCs w:val="28"/>
        </w:rPr>
        <w:t>являются межбюджетные трансферты, предоставляемые из областного бюджета.</w:t>
      </w:r>
    </w:p>
    <w:p w:rsidR="00634BF7" w:rsidRPr="00444530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444530">
        <w:rPr>
          <w:sz w:val="28"/>
          <w:szCs w:val="28"/>
        </w:rPr>
        <w:t>При этом наименование указанного направления расходов местн</w:t>
      </w:r>
      <w:r>
        <w:rPr>
          <w:sz w:val="28"/>
          <w:szCs w:val="28"/>
        </w:rPr>
        <w:t>ого</w:t>
      </w:r>
      <w:r w:rsidRPr="0044453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а, </w:t>
      </w:r>
      <w:r w:rsidRPr="00444530">
        <w:rPr>
          <w:sz w:val="28"/>
          <w:szCs w:val="28"/>
        </w:rPr>
        <w:t>(целевой статьи, включающей соответствующее направление расходов) не включает указание на наименование областного трансферта, который является источником финансового обеспечения расходов местного бюджета.</w:t>
      </w:r>
    </w:p>
    <w:p w:rsidR="00634BF7" w:rsidRPr="00444530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634BF7" w:rsidRPr="00444530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444530">
        <w:rPr>
          <w:sz w:val="28"/>
          <w:szCs w:val="28"/>
        </w:rPr>
        <w:t xml:space="preserve">2.5.3. </w:t>
      </w:r>
      <w:r>
        <w:rPr>
          <w:sz w:val="28"/>
          <w:szCs w:val="28"/>
        </w:rPr>
        <w:t>Для отражения расходов местного бюджета</w:t>
      </w:r>
      <w:r w:rsidRPr="00444530">
        <w:rPr>
          <w:sz w:val="28"/>
          <w:szCs w:val="28"/>
        </w:rPr>
        <w:t xml:space="preserve"> на предоставление межбюджетных трансфертов из местных бюджетов применяются коды целевых статей расходов бюджета, содержащие в 11 - 14 разрядах кода значение 8501 - 8999 (коды направления расходов бюджета).</w:t>
      </w:r>
    </w:p>
    <w:p w:rsidR="00634BF7" w:rsidRPr="00444530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634BF7" w:rsidRPr="00444530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444530">
        <w:rPr>
          <w:sz w:val="28"/>
          <w:szCs w:val="28"/>
        </w:rPr>
        <w:t xml:space="preserve">2.6. В целях обособления расходов </w:t>
      </w:r>
      <w:r>
        <w:rPr>
          <w:sz w:val="28"/>
          <w:szCs w:val="28"/>
        </w:rPr>
        <w:t xml:space="preserve">местного </w:t>
      </w:r>
      <w:r w:rsidRPr="00444530">
        <w:rPr>
          <w:sz w:val="28"/>
          <w:szCs w:val="28"/>
        </w:rPr>
        <w:t>бюджета, направляемых на</w:t>
      </w:r>
      <w:r>
        <w:rPr>
          <w:sz w:val="28"/>
          <w:szCs w:val="28"/>
        </w:rPr>
        <w:t xml:space="preserve"> </w:t>
      </w:r>
      <w:proofErr w:type="spellStart"/>
      <w:r w:rsidRPr="00444530">
        <w:rPr>
          <w:sz w:val="28"/>
          <w:szCs w:val="28"/>
        </w:rPr>
        <w:t>софинансирование</w:t>
      </w:r>
      <w:proofErr w:type="spellEnd"/>
      <w:r w:rsidRPr="00444530">
        <w:rPr>
          <w:sz w:val="28"/>
          <w:szCs w:val="28"/>
        </w:rPr>
        <w:t xml:space="preserve"> федеральных межбюджетных трансфертов, следует применять отдельные детализированные коды направлений расходов, установленные министерством финансов Ростовской области и отличные от кодов бюджетной классификации, предусмотренных для отражения расходов за счет средств межбюджетных трансфертов из федерального бюджета. </w:t>
      </w:r>
    </w:p>
    <w:p w:rsidR="00634BF7" w:rsidRPr="00444530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634BF7" w:rsidRPr="00592167" w:rsidRDefault="00634BF7" w:rsidP="00634BF7">
      <w:pPr>
        <w:ind w:firstLine="709"/>
        <w:jc w:val="both"/>
        <w:rPr>
          <w:sz w:val="28"/>
          <w:szCs w:val="28"/>
        </w:rPr>
      </w:pPr>
      <w:r w:rsidRPr="00592167">
        <w:rPr>
          <w:sz w:val="28"/>
          <w:szCs w:val="28"/>
        </w:rPr>
        <w:t xml:space="preserve">2.7. </w:t>
      </w:r>
      <w:proofErr w:type="gramStart"/>
      <w:r w:rsidRPr="00592167">
        <w:rPr>
          <w:sz w:val="28"/>
          <w:szCs w:val="28"/>
        </w:rPr>
        <w:t>В целях обособления расходов местного бюджета на осуществление полномочий Российской Федерации, источником финансового обеспечения которых является единая субвенция из федерального бюджета, министерство финансов Ростовской области детализирует код направления расходов, включенный в целевую статью расходов бюджета в рамках третьего, четвертого разряда кода направления расходов (59Х0, 59ХХ) по направлениям расходов областного бюджета в соответствии с распоряжением Правительства Российской Федерации от 17 августа</w:t>
      </w:r>
      <w:proofErr w:type="gramEnd"/>
      <w:r w:rsidRPr="00592167">
        <w:rPr>
          <w:sz w:val="28"/>
          <w:szCs w:val="28"/>
        </w:rPr>
        <w:t xml:space="preserve"> 2013 года № 1456-р. </w:t>
      </w:r>
    </w:p>
    <w:p w:rsidR="00634BF7" w:rsidRPr="00444530" w:rsidRDefault="00634BF7" w:rsidP="00634BF7">
      <w:pPr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>Исходя из перечня субвенций, формирующих единую субвенцию из федерального бюджета, утвержденного распоряжением Правительства следующая детализация третьего разряда кода направления расходов 59Х0:</w:t>
      </w:r>
    </w:p>
    <w:p w:rsidR="00634BF7" w:rsidRPr="00444530" w:rsidRDefault="00634BF7" w:rsidP="00634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>5910</w:t>
      </w:r>
      <w:r>
        <w:rPr>
          <w:sz w:val="28"/>
          <w:szCs w:val="28"/>
        </w:rPr>
        <w:t xml:space="preserve"> – </w:t>
      </w:r>
      <w:r w:rsidRPr="00444530">
        <w:rPr>
          <w:sz w:val="28"/>
          <w:szCs w:val="28"/>
        </w:rPr>
        <w:t xml:space="preserve">расходы на осуществление переданных полномочий Российской Федерации в области организации, регулирования и охраны водных биологических ресурсов в соответствии с </w:t>
      </w:r>
      <w:hyperlink r:id="rId10" w:history="1">
        <w:r w:rsidRPr="00444530">
          <w:rPr>
            <w:sz w:val="28"/>
            <w:szCs w:val="28"/>
          </w:rPr>
          <w:t>частью первой статьи 6</w:t>
        </w:r>
      </w:hyperlink>
      <w:r w:rsidRPr="0044453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24 апреля 1995 года № 52-ФЗ </w:t>
      </w:r>
      <w:r w:rsidRPr="00444530">
        <w:rPr>
          <w:sz w:val="28"/>
          <w:szCs w:val="28"/>
        </w:rPr>
        <w:t>«О животном мире»;</w:t>
      </w:r>
    </w:p>
    <w:p w:rsidR="00634BF7" w:rsidRPr="00444530" w:rsidRDefault="00634BF7" w:rsidP="00634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>5920</w:t>
      </w:r>
      <w:r>
        <w:rPr>
          <w:sz w:val="28"/>
          <w:szCs w:val="28"/>
        </w:rPr>
        <w:t xml:space="preserve"> – </w:t>
      </w:r>
      <w:r w:rsidRPr="00444530">
        <w:rPr>
          <w:sz w:val="28"/>
          <w:szCs w:val="28"/>
        </w:rPr>
        <w:t xml:space="preserve">расходы на 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в соответствии с </w:t>
      </w:r>
      <w:hyperlink r:id="rId11" w:history="1">
        <w:r w:rsidRPr="00444530">
          <w:rPr>
            <w:sz w:val="28"/>
            <w:szCs w:val="28"/>
          </w:rPr>
          <w:t>частью первой статьи 6</w:t>
        </w:r>
      </w:hyperlink>
      <w:r w:rsidRPr="0044453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от 24 апреля 1995 года № 52-ФЗ</w:t>
      </w:r>
      <w:r w:rsidRPr="00444530">
        <w:rPr>
          <w:sz w:val="28"/>
          <w:szCs w:val="28"/>
        </w:rPr>
        <w:t xml:space="preserve"> «О животном мире»; </w:t>
      </w:r>
    </w:p>
    <w:p w:rsidR="00634BF7" w:rsidRPr="00444530" w:rsidRDefault="00634BF7" w:rsidP="00634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>5930</w:t>
      </w:r>
      <w:r>
        <w:rPr>
          <w:sz w:val="28"/>
          <w:szCs w:val="28"/>
        </w:rPr>
        <w:t xml:space="preserve"> – </w:t>
      </w:r>
      <w:r w:rsidRPr="00444530">
        <w:rPr>
          <w:sz w:val="28"/>
          <w:szCs w:val="28"/>
        </w:rPr>
        <w:t xml:space="preserve">расходы на осуществление переданных полномочий Российской Федерации на государственную регистрацию актов гражданского состояния в соответствии с </w:t>
      </w:r>
      <w:hyperlink r:id="rId12" w:history="1">
        <w:r w:rsidRPr="00444530">
          <w:rPr>
            <w:sz w:val="28"/>
            <w:szCs w:val="28"/>
          </w:rPr>
          <w:t>пунктом 1 статьи 4</w:t>
        </w:r>
      </w:hyperlink>
      <w:r w:rsidRPr="0044453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15 ноября 1997 года          № 143-ФЗ </w:t>
      </w:r>
      <w:r w:rsidRPr="00444530">
        <w:rPr>
          <w:sz w:val="28"/>
          <w:szCs w:val="28"/>
        </w:rPr>
        <w:t>«Об актах гражданского состояния»;</w:t>
      </w:r>
    </w:p>
    <w:p w:rsidR="00634BF7" w:rsidRPr="00444530" w:rsidRDefault="00634BF7" w:rsidP="00634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4530">
        <w:rPr>
          <w:sz w:val="28"/>
          <w:szCs w:val="28"/>
        </w:rPr>
        <w:t>5940</w:t>
      </w:r>
      <w:r>
        <w:rPr>
          <w:sz w:val="28"/>
          <w:szCs w:val="28"/>
        </w:rPr>
        <w:t xml:space="preserve"> – </w:t>
      </w:r>
      <w:r w:rsidRPr="00444530">
        <w:rPr>
          <w:sz w:val="28"/>
          <w:szCs w:val="28"/>
        </w:rPr>
        <w:t xml:space="preserve">расходы на осуществление переданных полномочий Российской Федерации по осуществлению деятельности, связанной с перевозкой между </w:t>
      </w:r>
      <w:r w:rsidRPr="00444530">
        <w:rPr>
          <w:sz w:val="28"/>
          <w:szCs w:val="28"/>
        </w:rPr>
        <w:lastRenderedPageBreak/>
        <w:t xml:space="preserve">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детских домов, школ-интернатов, специальных учебно-воспитательных и иных детских учреждений в соответствии с </w:t>
      </w:r>
      <w:hyperlink r:id="rId13" w:history="1">
        <w:r w:rsidRPr="00444530">
          <w:rPr>
            <w:sz w:val="28"/>
            <w:szCs w:val="28"/>
          </w:rPr>
          <w:t>пунктом 3 статьи 25</w:t>
        </w:r>
      </w:hyperlink>
      <w:r w:rsidRPr="0044453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24 июня 1999 года № 120-ФЗ </w:t>
      </w:r>
      <w:r w:rsidRPr="00444530">
        <w:rPr>
          <w:sz w:val="28"/>
          <w:szCs w:val="28"/>
        </w:rPr>
        <w:t>«Об основах системы</w:t>
      </w:r>
      <w:proofErr w:type="gramEnd"/>
      <w:r w:rsidRPr="00444530">
        <w:rPr>
          <w:sz w:val="28"/>
          <w:szCs w:val="28"/>
        </w:rPr>
        <w:t xml:space="preserve"> профилактики безнадзорности и правонарушений несовершеннолетних»;</w:t>
      </w:r>
    </w:p>
    <w:p w:rsidR="00634BF7" w:rsidRPr="00444530" w:rsidRDefault="00634BF7" w:rsidP="00634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>5950</w:t>
      </w:r>
      <w:r>
        <w:rPr>
          <w:sz w:val="28"/>
          <w:szCs w:val="28"/>
        </w:rPr>
        <w:t xml:space="preserve"> – </w:t>
      </w:r>
      <w:r w:rsidRPr="00444530">
        <w:rPr>
          <w:sz w:val="28"/>
          <w:szCs w:val="28"/>
        </w:rPr>
        <w:t xml:space="preserve">расходы на осуществление переданных полномочий Российской Федерации в отношении объектов культурного наследия в соответствии с </w:t>
      </w:r>
      <w:hyperlink r:id="rId14" w:history="1">
        <w:r w:rsidRPr="00444530">
          <w:rPr>
            <w:sz w:val="28"/>
            <w:szCs w:val="28"/>
          </w:rPr>
          <w:t>пунктом 1 статьи 9</w:t>
        </w:r>
        <w:r w:rsidRPr="00484D13">
          <w:rPr>
            <w:sz w:val="28"/>
            <w:szCs w:val="28"/>
            <w:vertAlign w:val="superscript"/>
          </w:rPr>
          <w:t>1</w:t>
        </w:r>
      </w:hyperlink>
      <w:r w:rsidRPr="0044453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25 июня 2002 года № 73-ФЗ </w:t>
      </w:r>
      <w:r w:rsidRPr="00444530">
        <w:rPr>
          <w:sz w:val="28"/>
          <w:szCs w:val="28"/>
        </w:rPr>
        <w:t>«Об объектах культурного наследия (памятниках истории и культуры) народов Российской Федерации»;</w:t>
      </w:r>
    </w:p>
    <w:p w:rsidR="00634BF7" w:rsidRPr="00444530" w:rsidRDefault="00634BF7" w:rsidP="00634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>5960</w:t>
      </w:r>
      <w:r>
        <w:rPr>
          <w:sz w:val="28"/>
          <w:szCs w:val="28"/>
        </w:rPr>
        <w:t xml:space="preserve"> – </w:t>
      </w:r>
      <w:r w:rsidRPr="00444530">
        <w:rPr>
          <w:sz w:val="28"/>
          <w:szCs w:val="28"/>
        </w:rPr>
        <w:t xml:space="preserve">расходы на осуществление переданных полномочий Российской Федерации в области водных отношений в соответствии с </w:t>
      </w:r>
      <w:hyperlink r:id="rId15" w:history="1">
        <w:r w:rsidRPr="00444530">
          <w:rPr>
            <w:sz w:val="28"/>
            <w:szCs w:val="28"/>
          </w:rPr>
          <w:t>частью 1 статьи 26</w:t>
        </w:r>
      </w:hyperlink>
      <w:r w:rsidRPr="00444530">
        <w:rPr>
          <w:sz w:val="28"/>
          <w:szCs w:val="28"/>
        </w:rPr>
        <w:t xml:space="preserve"> Водного кодекса Российской Федерации;</w:t>
      </w:r>
    </w:p>
    <w:p w:rsidR="00634BF7" w:rsidRPr="00444530" w:rsidRDefault="00634BF7" w:rsidP="00634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>5970</w:t>
      </w:r>
      <w:r>
        <w:rPr>
          <w:sz w:val="28"/>
          <w:szCs w:val="28"/>
        </w:rPr>
        <w:t xml:space="preserve"> – </w:t>
      </w:r>
      <w:r w:rsidRPr="00444530">
        <w:rPr>
          <w:sz w:val="28"/>
          <w:szCs w:val="28"/>
        </w:rPr>
        <w:t xml:space="preserve">расходы на осуществление переданных полномочий Российской Федерации в области лесных отношений в соответствии с </w:t>
      </w:r>
      <w:hyperlink r:id="rId16" w:history="1">
        <w:r w:rsidRPr="00444530">
          <w:rPr>
            <w:sz w:val="28"/>
            <w:szCs w:val="28"/>
          </w:rPr>
          <w:t>частью 1 статьи 83</w:t>
        </w:r>
      </w:hyperlink>
      <w:r w:rsidRPr="00444530">
        <w:rPr>
          <w:sz w:val="28"/>
          <w:szCs w:val="28"/>
        </w:rPr>
        <w:t xml:space="preserve"> Лесного кодекса Российской Федерации;</w:t>
      </w:r>
    </w:p>
    <w:p w:rsidR="00634BF7" w:rsidRPr="00444530" w:rsidRDefault="00634BF7" w:rsidP="00634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4530">
        <w:rPr>
          <w:sz w:val="28"/>
          <w:szCs w:val="28"/>
        </w:rPr>
        <w:t>5980</w:t>
      </w:r>
      <w:r>
        <w:rPr>
          <w:sz w:val="28"/>
          <w:szCs w:val="28"/>
        </w:rPr>
        <w:t xml:space="preserve"> – </w:t>
      </w:r>
      <w:r w:rsidRPr="00444530">
        <w:rPr>
          <w:sz w:val="28"/>
          <w:szCs w:val="28"/>
        </w:rPr>
        <w:t xml:space="preserve">расходы на осуществление переданных полномочий Российской Федерации в области охраны и использования охотничьих ресурсов по федеральному государственному охотничьему надзору, выдаче разрешений на добычу охотничьих ресурсов и заключению </w:t>
      </w:r>
      <w:proofErr w:type="spellStart"/>
      <w:r w:rsidRPr="00444530">
        <w:rPr>
          <w:sz w:val="28"/>
          <w:szCs w:val="28"/>
        </w:rPr>
        <w:t>охотхозяйственных</w:t>
      </w:r>
      <w:proofErr w:type="spellEnd"/>
      <w:r w:rsidRPr="00444530">
        <w:rPr>
          <w:sz w:val="28"/>
          <w:szCs w:val="28"/>
        </w:rPr>
        <w:t xml:space="preserve"> соглашений в соответствии с </w:t>
      </w:r>
      <w:hyperlink r:id="rId17" w:history="1">
        <w:r w:rsidRPr="00444530">
          <w:rPr>
            <w:sz w:val="28"/>
            <w:szCs w:val="28"/>
          </w:rPr>
          <w:t>частью 1 статьи 33</w:t>
        </w:r>
      </w:hyperlink>
      <w:r w:rsidRPr="0044453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24 июля 2009 года         № 209-ФЗ </w:t>
      </w:r>
      <w:r w:rsidRPr="00444530">
        <w:rPr>
          <w:sz w:val="28"/>
          <w:szCs w:val="28"/>
        </w:rPr>
        <w:t>«Об охоте и о сохранении охотничьих ресурсов и о внесении изменений в отдельные законодательные акты</w:t>
      </w:r>
      <w:proofErr w:type="gramEnd"/>
      <w:r w:rsidRPr="00444530">
        <w:rPr>
          <w:sz w:val="28"/>
          <w:szCs w:val="28"/>
        </w:rPr>
        <w:t xml:space="preserve"> Российской Федерации»;</w:t>
      </w:r>
    </w:p>
    <w:p w:rsidR="00634BF7" w:rsidRPr="00444530" w:rsidRDefault="00634BF7" w:rsidP="00634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4530">
        <w:rPr>
          <w:sz w:val="28"/>
          <w:szCs w:val="28"/>
        </w:rPr>
        <w:t>5990</w:t>
      </w:r>
      <w:r>
        <w:rPr>
          <w:sz w:val="28"/>
          <w:szCs w:val="28"/>
        </w:rPr>
        <w:t xml:space="preserve"> – </w:t>
      </w:r>
      <w:r w:rsidRPr="00444530">
        <w:rPr>
          <w:sz w:val="28"/>
          <w:szCs w:val="28"/>
        </w:rPr>
        <w:t xml:space="preserve">расходы на осуществление переданных полномочий Российской Федерации в области охраны и использования охотничьих ресурсов (за исключением полномочий Российской Федерации по федеральному государственному охотничьему надзору, выдаче разрешений на добычу охотничьих ресурсов и заключению </w:t>
      </w:r>
      <w:proofErr w:type="spellStart"/>
      <w:r w:rsidRPr="00444530">
        <w:rPr>
          <w:sz w:val="28"/>
          <w:szCs w:val="28"/>
        </w:rPr>
        <w:t>охотхозяйственных</w:t>
      </w:r>
      <w:proofErr w:type="spellEnd"/>
      <w:r w:rsidRPr="00444530">
        <w:rPr>
          <w:sz w:val="28"/>
          <w:szCs w:val="28"/>
        </w:rPr>
        <w:t xml:space="preserve"> соглашений) в соответствии с </w:t>
      </w:r>
      <w:hyperlink r:id="rId18" w:history="1">
        <w:r w:rsidRPr="00444530">
          <w:rPr>
            <w:sz w:val="28"/>
            <w:szCs w:val="28"/>
          </w:rPr>
          <w:t>частью 1 статьи 33</w:t>
        </w:r>
      </w:hyperlink>
      <w:r w:rsidRPr="0044453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от 24 июля 2009 года № 209-ФЗ</w:t>
      </w:r>
      <w:r w:rsidRPr="00444530">
        <w:rPr>
          <w:sz w:val="28"/>
          <w:szCs w:val="28"/>
        </w:rPr>
        <w:t xml:space="preserve"> «Об охоте и о сохранении охотничьих ресурсов и о внесении</w:t>
      </w:r>
      <w:proofErr w:type="gramEnd"/>
      <w:r w:rsidRPr="00444530">
        <w:rPr>
          <w:sz w:val="28"/>
          <w:szCs w:val="28"/>
        </w:rPr>
        <w:t xml:space="preserve"> изменений в отдельные законодательные акты Российской Федерации»;</w:t>
      </w:r>
    </w:p>
    <w:p w:rsidR="00634BF7" w:rsidRPr="00444530" w:rsidRDefault="00634BF7" w:rsidP="00634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>59Б0</w:t>
      </w:r>
      <w:r>
        <w:rPr>
          <w:sz w:val="28"/>
          <w:szCs w:val="28"/>
        </w:rPr>
        <w:t xml:space="preserve"> – </w:t>
      </w:r>
      <w:r w:rsidRPr="00444530">
        <w:rPr>
          <w:sz w:val="28"/>
          <w:szCs w:val="28"/>
        </w:rPr>
        <w:t xml:space="preserve">расходы на осуществление переданных полномочий Российской Федерации в сфере охраны здоровья в соответствии с </w:t>
      </w:r>
      <w:hyperlink r:id="rId19" w:history="1">
        <w:r w:rsidRPr="00444530">
          <w:rPr>
            <w:sz w:val="28"/>
            <w:szCs w:val="28"/>
          </w:rPr>
          <w:t>частью 1 статьи 15</w:t>
        </w:r>
      </w:hyperlink>
      <w:r w:rsidRPr="00444530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21 ноября 2011 года № 323-ФЗ</w:t>
      </w:r>
      <w:r w:rsidRPr="00444530">
        <w:rPr>
          <w:sz w:val="28"/>
          <w:szCs w:val="28"/>
        </w:rPr>
        <w:t xml:space="preserve"> «Об основах охраны здоровья граждан в Российской Федерации»;</w:t>
      </w:r>
    </w:p>
    <w:p w:rsidR="00634BF7" w:rsidRPr="00444530" w:rsidRDefault="00634BF7" w:rsidP="00634B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>59Г0</w:t>
      </w:r>
      <w:r>
        <w:rPr>
          <w:sz w:val="28"/>
          <w:szCs w:val="28"/>
        </w:rPr>
        <w:t xml:space="preserve"> – </w:t>
      </w:r>
      <w:r w:rsidRPr="00444530">
        <w:rPr>
          <w:sz w:val="28"/>
          <w:szCs w:val="28"/>
        </w:rPr>
        <w:t xml:space="preserve">расходы на осуществление переданных полномочий Российской Федерации в сфере образования в соответствии с </w:t>
      </w:r>
      <w:hyperlink r:id="rId20" w:history="1">
        <w:r w:rsidRPr="00444530">
          <w:rPr>
            <w:sz w:val="28"/>
            <w:szCs w:val="28"/>
          </w:rPr>
          <w:t>частью 1 статьи 7</w:t>
        </w:r>
      </w:hyperlink>
      <w:r w:rsidRPr="0044453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29 декабря 2012 года № 273-ФЗ </w:t>
      </w:r>
      <w:r w:rsidRPr="00444530">
        <w:rPr>
          <w:sz w:val="28"/>
          <w:szCs w:val="28"/>
        </w:rPr>
        <w:t>«Об образовании в Российской Федерации».</w:t>
      </w:r>
    </w:p>
    <w:p w:rsidR="00634BF7" w:rsidRPr="00444530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634BF7" w:rsidRPr="00444530" w:rsidRDefault="00634BF7" w:rsidP="00634BF7">
      <w:pPr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2.8. Направления расходов, конкретизирующие основное мероприятие </w:t>
      </w:r>
      <w:r>
        <w:rPr>
          <w:sz w:val="28"/>
          <w:szCs w:val="28"/>
        </w:rPr>
        <w:t xml:space="preserve">муниципальных </w:t>
      </w:r>
      <w:r w:rsidRPr="00444530">
        <w:rPr>
          <w:sz w:val="28"/>
          <w:szCs w:val="28"/>
        </w:rPr>
        <w:t>программ и непрограммных расходов (разрядов 11-14 кода направления расходов), группируются по следующим направлениям:</w:t>
      </w:r>
    </w:p>
    <w:p w:rsidR="00634BF7" w:rsidRPr="00444530" w:rsidRDefault="00634BF7" w:rsidP="00634BF7">
      <w:pPr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lastRenderedPageBreak/>
        <w:t>0ХХХ</w:t>
      </w:r>
      <w:r>
        <w:rPr>
          <w:sz w:val="28"/>
          <w:szCs w:val="28"/>
        </w:rPr>
        <w:t xml:space="preserve"> – </w:t>
      </w:r>
      <w:r w:rsidRPr="00444530">
        <w:rPr>
          <w:sz w:val="28"/>
          <w:szCs w:val="28"/>
        </w:rPr>
        <w:t xml:space="preserve">расходы на обеспечение выполнения функций </w:t>
      </w:r>
      <w:r>
        <w:rPr>
          <w:sz w:val="28"/>
          <w:szCs w:val="28"/>
        </w:rPr>
        <w:t>муниципаль</w:t>
      </w:r>
      <w:r w:rsidRPr="00444530">
        <w:rPr>
          <w:sz w:val="28"/>
          <w:szCs w:val="28"/>
        </w:rPr>
        <w:t xml:space="preserve">ными органами </w:t>
      </w:r>
      <w:r>
        <w:rPr>
          <w:sz w:val="28"/>
          <w:szCs w:val="28"/>
        </w:rPr>
        <w:t>местного самоуправления Калининского сельского поселения</w:t>
      </w:r>
      <w:r w:rsidRPr="00444530">
        <w:rPr>
          <w:sz w:val="28"/>
          <w:szCs w:val="28"/>
        </w:rPr>
        <w:t xml:space="preserve"> и обеспечение деятельности </w:t>
      </w:r>
      <w:r>
        <w:rPr>
          <w:sz w:val="28"/>
          <w:szCs w:val="28"/>
        </w:rPr>
        <w:t>муниципаль</w:t>
      </w:r>
      <w:r w:rsidRPr="00444530">
        <w:rPr>
          <w:sz w:val="28"/>
          <w:szCs w:val="28"/>
        </w:rPr>
        <w:t>ных подведомственных учреждений (с учетом применения, в том числе универсальных кодов, утвержденных приказом № 65н);</w:t>
      </w:r>
    </w:p>
    <w:p w:rsidR="00634BF7" w:rsidRPr="00221A88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444530">
        <w:rPr>
          <w:sz w:val="28"/>
          <w:szCs w:val="28"/>
        </w:rPr>
        <w:t>1ХХХ</w:t>
      </w:r>
      <w:r>
        <w:rPr>
          <w:sz w:val="28"/>
          <w:szCs w:val="28"/>
        </w:rPr>
        <w:t xml:space="preserve"> – </w:t>
      </w:r>
      <w:r w:rsidRPr="00444530">
        <w:rPr>
          <w:sz w:val="28"/>
          <w:szCs w:val="28"/>
        </w:rPr>
        <w:t xml:space="preserve">расходы на социальное обеспечение, оказание мер социальной поддержки, в том числе исполнение публичных нормативных обязательств за счет средств областного бюджета. При отражении расходов на исполнение публичных нормативных обязательств за счет средств областного </w:t>
      </w:r>
      <w:r w:rsidRPr="00221A88">
        <w:rPr>
          <w:sz w:val="28"/>
          <w:szCs w:val="28"/>
        </w:rPr>
        <w:t xml:space="preserve">бюджета осуществляется детализация второго разряда кода направления расходов </w:t>
      </w:r>
      <w:r>
        <w:rPr>
          <w:sz w:val="28"/>
          <w:szCs w:val="28"/>
        </w:rPr>
        <w:t>10ХХ</w:t>
      </w:r>
      <w:r w:rsidRPr="00221A88">
        <w:rPr>
          <w:sz w:val="28"/>
          <w:szCs w:val="28"/>
        </w:rPr>
        <w:t>;</w:t>
      </w:r>
    </w:p>
    <w:p w:rsidR="00634BF7" w:rsidRDefault="00634BF7" w:rsidP="00634BF7">
      <w:pPr>
        <w:ind w:firstLine="709"/>
        <w:jc w:val="both"/>
        <w:rPr>
          <w:sz w:val="28"/>
          <w:szCs w:val="28"/>
        </w:rPr>
      </w:pPr>
      <w:r w:rsidRPr="00444530">
        <w:rPr>
          <w:color w:val="000000"/>
          <w:sz w:val="28"/>
          <w:szCs w:val="28"/>
        </w:rPr>
        <w:t>2ХХХ</w:t>
      </w:r>
      <w:r>
        <w:rPr>
          <w:color w:val="000000"/>
          <w:sz w:val="28"/>
          <w:szCs w:val="28"/>
        </w:rPr>
        <w:t xml:space="preserve"> – </w:t>
      </w:r>
      <w:r w:rsidRPr="00444530">
        <w:rPr>
          <w:sz w:val="28"/>
          <w:szCs w:val="28"/>
        </w:rPr>
        <w:t>рас</w:t>
      </w:r>
      <w:r>
        <w:rPr>
          <w:sz w:val="28"/>
          <w:szCs w:val="28"/>
        </w:rPr>
        <w:t>ходы на обеспечение мероприятий (</w:t>
      </w:r>
      <w:r w:rsidRPr="00444530">
        <w:rPr>
          <w:sz w:val="28"/>
          <w:szCs w:val="28"/>
        </w:rPr>
        <w:t>универсальные направления, утвержденны</w:t>
      </w:r>
      <w:r>
        <w:rPr>
          <w:sz w:val="28"/>
          <w:szCs w:val="28"/>
        </w:rPr>
        <w:t>е</w:t>
      </w:r>
      <w:r w:rsidRPr="00444530">
        <w:rPr>
          <w:sz w:val="28"/>
          <w:szCs w:val="28"/>
        </w:rPr>
        <w:t xml:space="preserve"> приказом № 65н</w:t>
      </w:r>
      <w:r>
        <w:rPr>
          <w:sz w:val="28"/>
          <w:szCs w:val="28"/>
        </w:rPr>
        <w:t>, расходы за счет средств бюджета Калининского сельского поселения отражать по кодам целевых статей, начиная с кода 2560</w:t>
      </w:r>
      <w:r w:rsidRPr="00444530">
        <w:rPr>
          <w:sz w:val="28"/>
          <w:szCs w:val="28"/>
        </w:rPr>
        <w:t>);</w:t>
      </w:r>
    </w:p>
    <w:p w:rsidR="00634BF7" w:rsidRPr="00444530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444530">
        <w:rPr>
          <w:sz w:val="28"/>
          <w:szCs w:val="28"/>
        </w:rPr>
        <w:t>3ХХХ</w:t>
      </w:r>
      <w:r>
        <w:rPr>
          <w:sz w:val="28"/>
          <w:szCs w:val="28"/>
        </w:rPr>
        <w:t xml:space="preserve"> – </w:t>
      </w:r>
      <w:r w:rsidRPr="00444530">
        <w:rPr>
          <w:sz w:val="28"/>
          <w:szCs w:val="28"/>
        </w:rPr>
        <w:t>расходы на социальное обеспечение, оказание мер социальной поддержки, в том числе исполнение публичных нормативных обязательств за счет средств федерального бюджета (в соответствии с приказом № 65н);</w:t>
      </w:r>
    </w:p>
    <w:p w:rsidR="00634BF7" w:rsidRPr="00444530" w:rsidRDefault="00634BF7" w:rsidP="00634BF7">
      <w:pPr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>4ХХХ</w:t>
      </w:r>
      <w:r>
        <w:rPr>
          <w:sz w:val="28"/>
          <w:szCs w:val="28"/>
        </w:rPr>
        <w:t xml:space="preserve"> – </w:t>
      </w:r>
      <w:r w:rsidRPr="00444530">
        <w:rPr>
          <w:sz w:val="28"/>
          <w:szCs w:val="28"/>
        </w:rPr>
        <w:t>расходы на осуществление бюджетных инвестиций;</w:t>
      </w:r>
    </w:p>
    <w:p w:rsidR="00634BF7" w:rsidRPr="00444530" w:rsidRDefault="00634BF7" w:rsidP="00634BF7">
      <w:pPr>
        <w:ind w:firstLine="709"/>
        <w:jc w:val="both"/>
        <w:rPr>
          <w:color w:val="000000"/>
          <w:sz w:val="28"/>
          <w:szCs w:val="28"/>
        </w:rPr>
      </w:pPr>
      <w:r w:rsidRPr="00444530">
        <w:rPr>
          <w:color w:val="000000"/>
          <w:sz w:val="28"/>
          <w:szCs w:val="28"/>
        </w:rPr>
        <w:t>5ХХХ</w:t>
      </w:r>
      <w:r>
        <w:rPr>
          <w:color w:val="000000"/>
          <w:sz w:val="28"/>
          <w:szCs w:val="28"/>
        </w:rPr>
        <w:t xml:space="preserve"> – </w:t>
      </w:r>
      <w:r w:rsidRPr="00444530">
        <w:rPr>
          <w:sz w:val="28"/>
          <w:szCs w:val="28"/>
        </w:rPr>
        <w:t xml:space="preserve">расходы на </w:t>
      </w:r>
      <w:r w:rsidRPr="00444530">
        <w:rPr>
          <w:color w:val="000000"/>
          <w:sz w:val="28"/>
          <w:szCs w:val="28"/>
        </w:rPr>
        <w:t xml:space="preserve">отражение расходов областного бюджета за счет целевых </w:t>
      </w:r>
      <w:r w:rsidRPr="00444530">
        <w:rPr>
          <w:sz w:val="28"/>
          <w:szCs w:val="28"/>
        </w:rPr>
        <w:t>федеральных межбюджетных трансфертов (в соответствии с приказом № 65н);</w:t>
      </w:r>
    </w:p>
    <w:p w:rsidR="00634BF7" w:rsidRPr="00444530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proofErr w:type="gramStart"/>
      <w:r w:rsidRPr="00444530">
        <w:rPr>
          <w:sz w:val="28"/>
          <w:szCs w:val="28"/>
        </w:rPr>
        <w:t>6ХХХ</w:t>
      </w:r>
      <w:r>
        <w:rPr>
          <w:sz w:val="28"/>
          <w:szCs w:val="28"/>
        </w:rPr>
        <w:t xml:space="preserve"> – </w:t>
      </w:r>
      <w:r w:rsidRPr="00444530">
        <w:rPr>
          <w:sz w:val="28"/>
          <w:szCs w:val="28"/>
        </w:rPr>
        <w:t xml:space="preserve">расходы на предоставление субсидий юридическим лицам, не являющимися государственными учреждениями, индивидуальным предпринимателям, физическим лицам - производителям товаров, работ, услуг, а </w:t>
      </w:r>
      <w:proofErr w:type="spellStart"/>
      <w:r w:rsidRPr="00444530">
        <w:rPr>
          <w:sz w:val="28"/>
          <w:szCs w:val="28"/>
        </w:rPr>
        <w:t>такженекоммерческим</w:t>
      </w:r>
      <w:proofErr w:type="spellEnd"/>
      <w:r w:rsidRPr="00444530">
        <w:rPr>
          <w:sz w:val="28"/>
          <w:szCs w:val="28"/>
        </w:rPr>
        <w:t xml:space="preserve"> организациям, не являющимся государственными учреждениями;</w:t>
      </w:r>
      <w:proofErr w:type="gramEnd"/>
    </w:p>
    <w:p w:rsidR="00634BF7" w:rsidRPr="00444530" w:rsidRDefault="00634BF7" w:rsidP="00634BF7">
      <w:pPr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>7ХХХ</w:t>
      </w:r>
      <w:r>
        <w:rPr>
          <w:sz w:val="28"/>
          <w:szCs w:val="28"/>
        </w:rPr>
        <w:t xml:space="preserve"> – </w:t>
      </w:r>
      <w:r w:rsidRPr="00444530">
        <w:rPr>
          <w:sz w:val="28"/>
          <w:szCs w:val="28"/>
        </w:rPr>
        <w:t>расходы на предоставление межбюджетных трансфертов другим бюджетам бюджетной системы Российской Федерации за счет средств областного бюджета;</w:t>
      </w:r>
    </w:p>
    <w:p w:rsidR="00634BF7" w:rsidRPr="00221A88" w:rsidRDefault="00634BF7" w:rsidP="00634BF7">
      <w:pPr>
        <w:ind w:firstLine="709"/>
        <w:jc w:val="both"/>
        <w:rPr>
          <w:sz w:val="28"/>
          <w:szCs w:val="28"/>
        </w:rPr>
      </w:pPr>
      <w:r w:rsidRPr="00E35454">
        <w:rPr>
          <w:sz w:val="28"/>
          <w:szCs w:val="28"/>
        </w:rPr>
        <w:t>85ХХ - 89ХХ – расходы на предоставление межбюджетных трансфертов другим бюджетам бюджетной системы Российской Федерации за счет средств местных бюджетов;</w:t>
      </w:r>
    </w:p>
    <w:p w:rsidR="00634BF7" w:rsidRPr="00221A88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21A88">
        <w:rPr>
          <w:sz w:val="28"/>
          <w:szCs w:val="28"/>
        </w:rPr>
        <w:t>9ХХХ</w:t>
      </w:r>
      <w:r>
        <w:rPr>
          <w:sz w:val="28"/>
          <w:szCs w:val="28"/>
        </w:rPr>
        <w:t xml:space="preserve"> – </w:t>
      </w:r>
      <w:r w:rsidRPr="00221A88">
        <w:rPr>
          <w:sz w:val="28"/>
          <w:szCs w:val="28"/>
        </w:rPr>
        <w:t xml:space="preserve">прочие программные и непрограммные направления расходов,  в том числе расходы </w:t>
      </w:r>
      <w:r>
        <w:rPr>
          <w:sz w:val="28"/>
          <w:szCs w:val="28"/>
        </w:rPr>
        <w:t xml:space="preserve">за счет </w:t>
      </w:r>
      <w:r w:rsidRPr="00221A88">
        <w:rPr>
          <w:sz w:val="28"/>
          <w:szCs w:val="28"/>
        </w:rPr>
        <w:t>резервного фонда Правительства Ростовской области, расходы на обслуживание государственного долга, на исполнение исковых требований к казне</w:t>
      </w:r>
      <w:r>
        <w:rPr>
          <w:sz w:val="28"/>
          <w:szCs w:val="28"/>
        </w:rPr>
        <w:t>.</w:t>
      </w:r>
    </w:p>
    <w:p w:rsidR="00634BF7" w:rsidRPr="00221A88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634BF7" w:rsidRDefault="00634BF7" w:rsidP="00634BF7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 w:rsidRPr="00221A88">
        <w:rPr>
          <w:color w:val="000000"/>
          <w:sz w:val="28"/>
          <w:szCs w:val="28"/>
        </w:rPr>
        <w:t xml:space="preserve">Правила применения целевых статей расходов бюджета </w:t>
      </w:r>
      <w:r>
        <w:rPr>
          <w:color w:val="000000"/>
          <w:sz w:val="28"/>
          <w:szCs w:val="28"/>
        </w:rPr>
        <w:t xml:space="preserve">Калининского сельского поселения </w:t>
      </w:r>
      <w:r w:rsidRPr="00221A88">
        <w:rPr>
          <w:color w:val="000000"/>
          <w:sz w:val="28"/>
          <w:szCs w:val="28"/>
        </w:rPr>
        <w:t>и перечень целевых статей установлены согласно приложени</w:t>
      </w:r>
      <w:r>
        <w:rPr>
          <w:color w:val="000000"/>
          <w:sz w:val="28"/>
          <w:szCs w:val="28"/>
        </w:rPr>
        <w:t>ям</w:t>
      </w:r>
      <w:r w:rsidRPr="00221A88">
        <w:rPr>
          <w:color w:val="000000"/>
          <w:sz w:val="28"/>
          <w:szCs w:val="28"/>
        </w:rPr>
        <w:t xml:space="preserve"> к настоящему Положению.</w:t>
      </w:r>
    </w:p>
    <w:p w:rsidR="00943B6E" w:rsidRPr="00444530" w:rsidRDefault="00943B6E" w:rsidP="00634BF7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</w:p>
    <w:p w:rsidR="00634BF7" w:rsidRDefault="00634BF7" w:rsidP="00634BF7"/>
    <w:p w:rsidR="009E1AE2" w:rsidRDefault="009E1AE2" w:rsidP="00634BF7"/>
    <w:p w:rsidR="009E1AE2" w:rsidRDefault="009E1AE2" w:rsidP="00634BF7"/>
    <w:p w:rsidR="009E1AE2" w:rsidRDefault="009E1AE2" w:rsidP="00634BF7"/>
    <w:p w:rsidR="009E1AE2" w:rsidRDefault="009E1AE2" w:rsidP="00634BF7"/>
    <w:p w:rsidR="00C557C8" w:rsidRPr="00A07691" w:rsidRDefault="00C557C8" w:rsidP="00C557C8">
      <w:pPr>
        <w:ind w:firstLine="709"/>
        <w:jc w:val="right"/>
      </w:pPr>
      <w:r w:rsidRPr="00A07691">
        <w:lastRenderedPageBreak/>
        <w:t xml:space="preserve">Приложение </w:t>
      </w:r>
      <w:r>
        <w:t xml:space="preserve">№ </w:t>
      </w:r>
      <w:r w:rsidRPr="00A07691">
        <w:t>1</w:t>
      </w:r>
    </w:p>
    <w:p w:rsidR="00C557C8" w:rsidRPr="00A07691" w:rsidRDefault="00C557C8" w:rsidP="00C557C8">
      <w:pPr>
        <w:ind w:firstLine="709"/>
        <w:jc w:val="right"/>
      </w:pPr>
      <w:r w:rsidRPr="00A07691">
        <w:t>к Положению о порядке применения</w:t>
      </w:r>
    </w:p>
    <w:p w:rsidR="00C557C8" w:rsidRPr="00A07691" w:rsidRDefault="00C557C8" w:rsidP="00C557C8">
      <w:pPr>
        <w:ind w:firstLine="709"/>
        <w:jc w:val="right"/>
      </w:pPr>
      <w:r w:rsidRPr="00A07691">
        <w:t>бюджетной классификации расходов</w:t>
      </w:r>
    </w:p>
    <w:p w:rsidR="00C557C8" w:rsidRDefault="00C557C8" w:rsidP="00C557C8">
      <w:pPr>
        <w:ind w:firstLine="709"/>
        <w:jc w:val="right"/>
      </w:pPr>
      <w:r w:rsidRPr="00A07691">
        <w:t xml:space="preserve"> бюджета </w:t>
      </w:r>
      <w:r>
        <w:t xml:space="preserve">Калининского сельского поселения </w:t>
      </w:r>
    </w:p>
    <w:p w:rsidR="00C557C8" w:rsidRPr="00A07691" w:rsidRDefault="00C557C8" w:rsidP="00C557C8">
      <w:pPr>
        <w:ind w:firstLine="709"/>
        <w:jc w:val="right"/>
      </w:pPr>
      <w:r>
        <w:t xml:space="preserve">Ремонтненского района </w:t>
      </w:r>
      <w:r w:rsidRPr="00A07691">
        <w:t>для составления</w:t>
      </w:r>
    </w:p>
    <w:p w:rsidR="00C557C8" w:rsidRPr="00A07691" w:rsidRDefault="00C557C8" w:rsidP="00C557C8">
      <w:pPr>
        <w:ind w:firstLine="709"/>
        <w:jc w:val="right"/>
      </w:pPr>
      <w:r w:rsidRPr="00A07691">
        <w:t xml:space="preserve"> бюджета </w:t>
      </w:r>
      <w:r>
        <w:t xml:space="preserve">Калининского сельского поселения </w:t>
      </w:r>
      <w:r w:rsidRPr="00A07691">
        <w:t>на 201</w:t>
      </w:r>
      <w:r w:rsidR="00943B6E">
        <w:t>5</w:t>
      </w:r>
      <w:r w:rsidRPr="00A07691">
        <w:t xml:space="preserve"> год</w:t>
      </w:r>
    </w:p>
    <w:p w:rsidR="00C557C8" w:rsidRPr="00444530" w:rsidRDefault="00C557C8" w:rsidP="00033B0F">
      <w:pPr>
        <w:ind w:firstLine="709"/>
        <w:jc w:val="right"/>
        <w:rPr>
          <w:b/>
          <w:snapToGrid w:val="0"/>
          <w:sz w:val="28"/>
          <w:szCs w:val="28"/>
        </w:rPr>
      </w:pPr>
      <w:r w:rsidRPr="00A07691">
        <w:t>и на плановый период 201</w:t>
      </w:r>
      <w:r w:rsidR="00943B6E">
        <w:t>6</w:t>
      </w:r>
      <w:r w:rsidRPr="00A07691">
        <w:t xml:space="preserve"> и 201</w:t>
      </w:r>
      <w:r w:rsidR="00943B6E">
        <w:t>7</w:t>
      </w:r>
      <w:r w:rsidRPr="00A07691">
        <w:t xml:space="preserve"> годов</w:t>
      </w:r>
    </w:p>
    <w:p w:rsidR="00C557C8" w:rsidRPr="00444530" w:rsidRDefault="00C557C8" w:rsidP="00C557C8">
      <w:pPr>
        <w:ind w:firstLine="709"/>
        <w:jc w:val="center"/>
        <w:rPr>
          <w:b/>
          <w:snapToGrid w:val="0"/>
          <w:sz w:val="28"/>
          <w:szCs w:val="28"/>
        </w:rPr>
      </w:pPr>
    </w:p>
    <w:p w:rsidR="00C557C8" w:rsidRPr="00444530" w:rsidRDefault="00C557C8" w:rsidP="00C557C8">
      <w:pPr>
        <w:numPr>
          <w:ilvl w:val="0"/>
          <w:numId w:val="2"/>
        </w:numPr>
        <w:ind w:left="0" w:firstLine="709"/>
        <w:jc w:val="both"/>
        <w:rPr>
          <w:b/>
          <w:snapToGrid w:val="0"/>
          <w:sz w:val="28"/>
          <w:szCs w:val="28"/>
        </w:rPr>
      </w:pPr>
      <w:r w:rsidRPr="00444530">
        <w:rPr>
          <w:b/>
          <w:sz w:val="28"/>
          <w:szCs w:val="28"/>
        </w:rPr>
        <w:t xml:space="preserve">Правила отнесения расходов бюджета </w:t>
      </w:r>
      <w:r>
        <w:rPr>
          <w:b/>
          <w:sz w:val="28"/>
          <w:szCs w:val="28"/>
        </w:rPr>
        <w:t xml:space="preserve">Калининского сельского поселения Ремонтненского района </w:t>
      </w:r>
      <w:r w:rsidRPr="00444530">
        <w:rPr>
          <w:b/>
          <w:sz w:val="28"/>
          <w:szCs w:val="28"/>
        </w:rPr>
        <w:t xml:space="preserve">на соответствующие целевые статьи расходов </w:t>
      </w:r>
    </w:p>
    <w:p w:rsidR="00C557C8" w:rsidRPr="00444530" w:rsidRDefault="00C557C8" w:rsidP="00C557C8">
      <w:pPr>
        <w:ind w:firstLine="709"/>
        <w:rPr>
          <w:b/>
          <w:snapToGrid w:val="0"/>
          <w:sz w:val="28"/>
          <w:szCs w:val="28"/>
        </w:rPr>
      </w:pPr>
    </w:p>
    <w:p w:rsidR="00C557C8" w:rsidRPr="005866A8" w:rsidRDefault="00C557C8" w:rsidP="00A03928">
      <w:pPr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  <w:r w:rsidRPr="005866A8">
        <w:rPr>
          <w:b/>
          <w:snapToGrid w:val="0"/>
          <w:sz w:val="28"/>
          <w:szCs w:val="28"/>
        </w:rPr>
        <w:t>1.</w:t>
      </w:r>
      <w:r>
        <w:rPr>
          <w:b/>
          <w:snapToGrid w:val="0"/>
          <w:sz w:val="28"/>
          <w:szCs w:val="28"/>
        </w:rPr>
        <w:t>1</w:t>
      </w:r>
      <w:r w:rsidRPr="005866A8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Муниципаль</w:t>
      </w:r>
      <w:r w:rsidRPr="00B13417">
        <w:rPr>
          <w:b/>
          <w:snapToGrid w:val="0"/>
          <w:sz w:val="28"/>
          <w:szCs w:val="28"/>
        </w:rPr>
        <w:t xml:space="preserve">ная программа </w:t>
      </w:r>
      <w:r>
        <w:rPr>
          <w:b/>
          <w:snapToGrid w:val="0"/>
          <w:sz w:val="28"/>
          <w:szCs w:val="28"/>
        </w:rPr>
        <w:t>Калининского сельского поселения</w:t>
      </w:r>
    </w:p>
    <w:p w:rsidR="00C557C8" w:rsidRPr="005866A8" w:rsidRDefault="00C557C8" w:rsidP="00C557C8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5866A8">
        <w:rPr>
          <w:b/>
          <w:snapToGrid w:val="0"/>
          <w:sz w:val="28"/>
          <w:szCs w:val="28"/>
        </w:rPr>
        <w:t xml:space="preserve"> «</w:t>
      </w:r>
      <w:r>
        <w:rPr>
          <w:b/>
          <w:snapToGrid w:val="0"/>
          <w:sz w:val="28"/>
          <w:szCs w:val="28"/>
        </w:rPr>
        <w:t>Социальная поддержка граждан</w:t>
      </w:r>
      <w:r w:rsidRPr="005866A8">
        <w:rPr>
          <w:b/>
          <w:snapToGrid w:val="0"/>
          <w:sz w:val="28"/>
          <w:szCs w:val="28"/>
        </w:rPr>
        <w:t>»</w:t>
      </w:r>
    </w:p>
    <w:p w:rsidR="00C557C8" w:rsidRPr="00886678" w:rsidRDefault="00C557C8" w:rsidP="00C557C8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C557C8" w:rsidRPr="00444530" w:rsidRDefault="00C557C8" w:rsidP="00A03928">
      <w:pPr>
        <w:autoSpaceDE w:val="0"/>
        <w:autoSpaceDN w:val="0"/>
        <w:adjustRightInd w:val="0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01</w:t>
      </w:r>
      <w:r w:rsidRPr="00444530">
        <w:rPr>
          <w:snapToGrid w:val="0"/>
          <w:sz w:val="28"/>
          <w:szCs w:val="28"/>
        </w:rPr>
        <w:t xml:space="preserve"> 0 0000 </w:t>
      </w:r>
      <w:r>
        <w:rPr>
          <w:snapToGrid w:val="0"/>
          <w:sz w:val="28"/>
          <w:szCs w:val="28"/>
        </w:rPr>
        <w:t>Муниципаль</w:t>
      </w:r>
      <w:r w:rsidRPr="00444530">
        <w:rPr>
          <w:snapToGrid w:val="0"/>
          <w:sz w:val="28"/>
          <w:szCs w:val="28"/>
        </w:rPr>
        <w:t xml:space="preserve">ная программа </w:t>
      </w:r>
      <w:r>
        <w:rPr>
          <w:snapToGrid w:val="0"/>
          <w:sz w:val="28"/>
          <w:szCs w:val="28"/>
        </w:rPr>
        <w:t>Калининского сельского поселения</w:t>
      </w:r>
    </w:p>
    <w:p w:rsidR="00C557C8" w:rsidRPr="007A70FA" w:rsidRDefault="00C557C8" w:rsidP="00C557C8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7A70FA">
        <w:rPr>
          <w:snapToGrid w:val="0"/>
          <w:sz w:val="28"/>
          <w:szCs w:val="28"/>
        </w:rPr>
        <w:t>«Социальная поддержка граждан»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b/>
          <w:snapToGrid w:val="0"/>
          <w:sz w:val="28"/>
          <w:szCs w:val="28"/>
        </w:rPr>
      </w:pPr>
    </w:p>
    <w:p w:rsidR="00C557C8" w:rsidRPr="00444530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 xml:space="preserve">на реализацию </w:t>
      </w:r>
      <w:r>
        <w:rPr>
          <w:snapToGrid w:val="0"/>
          <w:sz w:val="28"/>
          <w:szCs w:val="28"/>
        </w:rPr>
        <w:t>муниципаль</w:t>
      </w:r>
      <w:r w:rsidRPr="00444530">
        <w:rPr>
          <w:snapToGrid w:val="0"/>
          <w:sz w:val="28"/>
          <w:szCs w:val="28"/>
        </w:rPr>
        <w:t xml:space="preserve">ной программы </w:t>
      </w:r>
      <w:r>
        <w:rPr>
          <w:snapToGrid w:val="0"/>
          <w:sz w:val="28"/>
          <w:szCs w:val="28"/>
        </w:rPr>
        <w:t>Калининского сельского поселения</w:t>
      </w:r>
      <w:r w:rsidRPr="00444530">
        <w:rPr>
          <w:snapToGrid w:val="0"/>
          <w:sz w:val="28"/>
          <w:szCs w:val="28"/>
        </w:rPr>
        <w:t xml:space="preserve"> «</w:t>
      </w:r>
      <w:r w:rsidRPr="00FA395C">
        <w:rPr>
          <w:snapToGrid w:val="0"/>
          <w:sz w:val="28"/>
          <w:szCs w:val="28"/>
        </w:rPr>
        <w:t>Социальная поддержка граждан</w:t>
      </w:r>
      <w:r w:rsidRPr="00444530">
        <w:rPr>
          <w:snapToGrid w:val="0"/>
          <w:sz w:val="28"/>
          <w:szCs w:val="28"/>
        </w:rPr>
        <w:t xml:space="preserve">», разработанной в соответствии </w:t>
      </w:r>
      <w:r>
        <w:rPr>
          <w:snapToGrid w:val="0"/>
          <w:sz w:val="28"/>
          <w:szCs w:val="28"/>
        </w:rPr>
        <w:t>с Перечнем муниципаль</w:t>
      </w:r>
      <w:r w:rsidRPr="00444530">
        <w:rPr>
          <w:snapToGrid w:val="0"/>
          <w:sz w:val="28"/>
          <w:szCs w:val="28"/>
        </w:rPr>
        <w:t xml:space="preserve">ных программ </w:t>
      </w:r>
      <w:r>
        <w:rPr>
          <w:snapToGrid w:val="0"/>
          <w:sz w:val="28"/>
          <w:szCs w:val="28"/>
        </w:rPr>
        <w:t>Калининского сельского поселения</w:t>
      </w:r>
      <w:r w:rsidRPr="00444530">
        <w:rPr>
          <w:snapToGrid w:val="0"/>
          <w:sz w:val="28"/>
          <w:szCs w:val="28"/>
        </w:rPr>
        <w:t xml:space="preserve">, утвержденным </w:t>
      </w:r>
      <w:r>
        <w:rPr>
          <w:snapToGrid w:val="0"/>
          <w:sz w:val="28"/>
          <w:szCs w:val="28"/>
        </w:rPr>
        <w:t xml:space="preserve">Постановлением Администрации Калининского сельского поселения от 16 сентября </w:t>
      </w:r>
      <w:r w:rsidRPr="00444530">
        <w:rPr>
          <w:snapToGrid w:val="0"/>
          <w:sz w:val="28"/>
          <w:szCs w:val="28"/>
        </w:rPr>
        <w:t xml:space="preserve">2013 </w:t>
      </w:r>
      <w:r>
        <w:rPr>
          <w:snapToGrid w:val="0"/>
          <w:sz w:val="28"/>
          <w:szCs w:val="28"/>
        </w:rPr>
        <w:t xml:space="preserve">года </w:t>
      </w:r>
      <w:r w:rsidRPr="00444530">
        <w:rPr>
          <w:snapToGrid w:val="0"/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91</w:t>
      </w:r>
      <w:r w:rsidRPr="00444530">
        <w:rPr>
          <w:snapToGrid w:val="0"/>
          <w:sz w:val="28"/>
          <w:szCs w:val="28"/>
        </w:rPr>
        <w:t xml:space="preserve">, осуществляемые по следующим подпрограммам </w:t>
      </w:r>
      <w:r>
        <w:rPr>
          <w:snapToGrid w:val="0"/>
          <w:sz w:val="28"/>
          <w:szCs w:val="28"/>
        </w:rPr>
        <w:t>муниципаль</w:t>
      </w:r>
      <w:r w:rsidRPr="00444530">
        <w:rPr>
          <w:snapToGrid w:val="0"/>
          <w:sz w:val="28"/>
          <w:szCs w:val="28"/>
        </w:rPr>
        <w:t>ной программы.</w:t>
      </w:r>
    </w:p>
    <w:p w:rsidR="00C557C8" w:rsidRDefault="00C557C8" w:rsidP="00A03928">
      <w:pPr>
        <w:autoSpaceDE w:val="0"/>
        <w:autoSpaceDN w:val="0"/>
        <w:adjustRightInd w:val="0"/>
        <w:outlineLvl w:val="4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01</w:t>
      </w:r>
      <w:r w:rsidRPr="00444530">
        <w:rPr>
          <w:snapToGrid w:val="0"/>
          <w:sz w:val="28"/>
          <w:szCs w:val="28"/>
        </w:rPr>
        <w:t xml:space="preserve"> 1 0000 Подпрограмма</w:t>
      </w:r>
      <w:r w:rsidR="00FC0D46">
        <w:rPr>
          <w:snapToGrid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«Социальная поддержка </w:t>
      </w:r>
      <w:proofErr w:type="gramStart"/>
      <w:r>
        <w:rPr>
          <w:color w:val="000000"/>
          <w:sz w:val="28"/>
          <w:szCs w:val="28"/>
        </w:rPr>
        <w:t>отдельных</w:t>
      </w:r>
      <w:proofErr w:type="gramEnd"/>
    </w:p>
    <w:p w:rsidR="00C557C8" w:rsidRDefault="00C557C8" w:rsidP="00C557C8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>категорий граждан»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 реализацию подпрограммы по соответствующим направлениям расходов, в том числе:</w:t>
      </w:r>
    </w:p>
    <w:p w:rsidR="00C557C8" w:rsidRPr="00444530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01 1 2560 - </w:t>
      </w:r>
      <w:r>
        <w:rPr>
          <w:color w:val="000000"/>
          <w:sz w:val="28"/>
          <w:szCs w:val="28"/>
        </w:rPr>
        <w:t>Выплата ежемесячной доплаты к пенсии отдельным категориям граждан Калининского сельского поселения в рамках подпрограммы  «Социальная поддержка отдельных категорий граждан»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b/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 выплат</w:t>
      </w:r>
      <w:r>
        <w:rPr>
          <w:snapToGrid w:val="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ежемесячной доплаты к пенсии отдельным категориям граждан Калининского сельского поселения.</w:t>
      </w:r>
    </w:p>
    <w:p w:rsidR="00C557C8" w:rsidRPr="00685B69" w:rsidRDefault="00C557C8" w:rsidP="00A03928">
      <w:pPr>
        <w:autoSpaceDE w:val="0"/>
        <w:autoSpaceDN w:val="0"/>
        <w:adjustRightInd w:val="0"/>
        <w:ind w:firstLine="709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1.2. </w:t>
      </w:r>
      <w:r>
        <w:rPr>
          <w:b/>
          <w:color w:val="000000"/>
          <w:sz w:val="28"/>
          <w:szCs w:val="28"/>
        </w:rPr>
        <w:t>Муниципальная программа Калининского сельского поселения «Обеспечение качественными жилищно-коммунальными услугами населения Калининского сельского поселения»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02 0 0000 </w:t>
      </w:r>
      <w:r w:rsidRPr="004C14C2">
        <w:rPr>
          <w:color w:val="000000"/>
          <w:sz w:val="28"/>
          <w:szCs w:val="28"/>
        </w:rPr>
        <w:t xml:space="preserve">Муниципальная программа </w:t>
      </w:r>
      <w:r>
        <w:rPr>
          <w:color w:val="000000"/>
          <w:sz w:val="28"/>
          <w:szCs w:val="28"/>
        </w:rPr>
        <w:t>Калининского сельского поселения</w:t>
      </w:r>
      <w:r w:rsidRPr="004C14C2">
        <w:rPr>
          <w:color w:val="000000"/>
          <w:sz w:val="28"/>
          <w:szCs w:val="28"/>
        </w:rPr>
        <w:t xml:space="preserve"> «Обеспечение </w:t>
      </w:r>
      <w:r w:rsidRPr="00A42A77">
        <w:rPr>
          <w:color w:val="000000"/>
          <w:sz w:val="28"/>
          <w:szCs w:val="28"/>
        </w:rPr>
        <w:t xml:space="preserve">качественными жилищно-коммунальными услугами населения </w:t>
      </w:r>
      <w:r>
        <w:rPr>
          <w:color w:val="000000"/>
          <w:sz w:val="28"/>
          <w:szCs w:val="28"/>
        </w:rPr>
        <w:t>Калининского сельского поселения</w:t>
      </w:r>
      <w:r w:rsidRPr="00A42A77">
        <w:rPr>
          <w:color w:val="000000"/>
          <w:sz w:val="28"/>
          <w:szCs w:val="28"/>
        </w:rPr>
        <w:t>»</w:t>
      </w:r>
    </w:p>
    <w:p w:rsidR="00C557C8" w:rsidRPr="00444530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proofErr w:type="gramStart"/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 xml:space="preserve">на реализацию </w:t>
      </w:r>
      <w:r>
        <w:rPr>
          <w:snapToGrid w:val="0"/>
          <w:sz w:val="28"/>
          <w:szCs w:val="28"/>
        </w:rPr>
        <w:t>муниципаль</w:t>
      </w:r>
      <w:r w:rsidRPr="00444530">
        <w:rPr>
          <w:snapToGrid w:val="0"/>
          <w:sz w:val="28"/>
          <w:szCs w:val="28"/>
        </w:rPr>
        <w:t xml:space="preserve">ной программы </w:t>
      </w:r>
      <w:r>
        <w:rPr>
          <w:snapToGrid w:val="0"/>
          <w:sz w:val="28"/>
          <w:szCs w:val="28"/>
        </w:rPr>
        <w:t>Калининского сельского поселения</w:t>
      </w:r>
      <w:r w:rsidRPr="00444530">
        <w:rPr>
          <w:snapToGrid w:val="0"/>
          <w:sz w:val="28"/>
          <w:szCs w:val="28"/>
        </w:rPr>
        <w:t xml:space="preserve"> «</w:t>
      </w:r>
      <w:r w:rsidRPr="004C14C2">
        <w:rPr>
          <w:color w:val="000000"/>
          <w:sz w:val="28"/>
          <w:szCs w:val="28"/>
        </w:rPr>
        <w:t xml:space="preserve">Обеспечение </w:t>
      </w:r>
      <w:r w:rsidR="005F684F" w:rsidRPr="00A42A77">
        <w:rPr>
          <w:color w:val="000000"/>
          <w:sz w:val="28"/>
          <w:szCs w:val="28"/>
        </w:rPr>
        <w:t>качественными жилищно-</w:t>
      </w:r>
      <w:r w:rsidR="005F684F" w:rsidRPr="00A42A77">
        <w:rPr>
          <w:color w:val="000000"/>
          <w:sz w:val="28"/>
          <w:szCs w:val="28"/>
        </w:rPr>
        <w:lastRenderedPageBreak/>
        <w:t>коммунальными услугами</w:t>
      </w:r>
      <w:r w:rsidRPr="004C14C2">
        <w:rPr>
          <w:color w:val="000000"/>
          <w:sz w:val="28"/>
          <w:szCs w:val="28"/>
        </w:rPr>
        <w:t xml:space="preserve"> населения </w:t>
      </w:r>
      <w:r>
        <w:rPr>
          <w:color w:val="000000"/>
          <w:sz w:val="28"/>
          <w:szCs w:val="28"/>
        </w:rPr>
        <w:t>Калининского сельского поселения</w:t>
      </w:r>
      <w:r w:rsidRPr="00444530">
        <w:rPr>
          <w:snapToGrid w:val="0"/>
          <w:sz w:val="28"/>
          <w:szCs w:val="28"/>
        </w:rPr>
        <w:t xml:space="preserve">», разработанной в соответствии </w:t>
      </w:r>
      <w:r>
        <w:rPr>
          <w:snapToGrid w:val="0"/>
          <w:sz w:val="28"/>
          <w:szCs w:val="28"/>
        </w:rPr>
        <w:t>с Перечнем муниципаль</w:t>
      </w:r>
      <w:r w:rsidRPr="00444530">
        <w:rPr>
          <w:snapToGrid w:val="0"/>
          <w:sz w:val="28"/>
          <w:szCs w:val="28"/>
        </w:rPr>
        <w:t xml:space="preserve">ных программ </w:t>
      </w:r>
      <w:r>
        <w:rPr>
          <w:snapToGrid w:val="0"/>
          <w:sz w:val="28"/>
          <w:szCs w:val="28"/>
        </w:rPr>
        <w:t>Калининского сельского поселения</w:t>
      </w:r>
      <w:r w:rsidRPr="00444530">
        <w:rPr>
          <w:snapToGrid w:val="0"/>
          <w:sz w:val="28"/>
          <w:szCs w:val="28"/>
        </w:rPr>
        <w:t xml:space="preserve">, утвержденным </w:t>
      </w:r>
      <w:r>
        <w:rPr>
          <w:snapToGrid w:val="0"/>
          <w:sz w:val="28"/>
          <w:szCs w:val="28"/>
        </w:rPr>
        <w:t xml:space="preserve">Постановлением Администрации Калининского сельского поселения от 16 сентября </w:t>
      </w:r>
      <w:r w:rsidRPr="00444530">
        <w:rPr>
          <w:snapToGrid w:val="0"/>
          <w:sz w:val="28"/>
          <w:szCs w:val="28"/>
        </w:rPr>
        <w:t xml:space="preserve">2013 </w:t>
      </w:r>
      <w:r>
        <w:rPr>
          <w:snapToGrid w:val="0"/>
          <w:sz w:val="28"/>
          <w:szCs w:val="28"/>
        </w:rPr>
        <w:t xml:space="preserve">года </w:t>
      </w:r>
      <w:r w:rsidRPr="00444530">
        <w:rPr>
          <w:snapToGrid w:val="0"/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91,</w:t>
      </w:r>
      <w:r w:rsidRPr="00444530">
        <w:rPr>
          <w:snapToGrid w:val="0"/>
          <w:sz w:val="28"/>
          <w:szCs w:val="28"/>
        </w:rPr>
        <w:t xml:space="preserve"> осуществляемые по следующим подпрограммам </w:t>
      </w:r>
      <w:r>
        <w:rPr>
          <w:snapToGrid w:val="0"/>
          <w:sz w:val="28"/>
          <w:szCs w:val="28"/>
        </w:rPr>
        <w:t>муниципальной программы:</w:t>
      </w:r>
      <w:proofErr w:type="gramEnd"/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ind w:firstLine="708"/>
        <w:jc w:val="both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02 1 0000 - </w:t>
      </w:r>
      <w:r>
        <w:rPr>
          <w:color w:val="000000"/>
          <w:sz w:val="28"/>
          <w:szCs w:val="28"/>
        </w:rPr>
        <w:t>Подпрограмма «Мероприятия в области коммунального хозяйства»</w:t>
      </w:r>
    </w:p>
    <w:p w:rsidR="00C557C8" w:rsidRPr="00444530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 реализацию подпрограммы по соответствующим направлениям расходов, в том числе: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02 1 2561 – </w:t>
      </w:r>
      <w:r>
        <w:rPr>
          <w:color w:val="000000"/>
          <w:sz w:val="28"/>
          <w:szCs w:val="28"/>
        </w:rPr>
        <w:t xml:space="preserve">Мероприятия по повышению качества и надежности коммунальных услуг и поддерживанию объектов водопроводного хозяйства по селения в состоянии, соответствующем </w:t>
      </w:r>
      <w:proofErr w:type="gramStart"/>
      <w:r>
        <w:rPr>
          <w:color w:val="000000"/>
          <w:sz w:val="28"/>
          <w:szCs w:val="28"/>
        </w:rPr>
        <w:t>нормативным</w:t>
      </w:r>
      <w:proofErr w:type="gramEnd"/>
      <w:r>
        <w:rPr>
          <w:color w:val="000000"/>
          <w:sz w:val="28"/>
          <w:szCs w:val="28"/>
        </w:rPr>
        <w:t xml:space="preserve"> и санитарным </w:t>
      </w:r>
      <w:proofErr w:type="spellStart"/>
      <w:r>
        <w:rPr>
          <w:color w:val="000000"/>
          <w:sz w:val="28"/>
          <w:szCs w:val="28"/>
        </w:rPr>
        <w:t>треблваниям</w:t>
      </w:r>
      <w:proofErr w:type="spellEnd"/>
      <w:r>
        <w:rPr>
          <w:color w:val="000000"/>
          <w:sz w:val="28"/>
          <w:szCs w:val="28"/>
        </w:rPr>
        <w:t xml:space="preserve"> в рамках подпрограммы «Мероприятия в области коммунального хозяйства»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snapToGrid w:val="0"/>
          <w:sz w:val="28"/>
          <w:szCs w:val="28"/>
        </w:rPr>
        <w:t>Калининского сельского поселения на</w:t>
      </w:r>
      <w:r w:rsidRPr="001021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мероприятия по повышению качества и надежности коммунальных услуг и поддерживанию объектов водопроводного хозяйства поселения в состоянии, соответствующем нормативным и санитарным треб</w:t>
      </w:r>
      <w:r w:rsidR="005F684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ваниям в рамках подпрограммы «Мероприятия в области коммунального хозяйства»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 2 0000 – Подпрограмма «Благоустройство»</w:t>
      </w:r>
    </w:p>
    <w:p w:rsidR="00C557C8" w:rsidRPr="00444530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 реализацию подпрограммы по соответствующим направлениям расходов, в том числе: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 2 2562 – мероприятия по уличному освещению территории поселения в рамках подпрограммы «Благоустройство»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snapToGrid w:val="0"/>
          <w:sz w:val="28"/>
          <w:szCs w:val="28"/>
        </w:rPr>
        <w:t>Калининского сельского поселения на</w:t>
      </w:r>
      <w:r w:rsidRPr="001021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мероприятия</w:t>
      </w:r>
      <w:r w:rsidRPr="001021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уличному освещению территории поселения в рамках подпрограммы «Благоустройство»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02 2 2564 – мероприятия по содержанию мест захоронения на территории поселения в рамках подпрограммы «Благоустройство»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snapToGrid w:val="0"/>
          <w:sz w:val="28"/>
          <w:szCs w:val="28"/>
        </w:rPr>
        <w:t>Калининского сельского поселения на</w:t>
      </w:r>
      <w:r w:rsidRPr="001021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мероприятия</w:t>
      </w:r>
      <w:r w:rsidRPr="0010217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 содержанию мест захоронения на территории поселения в рамках подпрограммы «Благоустройство»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02 2 2565 – мероприятия по прочему благоустройству территории поселения в рамках подпрограммы «Благоустройство»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snapToGrid w:val="0"/>
          <w:sz w:val="28"/>
          <w:szCs w:val="28"/>
        </w:rPr>
        <w:t>Калининского сельского поселения на</w:t>
      </w:r>
      <w:r w:rsidRPr="001021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мероприятия</w:t>
      </w:r>
      <w:r w:rsidRPr="00306E8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 прочему благоустройству территории поселения в рамках подпрограммы «Благоустройство»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30262C" w:rsidRDefault="00C557C8" w:rsidP="00C557C8">
      <w:pPr>
        <w:autoSpaceDE w:val="0"/>
        <w:autoSpaceDN w:val="0"/>
        <w:adjustRightInd w:val="0"/>
        <w:spacing w:line="480" w:lineRule="auto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02 3 0000 – Подпрограмма «Межевание земельных участков»</w:t>
      </w:r>
    </w:p>
    <w:p w:rsidR="00C557C8" w:rsidRDefault="00C557C8" w:rsidP="00C557C8">
      <w:pPr>
        <w:autoSpaceDE w:val="0"/>
        <w:autoSpaceDN w:val="0"/>
        <w:adjustRightInd w:val="0"/>
        <w:spacing w:line="480" w:lineRule="auto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 реализацию подпрограммы по соответствующим направлениям расходов, в том числе: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02 3 2563 – мероприятия по межеванию земельных участков на территории поселения в рамках подпрограммы «Межевание земельных участков»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snapToGrid w:val="0"/>
          <w:sz w:val="28"/>
          <w:szCs w:val="28"/>
        </w:rPr>
        <w:t>Калининского сельского поселения на</w:t>
      </w:r>
      <w:r w:rsidRPr="001021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мероприятия</w:t>
      </w:r>
      <w:r w:rsidRPr="00306E8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 межеванию земельных участков на территории поселения в рамках подпрограммы «Межевание земельных участков»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Pr="00CB7DDE" w:rsidRDefault="00C557C8" w:rsidP="00C557C8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1.3. </w:t>
      </w:r>
      <w:r>
        <w:rPr>
          <w:b/>
          <w:color w:val="000000"/>
          <w:sz w:val="28"/>
          <w:szCs w:val="28"/>
        </w:rPr>
        <w:t>Муниципальная программа Калининского сельского поселения «Обеспечение общественного порядка и противодействие преступности»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Pr="00A42A77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03 0 0000 </w:t>
      </w:r>
      <w:r w:rsidRPr="004C14C2">
        <w:rPr>
          <w:color w:val="000000"/>
          <w:sz w:val="28"/>
          <w:szCs w:val="28"/>
        </w:rPr>
        <w:t xml:space="preserve">Муниципальная программа </w:t>
      </w:r>
      <w:r>
        <w:rPr>
          <w:color w:val="000000"/>
          <w:sz w:val="28"/>
          <w:szCs w:val="28"/>
        </w:rPr>
        <w:t>Калининского сельского поселения</w:t>
      </w:r>
      <w:r w:rsidRPr="004C14C2">
        <w:rPr>
          <w:color w:val="000000"/>
          <w:sz w:val="28"/>
          <w:szCs w:val="28"/>
        </w:rPr>
        <w:t xml:space="preserve"> «Обеспечение </w:t>
      </w:r>
      <w:r w:rsidRPr="009615E3">
        <w:rPr>
          <w:color w:val="000000"/>
          <w:sz w:val="28"/>
          <w:szCs w:val="28"/>
        </w:rPr>
        <w:t>общественного порядка и противодействие преступности</w:t>
      </w:r>
      <w:r w:rsidRPr="00A42A77">
        <w:rPr>
          <w:color w:val="000000"/>
          <w:sz w:val="28"/>
          <w:szCs w:val="28"/>
        </w:rPr>
        <w:t>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Pr="00444530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proofErr w:type="gramStart"/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 xml:space="preserve">на реализацию </w:t>
      </w:r>
      <w:r>
        <w:rPr>
          <w:snapToGrid w:val="0"/>
          <w:sz w:val="28"/>
          <w:szCs w:val="28"/>
        </w:rPr>
        <w:t>муниципаль</w:t>
      </w:r>
      <w:r w:rsidRPr="00444530">
        <w:rPr>
          <w:snapToGrid w:val="0"/>
          <w:sz w:val="28"/>
          <w:szCs w:val="28"/>
        </w:rPr>
        <w:t xml:space="preserve">ной программы </w:t>
      </w:r>
      <w:r>
        <w:rPr>
          <w:snapToGrid w:val="0"/>
          <w:sz w:val="28"/>
          <w:szCs w:val="28"/>
        </w:rPr>
        <w:t>Калининского сельского поселения</w:t>
      </w:r>
      <w:r w:rsidRPr="00444530">
        <w:rPr>
          <w:snapToGrid w:val="0"/>
          <w:sz w:val="28"/>
          <w:szCs w:val="28"/>
        </w:rPr>
        <w:t xml:space="preserve"> «</w:t>
      </w:r>
      <w:r w:rsidRPr="004C14C2">
        <w:rPr>
          <w:color w:val="000000"/>
          <w:sz w:val="28"/>
          <w:szCs w:val="28"/>
        </w:rPr>
        <w:t xml:space="preserve">Обеспечение </w:t>
      </w:r>
      <w:r>
        <w:rPr>
          <w:color w:val="000000"/>
          <w:sz w:val="28"/>
          <w:szCs w:val="28"/>
        </w:rPr>
        <w:t>общественного порядка и противодействие преступности</w:t>
      </w:r>
      <w:r w:rsidRPr="00444530">
        <w:rPr>
          <w:snapToGrid w:val="0"/>
          <w:sz w:val="28"/>
          <w:szCs w:val="28"/>
        </w:rPr>
        <w:t xml:space="preserve">», разработанной в соответствии </w:t>
      </w:r>
      <w:r>
        <w:rPr>
          <w:snapToGrid w:val="0"/>
          <w:sz w:val="28"/>
          <w:szCs w:val="28"/>
        </w:rPr>
        <w:t>с Перечнем муниципаль</w:t>
      </w:r>
      <w:r w:rsidRPr="00444530">
        <w:rPr>
          <w:snapToGrid w:val="0"/>
          <w:sz w:val="28"/>
          <w:szCs w:val="28"/>
        </w:rPr>
        <w:t xml:space="preserve">ных программ </w:t>
      </w:r>
      <w:r>
        <w:rPr>
          <w:snapToGrid w:val="0"/>
          <w:sz w:val="28"/>
          <w:szCs w:val="28"/>
        </w:rPr>
        <w:t>Калининского сельского поселения</w:t>
      </w:r>
      <w:r w:rsidRPr="00444530">
        <w:rPr>
          <w:snapToGrid w:val="0"/>
          <w:sz w:val="28"/>
          <w:szCs w:val="28"/>
        </w:rPr>
        <w:t xml:space="preserve">, утвержденным </w:t>
      </w:r>
      <w:r>
        <w:rPr>
          <w:snapToGrid w:val="0"/>
          <w:sz w:val="28"/>
          <w:szCs w:val="28"/>
        </w:rPr>
        <w:t xml:space="preserve">Постановлением Администрации Калининского сельского поселения от 16 сентября </w:t>
      </w:r>
      <w:r w:rsidRPr="00444530">
        <w:rPr>
          <w:snapToGrid w:val="0"/>
          <w:sz w:val="28"/>
          <w:szCs w:val="28"/>
        </w:rPr>
        <w:t xml:space="preserve">2013 </w:t>
      </w:r>
      <w:r>
        <w:rPr>
          <w:snapToGrid w:val="0"/>
          <w:sz w:val="28"/>
          <w:szCs w:val="28"/>
        </w:rPr>
        <w:t xml:space="preserve">года </w:t>
      </w:r>
      <w:r w:rsidRPr="00444530">
        <w:rPr>
          <w:snapToGrid w:val="0"/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91</w:t>
      </w:r>
      <w:r w:rsidRPr="00444530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 </w:t>
      </w:r>
      <w:r w:rsidRPr="00444530">
        <w:rPr>
          <w:snapToGrid w:val="0"/>
          <w:sz w:val="28"/>
          <w:szCs w:val="28"/>
        </w:rPr>
        <w:t xml:space="preserve">осуществляемые по следующим подпрограммам </w:t>
      </w:r>
      <w:r>
        <w:rPr>
          <w:snapToGrid w:val="0"/>
          <w:sz w:val="28"/>
          <w:szCs w:val="28"/>
        </w:rPr>
        <w:t>муниципальной программы:</w:t>
      </w:r>
      <w:proofErr w:type="gramEnd"/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03</w:t>
      </w:r>
      <w:r w:rsidRPr="007027EC">
        <w:rPr>
          <w:snapToGrid w:val="0"/>
          <w:sz w:val="28"/>
          <w:szCs w:val="28"/>
        </w:rPr>
        <w:t xml:space="preserve"> 1 0000 - </w:t>
      </w:r>
      <w:r w:rsidRPr="007027EC">
        <w:rPr>
          <w:color w:val="000000"/>
          <w:sz w:val="28"/>
          <w:szCs w:val="28"/>
        </w:rPr>
        <w:t xml:space="preserve">Подпрограмма «Противодействие </w:t>
      </w:r>
      <w:r>
        <w:rPr>
          <w:color w:val="000000"/>
          <w:sz w:val="28"/>
          <w:szCs w:val="28"/>
        </w:rPr>
        <w:t>коррупции</w:t>
      </w:r>
      <w:r w:rsidRPr="007027EC">
        <w:rPr>
          <w:color w:val="000000"/>
          <w:sz w:val="28"/>
          <w:szCs w:val="28"/>
        </w:rPr>
        <w:t>»</w:t>
      </w:r>
    </w:p>
    <w:p w:rsidR="00C557C8" w:rsidRPr="00444530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 реализацию подпрограммы по соответствующим направлениям расходов, в том числе: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03 1 2566</w:t>
      </w:r>
      <w:r w:rsidRPr="00CB6D56">
        <w:rPr>
          <w:snapToGrid w:val="0"/>
          <w:sz w:val="28"/>
          <w:szCs w:val="28"/>
        </w:rPr>
        <w:t xml:space="preserve"> - </w:t>
      </w:r>
      <w:r w:rsidRPr="00CB6D56">
        <w:rPr>
          <w:color w:val="000000"/>
          <w:sz w:val="28"/>
          <w:szCs w:val="28"/>
        </w:rPr>
        <w:t>Мероприятия по просвещению, обучению и воспитанию по вопросам противодействия коррупции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</w:t>
      </w:r>
      <w:r>
        <w:rPr>
          <w:rFonts w:eastAsia="Calibri"/>
          <w:sz w:val="28"/>
          <w:szCs w:val="28"/>
          <w:lang w:eastAsia="en-US"/>
        </w:rPr>
        <w:t xml:space="preserve">Калининского сельского поселения </w:t>
      </w:r>
      <w:r w:rsidRPr="00444530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выполнение м</w:t>
      </w:r>
      <w:r w:rsidRPr="00CB6D56">
        <w:rPr>
          <w:color w:val="000000"/>
          <w:sz w:val="28"/>
          <w:szCs w:val="28"/>
        </w:rPr>
        <w:t>ероприяти</w:t>
      </w:r>
      <w:r>
        <w:rPr>
          <w:color w:val="000000"/>
          <w:sz w:val="28"/>
          <w:szCs w:val="28"/>
        </w:rPr>
        <w:t>й</w:t>
      </w:r>
      <w:r w:rsidRPr="00CB6D56">
        <w:rPr>
          <w:color w:val="000000"/>
          <w:sz w:val="28"/>
          <w:szCs w:val="28"/>
        </w:rPr>
        <w:t xml:space="preserve"> по просвещению, обучению и воспитанию по вопросам противодействия коррупции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03 2 0000 - </w:t>
      </w:r>
      <w:r>
        <w:rPr>
          <w:color w:val="000000"/>
          <w:sz w:val="28"/>
          <w:szCs w:val="28"/>
        </w:rPr>
        <w:t xml:space="preserve">Подпрограмма «Профилактика экстремизма и терроризма»  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 реализацию подпрограммы по соответствующим направлениям расходов, в том числе: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03 02 2567 - </w:t>
      </w:r>
      <w:r>
        <w:rPr>
          <w:color w:val="000000"/>
          <w:sz w:val="28"/>
          <w:szCs w:val="28"/>
        </w:rPr>
        <w:t xml:space="preserve">Мероприятия по антитеррористической защищенности объектов социальной сферы  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 w:rsidRPr="00444530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</w:t>
      </w:r>
      <w:r>
        <w:rPr>
          <w:rFonts w:eastAsia="Calibri"/>
          <w:sz w:val="28"/>
          <w:szCs w:val="28"/>
          <w:lang w:eastAsia="en-US"/>
        </w:rPr>
        <w:t xml:space="preserve">Калининского сельского поселения </w:t>
      </w:r>
      <w:r w:rsidRPr="00444530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выполнение м</w:t>
      </w:r>
      <w:r w:rsidRPr="00CB6D56">
        <w:rPr>
          <w:color w:val="000000"/>
          <w:sz w:val="28"/>
          <w:szCs w:val="28"/>
        </w:rPr>
        <w:t>ероприяти</w:t>
      </w:r>
      <w:r>
        <w:rPr>
          <w:color w:val="000000"/>
          <w:sz w:val="28"/>
          <w:szCs w:val="28"/>
        </w:rPr>
        <w:t>й</w:t>
      </w:r>
      <w:r w:rsidRPr="00CB6D56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антитеррористической защищенности объектов социальной сферы.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03 3 0000 - Подпрограмма «Комплексные меры противодействия злоупотреблению наркотикам и их незаконному обороту»  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 реализацию подпрограммы по соответствующим направлениям расходов, в том числе: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03 3 2568 – 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</w:t>
      </w:r>
      <w:r>
        <w:rPr>
          <w:rFonts w:eastAsia="Calibri"/>
          <w:sz w:val="28"/>
          <w:szCs w:val="28"/>
          <w:lang w:eastAsia="en-US"/>
        </w:rPr>
        <w:t xml:space="preserve">Калининского сельского поселения </w:t>
      </w:r>
      <w:r w:rsidRPr="00444530">
        <w:rPr>
          <w:rFonts w:eastAsia="Calibri"/>
          <w:sz w:val="28"/>
          <w:szCs w:val="28"/>
          <w:lang w:eastAsia="en-US"/>
        </w:rPr>
        <w:t>на</w:t>
      </w:r>
      <w:r w:rsidRPr="0086479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z w:val="28"/>
          <w:szCs w:val="28"/>
          <w:lang w:eastAsia="en-US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03 4 0000 – Подпрограмма «Гармонизация межнациональных отношений на территории Калининского сельского поселения»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 реализацию подпрограммы по соответствующим направлениям расходов, в том числе: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ind w:firstLine="708"/>
        <w:jc w:val="both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03 4 2569 – Мероприятия по гармонизации межнациональных отношений на территории Калининского сельского поселения</w:t>
      </w:r>
    </w:p>
    <w:p w:rsidR="00C557C8" w:rsidRDefault="00C557C8" w:rsidP="0030262C">
      <w:pPr>
        <w:ind w:firstLine="708"/>
        <w:jc w:val="both"/>
        <w:rPr>
          <w:snapToGrid w:val="0"/>
          <w:sz w:val="28"/>
          <w:szCs w:val="28"/>
        </w:rPr>
      </w:pPr>
      <w:r w:rsidRPr="00444530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</w:t>
      </w:r>
      <w:r>
        <w:rPr>
          <w:rFonts w:eastAsia="Calibri"/>
          <w:sz w:val="28"/>
          <w:szCs w:val="28"/>
          <w:lang w:eastAsia="en-US"/>
        </w:rPr>
        <w:t xml:space="preserve">Калининского сельского поселения </w:t>
      </w:r>
      <w:r w:rsidRPr="00444530">
        <w:rPr>
          <w:rFonts w:eastAsia="Calibri"/>
          <w:sz w:val="28"/>
          <w:szCs w:val="28"/>
          <w:lang w:eastAsia="en-US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реализацию мероприятий </w:t>
      </w:r>
      <w:r>
        <w:rPr>
          <w:snapToGrid w:val="0"/>
          <w:sz w:val="28"/>
          <w:szCs w:val="28"/>
        </w:rPr>
        <w:t>по гармонизации межнациональных отношений на территории Калининского сельского поселения</w:t>
      </w:r>
    </w:p>
    <w:p w:rsidR="00C557C8" w:rsidRPr="00FC5A2F" w:rsidRDefault="00C557C8" w:rsidP="00C557C8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1.4. </w:t>
      </w:r>
      <w:r>
        <w:rPr>
          <w:b/>
          <w:color w:val="000000"/>
          <w:sz w:val="28"/>
          <w:szCs w:val="28"/>
        </w:rPr>
        <w:t>Муниципальная программа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Pr="0009193F" w:rsidRDefault="00C557C8" w:rsidP="00C557C8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04 0 0000 </w:t>
      </w:r>
      <w:r w:rsidRPr="004C14C2">
        <w:rPr>
          <w:color w:val="000000"/>
          <w:sz w:val="28"/>
          <w:szCs w:val="28"/>
        </w:rPr>
        <w:t xml:space="preserve">Муниципальная программа </w:t>
      </w:r>
      <w:r>
        <w:rPr>
          <w:color w:val="000000"/>
          <w:sz w:val="28"/>
          <w:szCs w:val="28"/>
        </w:rPr>
        <w:t>Калининского сельского поселения</w:t>
      </w:r>
      <w:r w:rsidRPr="004C14C2">
        <w:rPr>
          <w:color w:val="000000"/>
          <w:sz w:val="28"/>
          <w:szCs w:val="28"/>
        </w:rPr>
        <w:t xml:space="preserve"> </w:t>
      </w:r>
      <w:r w:rsidRPr="0009193F">
        <w:rPr>
          <w:color w:val="000000"/>
          <w:sz w:val="28"/>
          <w:szCs w:val="28"/>
        </w:rPr>
        <w:t xml:space="preserve">«Защита населения и территории от чрезвычайных ситуаций, </w:t>
      </w:r>
      <w:r w:rsidRPr="0009193F">
        <w:rPr>
          <w:color w:val="000000"/>
          <w:sz w:val="28"/>
          <w:szCs w:val="28"/>
        </w:rPr>
        <w:lastRenderedPageBreak/>
        <w:t>обеспечение пожарной безопасности и безопасности людей на водных объектах»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Pr="00444530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proofErr w:type="gramStart"/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 xml:space="preserve">на реализацию </w:t>
      </w:r>
      <w:r>
        <w:rPr>
          <w:snapToGrid w:val="0"/>
          <w:sz w:val="28"/>
          <w:szCs w:val="28"/>
        </w:rPr>
        <w:t>муниципаль</w:t>
      </w:r>
      <w:r w:rsidRPr="00444530">
        <w:rPr>
          <w:snapToGrid w:val="0"/>
          <w:sz w:val="28"/>
          <w:szCs w:val="28"/>
        </w:rPr>
        <w:t xml:space="preserve">ной программы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09193F">
        <w:rPr>
          <w:color w:val="000000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444530">
        <w:rPr>
          <w:snapToGrid w:val="0"/>
          <w:sz w:val="28"/>
          <w:szCs w:val="28"/>
        </w:rPr>
        <w:t xml:space="preserve">, разработанной в соответствии </w:t>
      </w:r>
      <w:r>
        <w:rPr>
          <w:snapToGrid w:val="0"/>
          <w:sz w:val="28"/>
          <w:szCs w:val="28"/>
        </w:rPr>
        <w:t>с Перечнем муниципаль</w:t>
      </w:r>
      <w:r w:rsidRPr="00444530">
        <w:rPr>
          <w:snapToGrid w:val="0"/>
          <w:sz w:val="28"/>
          <w:szCs w:val="28"/>
        </w:rPr>
        <w:t xml:space="preserve">ных программ </w:t>
      </w:r>
      <w:r>
        <w:rPr>
          <w:snapToGrid w:val="0"/>
          <w:sz w:val="28"/>
          <w:szCs w:val="28"/>
        </w:rPr>
        <w:t>Калининского сельского поселения</w:t>
      </w:r>
      <w:r w:rsidRPr="00444530">
        <w:rPr>
          <w:snapToGrid w:val="0"/>
          <w:sz w:val="28"/>
          <w:szCs w:val="28"/>
        </w:rPr>
        <w:t xml:space="preserve">, утвержденным </w:t>
      </w:r>
      <w:r>
        <w:rPr>
          <w:snapToGrid w:val="0"/>
          <w:sz w:val="28"/>
          <w:szCs w:val="28"/>
        </w:rPr>
        <w:t xml:space="preserve">Постановлением Администрации Калининского сельского поселения от 16 сентября </w:t>
      </w:r>
      <w:r w:rsidRPr="00444530">
        <w:rPr>
          <w:snapToGrid w:val="0"/>
          <w:sz w:val="28"/>
          <w:szCs w:val="28"/>
        </w:rPr>
        <w:t xml:space="preserve">2013 </w:t>
      </w:r>
      <w:r>
        <w:rPr>
          <w:snapToGrid w:val="0"/>
          <w:sz w:val="28"/>
          <w:szCs w:val="28"/>
        </w:rPr>
        <w:t xml:space="preserve">года </w:t>
      </w:r>
      <w:r w:rsidRPr="00444530">
        <w:rPr>
          <w:snapToGrid w:val="0"/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91</w:t>
      </w:r>
      <w:r w:rsidRPr="00444530">
        <w:rPr>
          <w:snapToGrid w:val="0"/>
          <w:sz w:val="28"/>
          <w:szCs w:val="28"/>
        </w:rPr>
        <w:t xml:space="preserve">, осуществляемые по следующим подпрограммам </w:t>
      </w:r>
      <w:r>
        <w:rPr>
          <w:snapToGrid w:val="0"/>
          <w:sz w:val="28"/>
          <w:szCs w:val="28"/>
        </w:rPr>
        <w:t>муниципальной</w:t>
      </w:r>
      <w:proofErr w:type="gramEnd"/>
      <w:r>
        <w:rPr>
          <w:snapToGrid w:val="0"/>
          <w:sz w:val="28"/>
          <w:szCs w:val="28"/>
        </w:rPr>
        <w:t xml:space="preserve"> программы:</w:t>
      </w:r>
    </w:p>
    <w:p w:rsidR="00C557C8" w:rsidRDefault="00C557C8" w:rsidP="00C557C8">
      <w:pPr>
        <w:ind w:firstLine="708"/>
        <w:jc w:val="both"/>
        <w:rPr>
          <w:snapToGrid w:val="0"/>
          <w:sz w:val="28"/>
          <w:szCs w:val="28"/>
        </w:rPr>
      </w:pPr>
    </w:p>
    <w:p w:rsidR="00C557C8" w:rsidRDefault="00C557C8" w:rsidP="00C557C8">
      <w:pPr>
        <w:ind w:firstLine="708"/>
        <w:jc w:val="both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04 1 0000 - </w:t>
      </w:r>
      <w:r>
        <w:rPr>
          <w:color w:val="000000"/>
          <w:sz w:val="28"/>
          <w:szCs w:val="28"/>
        </w:rPr>
        <w:t>Подпрограмма «Пожарная безопасность»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 реализацию подпрограммы по соответствующим направлениям расходов, в том числе: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04 1 2570 - </w:t>
      </w:r>
      <w:r>
        <w:rPr>
          <w:color w:val="000000"/>
          <w:sz w:val="28"/>
          <w:szCs w:val="28"/>
        </w:rPr>
        <w:t>Мероприятия по обеспечению пожарной безопасностью в рамках подпрограммы «Пожарная безопасность»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</w:t>
      </w:r>
      <w:r>
        <w:rPr>
          <w:rFonts w:eastAsia="Calibri"/>
          <w:sz w:val="28"/>
          <w:szCs w:val="28"/>
          <w:lang w:eastAsia="en-US"/>
        </w:rPr>
        <w:t>Калининского сельского поселения на проведение м</w:t>
      </w:r>
      <w:r>
        <w:rPr>
          <w:color w:val="000000"/>
          <w:sz w:val="28"/>
          <w:szCs w:val="28"/>
        </w:rPr>
        <w:t>ероприятий по обеспечению пожарной безопасностью в рамках подпрограммы «Пожарная безопасность».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ind w:firstLine="708"/>
        <w:jc w:val="both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04 1 9999 - </w:t>
      </w:r>
      <w:r>
        <w:rPr>
          <w:color w:val="000000"/>
          <w:sz w:val="28"/>
          <w:szCs w:val="28"/>
        </w:rPr>
        <w:t>Реализация направления расходов в рамках подпрограммы «Пожарная безопасность»</w:t>
      </w:r>
    </w:p>
    <w:p w:rsidR="00C557C8" w:rsidRDefault="00C557C8" w:rsidP="00C557C8">
      <w:pPr>
        <w:ind w:firstLine="708"/>
        <w:jc w:val="both"/>
        <w:rPr>
          <w:color w:val="000000"/>
          <w:sz w:val="28"/>
          <w:szCs w:val="28"/>
        </w:rPr>
      </w:pPr>
      <w:r w:rsidRPr="00444530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</w:t>
      </w:r>
      <w:r>
        <w:rPr>
          <w:rFonts w:eastAsia="Calibri"/>
          <w:sz w:val="28"/>
          <w:szCs w:val="28"/>
          <w:lang w:eastAsia="en-US"/>
        </w:rPr>
        <w:t xml:space="preserve">Калининского сельского поселения на </w:t>
      </w:r>
      <w:r>
        <w:rPr>
          <w:color w:val="000000"/>
          <w:sz w:val="28"/>
          <w:szCs w:val="28"/>
        </w:rPr>
        <w:t>реализацию направления расходов в рамках подпрограммы «Пожарная безопасность».</w:t>
      </w:r>
    </w:p>
    <w:p w:rsidR="00C557C8" w:rsidRDefault="00C557C8" w:rsidP="00C55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04 2 0000 – Подпрограмма «Защита от чрезвычайных ситуаций»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 реализацию подпрограммы по соответствующим направлениям расходов, в том числе: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04 2 2571 – мероприятия по обеспечению защиты от чрезвычайных ситуаций в рамках подпрограммы «Защита от чрезвычайных ситуаций»</w:t>
      </w:r>
    </w:p>
    <w:p w:rsidR="00C557C8" w:rsidRDefault="00C557C8" w:rsidP="00C557C8">
      <w:pPr>
        <w:ind w:firstLine="708"/>
        <w:jc w:val="both"/>
        <w:rPr>
          <w:color w:val="000000"/>
          <w:sz w:val="28"/>
          <w:szCs w:val="28"/>
        </w:rPr>
      </w:pPr>
      <w:r w:rsidRPr="00444530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</w:t>
      </w:r>
      <w:r>
        <w:rPr>
          <w:rFonts w:eastAsia="Calibri"/>
          <w:sz w:val="28"/>
          <w:szCs w:val="28"/>
          <w:lang w:eastAsia="en-US"/>
        </w:rPr>
        <w:t xml:space="preserve">Калининского сельского поселения на </w:t>
      </w:r>
      <w:r>
        <w:rPr>
          <w:snapToGrid w:val="0"/>
          <w:sz w:val="28"/>
          <w:szCs w:val="28"/>
        </w:rPr>
        <w:t>мероприятия по обеспечению защиты от чрезвычайных ситуаций в рамках подпрограммы «Защита от чрезвычайных ситуаций»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04 2 9999 - </w:t>
      </w:r>
      <w:r>
        <w:rPr>
          <w:color w:val="000000"/>
          <w:sz w:val="28"/>
          <w:szCs w:val="28"/>
        </w:rPr>
        <w:t>Реализация направления расходов в рамках подпрограммы «Защита от чрезвычайных ситуаций»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</w:t>
      </w:r>
      <w:r>
        <w:rPr>
          <w:snapToGrid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реализацию направления расходов в рамках подпрограммы «Защита  от чрезвычайных ситуаций»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04 3 0000 - </w:t>
      </w:r>
      <w:r>
        <w:rPr>
          <w:color w:val="000000"/>
          <w:sz w:val="28"/>
          <w:szCs w:val="28"/>
        </w:rPr>
        <w:t>Подпрограмма «Обеспечение безопасности на воде»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lastRenderedPageBreak/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 реализацию подпрограммы по соответствующим направлениям расходов, в том числе: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04 3 2573 – мероприятия по обеспечению безопасности на водных объектах </w:t>
      </w:r>
      <w:r w:rsidRPr="00A0354E">
        <w:rPr>
          <w:color w:val="000000"/>
          <w:sz w:val="28"/>
          <w:szCs w:val="28"/>
        </w:rPr>
        <w:t xml:space="preserve">в рамках </w:t>
      </w:r>
      <w:r w:rsidRPr="00201DA5">
        <w:rPr>
          <w:color w:val="000000"/>
          <w:sz w:val="28"/>
          <w:szCs w:val="28"/>
        </w:rPr>
        <w:t xml:space="preserve">подпрограммы </w:t>
      </w:r>
      <w:r>
        <w:rPr>
          <w:color w:val="000000"/>
          <w:sz w:val="28"/>
          <w:szCs w:val="28"/>
        </w:rPr>
        <w:t>«Обеспечение безопасности на воде»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</w:t>
      </w:r>
      <w:r>
        <w:rPr>
          <w:snapToGrid w:val="0"/>
          <w:sz w:val="28"/>
          <w:szCs w:val="28"/>
        </w:rPr>
        <w:t xml:space="preserve"> мероприятия по обеспечению безопасности на водных объектах </w:t>
      </w:r>
      <w:r w:rsidRPr="00A0354E">
        <w:rPr>
          <w:color w:val="000000"/>
          <w:sz w:val="28"/>
          <w:szCs w:val="28"/>
        </w:rPr>
        <w:t xml:space="preserve">в рамках </w:t>
      </w:r>
      <w:r w:rsidRPr="00201DA5">
        <w:rPr>
          <w:color w:val="000000"/>
          <w:sz w:val="28"/>
          <w:szCs w:val="28"/>
        </w:rPr>
        <w:t xml:space="preserve">подпрограммы </w:t>
      </w:r>
      <w:r>
        <w:rPr>
          <w:color w:val="000000"/>
          <w:sz w:val="28"/>
          <w:szCs w:val="28"/>
        </w:rPr>
        <w:t>«Обеспечение безопасности на воде»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04 3 9999 – реализация направления расходов в рамках подпрограммы «Обеспечение безопасности на воде»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</w:t>
      </w:r>
      <w:r>
        <w:rPr>
          <w:snapToGrid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реализацию направления расходов в рамках подпрограммы </w:t>
      </w:r>
      <w:r>
        <w:rPr>
          <w:snapToGrid w:val="0"/>
          <w:sz w:val="28"/>
          <w:szCs w:val="28"/>
        </w:rPr>
        <w:t>«Обеспечение безопасности на воде»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center"/>
        <w:outlineLvl w:val="4"/>
        <w:rPr>
          <w:b/>
          <w:color w:val="000000"/>
          <w:sz w:val="28"/>
          <w:szCs w:val="28"/>
        </w:rPr>
      </w:pPr>
      <w:r>
        <w:rPr>
          <w:b/>
          <w:snapToGrid w:val="0"/>
          <w:sz w:val="28"/>
          <w:szCs w:val="28"/>
        </w:rPr>
        <w:t>1.5</w:t>
      </w:r>
      <w:r w:rsidRPr="00934834">
        <w:rPr>
          <w:b/>
          <w:snapToGrid w:val="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Муниципальная программа Калининского сельского поселения 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center"/>
        <w:outlineLvl w:val="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«Развитие культуры»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05 0 0000 - </w:t>
      </w:r>
      <w:r w:rsidRPr="00934834">
        <w:rPr>
          <w:color w:val="000000"/>
          <w:sz w:val="28"/>
          <w:szCs w:val="28"/>
        </w:rPr>
        <w:t xml:space="preserve">Муниципальная программа </w:t>
      </w:r>
      <w:r>
        <w:rPr>
          <w:color w:val="000000"/>
          <w:sz w:val="28"/>
          <w:szCs w:val="28"/>
        </w:rPr>
        <w:t>Калининского сельского поселения</w:t>
      </w:r>
      <w:r w:rsidRPr="00934834">
        <w:rPr>
          <w:color w:val="000000"/>
          <w:sz w:val="28"/>
          <w:szCs w:val="28"/>
        </w:rPr>
        <w:t xml:space="preserve"> «Развитие культуры»</w:t>
      </w:r>
    </w:p>
    <w:p w:rsidR="00C557C8" w:rsidRPr="00444530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 xml:space="preserve">на реализацию </w:t>
      </w:r>
      <w:r>
        <w:rPr>
          <w:snapToGrid w:val="0"/>
          <w:sz w:val="28"/>
          <w:szCs w:val="28"/>
        </w:rPr>
        <w:t>муниципаль</w:t>
      </w:r>
      <w:r w:rsidRPr="00444530">
        <w:rPr>
          <w:snapToGrid w:val="0"/>
          <w:sz w:val="28"/>
          <w:szCs w:val="28"/>
        </w:rPr>
        <w:t xml:space="preserve">ной программы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934834">
        <w:rPr>
          <w:color w:val="000000"/>
          <w:sz w:val="28"/>
          <w:szCs w:val="28"/>
        </w:rPr>
        <w:t>«Развитие культуры»</w:t>
      </w:r>
      <w:r>
        <w:rPr>
          <w:color w:val="000000"/>
          <w:sz w:val="28"/>
          <w:szCs w:val="28"/>
        </w:rPr>
        <w:t xml:space="preserve">, </w:t>
      </w:r>
      <w:r w:rsidRPr="00444530">
        <w:rPr>
          <w:snapToGrid w:val="0"/>
          <w:sz w:val="28"/>
          <w:szCs w:val="28"/>
        </w:rPr>
        <w:t xml:space="preserve">разработанной в соответствии </w:t>
      </w:r>
      <w:r>
        <w:rPr>
          <w:snapToGrid w:val="0"/>
          <w:sz w:val="28"/>
          <w:szCs w:val="28"/>
        </w:rPr>
        <w:t>с Перечнем муниципаль</w:t>
      </w:r>
      <w:r w:rsidRPr="00444530">
        <w:rPr>
          <w:snapToGrid w:val="0"/>
          <w:sz w:val="28"/>
          <w:szCs w:val="28"/>
        </w:rPr>
        <w:t xml:space="preserve">ных программ </w:t>
      </w:r>
      <w:r>
        <w:rPr>
          <w:snapToGrid w:val="0"/>
          <w:sz w:val="28"/>
          <w:szCs w:val="28"/>
        </w:rPr>
        <w:t>Калининского сельского поселения</w:t>
      </w:r>
      <w:r w:rsidRPr="00444530">
        <w:rPr>
          <w:snapToGrid w:val="0"/>
          <w:sz w:val="28"/>
          <w:szCs w:val="28"/>
        </w:rPr>
        <w:t xml:space="preserve">, утвержденным </w:t>
      </w:r>
      <w:r>
        <w:rPr>
          <w:snapToGrid w:val="0"/>
          <w:sz w:val="28"/>
          <w:szCs w:val="28"/>
        </w:rPr>
        <w:t xml:space="preserve">Постановлением Администрации Калининского сельского поселения от 16 сентября </w:t>
      </w:r>
      <w:r w:rsidRPr="00444530">
        <w:rPr>
          <w:snapToGrid w:val="0"/>
          <w:sz w:val="28"/>
          <w:szCs w:val="28"/>
        </w:rPr>
        <w:t xml:space="preserve">2013 </w:t>
      </w:r>
      <w:r>
        <w:rPr>
          <w:snapToGrid w:val="0"/>
          <w:sz w:val="28"/>
          <w:szCs w:val="28"/>
        </w:rPr>
        <w:t xml:space="preserve">года </w:t>
      </w:r>
      <w:r w:rsidRPr="00444530">
        <w:rPr>
          <w:snapToGrid w:val="0"/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91</w:t>
      </w:r>
      <w:r w:rsidRPr="00444530">
        <w:rPr>
          <w:snapToGrid w:val="0"/>
          <w:sz w:val="28"/>
          <w:szCs w:val="28"/>
        </w:rPr>
        <w:t xml:space="preserve">, осуществляемые по следующим подпрограммам </w:t>
      </w:r>
      <w:r>
        <w:rPr>
          <w:snapToGrid w:val="0"/>
          <w:sz w:val="28"/>
          <w:szCs w:val="28"/>
        </w:rPr>
        <w:t>муниципальной программы: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</w:p>
    <w:p w:rsidR="00C557C8" w:rsidRPr="00402AD0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 1 0000 - Подпрограмма «Развитие библиотечного обслуживания населения»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 реализацию подпрограммы по соответствующим направлениям расходов, в том числе: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05 1 0011 – Расходы на выплаты по оплате </w:t>
      </w:r>
      <w:proofErr w:type="gramStart"/>
      <w:r>
        <w:rPr>
          <w:snapToGrid w:val="0"/>
          <w:sz w:val="28"/>
          <w:szCs w:val="28"/>
        </w:rPr>
        <w:t>труда работников муниципальных органов местного самоуправления Калининского сельского поселения</w:t>
      </w:r>
      <w:proofErr w:type="gramEnd"/>
      <w:r>
        <w:rPr>
          <w:snapToGrid w:val="0"/>
          <w:sz w:val="28"/>
          <w:szCs w:val="28"/>
        </w:rPr>
        <w:t xml:space="preserve"> в рамках подпрограммы «Развитие библиотечного обслуживания населения»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snapToGrid w:val="0"/>
          <w:sz w:val="28"/>
          <w:szCs w:val="28"/>
        </w:rPr>
        <w:t>Калининского сельского поселения на</w:t>
      </w:r>
      <w:r w:rsidRPr="009132F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выплаты по оплате </w:t>
      </w:r>
      <w:proofErr w:type="gramStart"/>
      <w:r>
        <w:rPr>
          <w:snapToGrid w:val="0"/>
          <w:sz w:val="28"/>
          <w:szCs w:val="28"/>
        </w:rPr>
        <w:t>труда работников муниципальных органов местного самоуправления Калининского сельского поселения</w:t>
      </w:r>
      <w:proofErr w:type="gramEnd"/>
      <w:r>
        <w:rPr>
          <w:snapToGrid w:val="0"/>
          <w:sz w:val="28"/>
          <w:szCs w:val="28"/>
        </w:rPr>
        <w:t xml:space="preserve"> в рамках подпрограммы «Развитие библиотечного обслуживания населения»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05 1 2574 - </w:t>
      </w:r>
      <w:r w:rsidRPr="00893463">
        <w:rPr>
          <w:sz w:val="28"/>
          <w:szCs w:val="28"/>
        </w:rPr>
        <w:t xml:space="preserve">Расходы на обеспечение деятельности (оказание услуг) муниципальных учреждений </w:t>
      </w:r>
      <w:r>
        <w:rPr>
          <w:sz w:val="28"/>
          <w:szCs w:val="28"/>
        </w:rPr>
        <w:t>Калининского сельского поселения</w:t>
      </w:r>
      <w:r w:rsidRPr="00893463">
        <w:rPr>
          <w:sz w:val="28"/>
          <w:szCs w:val="28"/>
        </w:rPr>
        <w:t xml:space="preserve"> в части </w:t>
      </w:r>
      <w:r w:rsidRPr="00893463">
        <w:rPr>
          <w:sz w:val="28"/>
          <w:szCs w:val="28"/>
        </w:rPr>
        <w:lastRenderedPageBreak/>
        <w:t>развития образования в сфере культуры и  искусства в рамках</w:t>
      </w:r>
      <w:r>
        <w:rPr>
          <w:sz w:val="28"/>
          <w:szCs w:val="28"/>
        </w:rPr>
        <w:t xml:space="preserve"> подпрограммы «Развитие библиотечного обслуживания населения</w:t>
      </w:r>
      <w:r w:rsidRPr="00893463">
        <w:rPr>
          <w:sz w:val="28"/>
          <w:szCs w:val="28"/>
        </w:rPr>
        <w:t>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</w:t>
      </w:r>
      <w:r>
        <w:rPr>
          <w:snapToGrid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обеспечение </w:t>
      </w:r>
      <w:r w:rsidRPr="00893463">
        <w:rPr>
          <w:sz w:val="28"/>
          <w:szCs w:val="28"/>
        </w:rPr>
        <w:t xml:space="preserve">деятельности (оказание услуг) муниципальных учреждений </w:t>
      </w:r>
      <w:r>
        <w:rPr>
          <w:sz w:val="28"/>
          <w:szCs w:val="28"/>
        </w:rPr>
        <w:t>Калининского сельского поселения</w:t>
      </w:r>
      <w:r w:rsidRPr="00893463">
        <w:rPr>
          <w:sz w:val="28"/>
          <w:szCs w:val="28"/>
        </w:rPr>
        <w:t xml:space="preserve"> в части развития образования в сфере культуры и  искусства в рамках</w:t>
      </w:r>
      <w:r>
        <w:rPr>
          <w:sz w:val="28"/>
          <w:szCs w:val="28"/>
        </w:rPr>
        <w:t xml:space="preserve"> подпрограммы «Развитие библиотечного обслуживания населения</w:t>
      </w:r>
      <w:r w:rsidRPr="00893463">
        <w:rPr>
          <w:sz w:val="28"/>
          <w:szCs w:val="28"/>
        </w:rPr>
        <w:t>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05 1 9999 - Реализация направления расходов в рамках подпрограммы </w:t>
      </w:r>
      <w:r>
        <w:rPr>
          <w:sz w:val="28"/>
          <w:szCs w:val="28"/>
        </w:rPr>
        <w:t>«Развитие библиотечного обслуживания населения</w:t>
      </w:r>
      <w:r w:rsidRPr="00893463">
        <w:rPr>
          <w:sz w:val="28"/>
          <w:szCs w:val="28"/>
        </w:rPr>
        <w:t>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По данному направлению расходов отражаются расходы</w:t>
      </w:r>
      <w:r>
        <w:rPr>
          <w:snapToGrid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631C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реализации направления расходов в рамках подпрограммы </w:t>
      </w:r>
      <w:r>
        <w:rPr>
          <w:sz w:val="28"/>
          <w:szCs w:val="28"/>
        </w:rPr>
        <w:t>«Развитие библиотечного обслуживания населения</w:t>
      </w:r>
      <w:r w:rsidRPr="00893463">
        <w:rPr>
          <w:sz w:val="28"/>
          <w:szCs w:val="28"/>
        </w:rPr>
        <w:t>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Pr="00631C12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05 2 0000 - </w:t>
      </w:r>
      <w:r>
        <w:rPr>
          <w:color w:val="000000"/>
          <w:sz w:val="28"/>
          <w:szCs w:val="28"/>
        </w:rPr>
        <w:t>Подпрограмма «Организация досуга и обеспечение жителей услугами организаций культуры»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 реализацию подпрограммы по соответствующим направлениям расходов, в том числе:</w:t>
      </w:r>
    </w:p>
    <w:p w:rsidR="00C557C8" w:rsidRPr="004019C2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05 2 0011 - </w:t>
      </w:r>
      <w:r>
        <w:rPr>
          <w:color w:val="000000"/>
          <w:sz w:val="28"/>
          <w:szCs w:val="28"/>
        </w:rPr>
        <w:t xml:space="preserve">Расходы на выплаты по оплате </w:t>
      </w:r>
      <w:proofErr w:type="gramStart"/>
      <w:r>
        <w:rPr>
          <w:color w:val="000000"/>
          <w:sz w:val="28"/>
          <w:szCs w:val="28"/>
        </w:rPr>
        <w:t xml:space="preserve">труда работников </w:t>
      </w:r>
      <w:r w:rsidRPr="00A0354E">
        <w:rPr>
          <w:color w:val="000000"/>
          <w:sz w:val="28"/>
          <w:szCs w:val="28"/>
        </w:rPr>
        <w:t xml:space="preserve">муниципальных органов местного самоуправления </w:t>
      </w:r>
      <w:r>
        <w:rPr>
          <w:color w:val="000000"/>
          <w:sz w:val="28"/>
          <w:szCs w:val="28"/>
        </w:rPr>
        <w:t>Калининского сельского поселения</w:t>
      </w:r>
      <w:proofErr w:type="gramEnd"/>
      <w:r w:rsidRPr="00A0354E">
        <w:rPr>
          <w:color w:val="000000"/>
          <w:sz w:val="28"/>
          <w:szCs w:val="28"/>
        </w:rPr>
        <w:t xml:space="preserve"> в рамках</w:t>
      </w:r>
      <w:r>
        <w:rPr>
          <w:color w:val="000000"/>
          <w:sz w:val="28"/>
          <w:szCs w:val="28"/>
        </w:rPr>
        <w:t xml:space="preserve"> подпрограммы «Организация досуга и обеспечение жителей услугами организаций культуры»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 w:rsidRPr="00444530">
        <w:rPr>
          <w:snapToGrid w:val="0"/>
          <w:sz w:val="28"/>
          <w:szCs w:val="28"/>
        </w:rPr>
        <w:t>По данному направлению расходов отражаются расходы</w:t>
      </w:r>
      <w:r>
        <w:rPr>
          <w:snapToGrid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Pr="004019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выплаты по оплате </w:t>
      </w:r>
      <w:proofErr w:type="gramStart"/>
      <w:r>
        <w:rPr>
          <w:color w:val="000000"/>
          <w:sz w:val="28"/>
          <w:szCs w:val="28"/>
        </w:rPr>
        <w:t xml:space="preserve">труда работников </w:t>
      </w:r>
      <w:r w:rsidRPr="00A0354E">
        <w:rPr>
          <w:color w:val="000000"/>
          <w:sz w:val="28"/>
          <w:szCs w:val="28"/>
        </w:rPr>
        <w:t xml:space="preserve">муниципальных органов местного самоуправления </w:t>
      </w:r>
      <w:r>
        <w:rPr>
          <w:color w:val="000000"/>
          <w:sz w:val="28"/>
          <w:szCs w:val="28"/>
        </w:rPr>
        <w:t>Калининского сельского поселения</w:t>
      </w:r>
      <w:proofErr w:type="gramEnd"/>
      <w:r w:rsidRPr="00A0354E">
        <w:rPr>
          <w:color w:val="000000"/>
          <w:sz w:val="28"/>
          <w:szCs w:val="28"/>
        </w:rPr>
        <w:t xml:space="preserve"> в рамках</w:t>
      </w:r>
      <w:r>
        <w:rPr>
          <w:color w:val="000000"/>
          <w:sz w:val="28"/>
          <w:szCs w:val="28"/>
        </w:rPr>
        <w:t xml:space="preserve"> подпрограммы «Организация досуга и обеспечение жителей услугами организаций культуры»</w:t>
      </w:r>
    </w:p>
    <w:p w:rsidR="00C557C8" w:rsidRPr="004019C2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 05 2 2575 - </w:t>
      </w:r>
      <w:r w:rsidRPr="00893463">
        <w:rPr>
          <w:sz w:val="28"/>
          <w:szCs w:val="28"/>
        </w:rPr>
        <w:t xml:space="preserve">Расходы на обеспечение деятельности (оказание услуг) муниципальных учреждений </w:t>
      </w:r>
      <w:r>
        <w:rPr>
          <w:sz w:val="28"/>
          <w:szCs w:val="28"/>
        </w:rPr>
        <w:t>Калининского сельского поселения</w:t>
      </w:r>
      <w:r w:rsidRPr="00893463">
        <w:rPr>
          <w:sz w:val="28"/>
          <w:szCs w:val="28"/>
        </w:rPr>
        <w:t xml:space="preserve"> в части развития образования в сфере культуры и  искусства</w:t>
      </w:r>
      <w:r w:rsidRPr="00A0354E">
        <w:rPr>
          <w:color w:val="000000"/>
          <w:sz w:val="28"/>
          <w:szCs w:val="28"/>
        </w:rPr>
        <w:t xml:space="preserve"> в рамках</w:t>
      </w:r>
      <w:r>
        <w:rPr>
          <w:color w:val="000000"/>
          <w:sz w:val="28"/>
          <w:szCs w:val="28"/>
        </w:rPr>
        <w:t xml:space="preserve"> подпрограммы «Организация досуга и обеспечение жителей услугами организаций культуры»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 w:rsidRPr="00444530">
        <w:rPr>
          <w:snapToGrid w:val="0"/>
          <w:sz w:val="28"/>
          <w:szCs w:val="28"/>
        </w:rPr>
        <w:t>По данному направлению расходов отражаются расходы</w:t>
      </w:r>
      <w:r w:rsidRPr="004019C2">
        <w:rPr>
          <w:color w:val="000000"/>
          <w:sz w:val="28"/>
          <w:szCs w:val="28"/>
        </w:rPr>
        <w:t xml:space="preserve"> </w:t>
      </w:r>
      <w:r w:rsidRPr="00893463">
        <w:rPr>
          <w:sz w:val="28"/>
          <w:szCs w:val="28"/>
        </w:rPr>
        <w:t xml:space="preserve">на обеспечение деятельности (оказание услуг) муниципальных учреждений </w:t>
      </w:r>
      <w:r>
        <w:rPr>
          <w:sz w:val="28"/>
          <w:szCs w:val="28"/>
        </w:rPr>
        <w:t>Калининского сельского поселения</w:t>
      </w:r>
      <w:r w:rsidRPr="00893463">
        <w:rPr>
          <w:sz w:val="28"/>
          <w:szCs w:val="28"/>
        </w:rPr>
        <w:t xml:space="preserve"> в части развития образования в сфере культуры и  искусства</w:t>
      </w:r>
      <w:r w:rsidRPr="00A0354E">
        <w:rPr>
          <w:color w:val="000000"/>
          <w:sz w:val="28"/>
          <w:szCs w:val="28"/>
        </w:rPr>
        <w:t xml:space="preserve"> в рамках</w:t>
      </w:r>
      <w:r>
        <w:rPr>
          <w:color w:val="000000"/>
          <w:sz w:val="28"/>
          <w:szCs w:val="28"/>
        </w:rPr>
        <w:t xml:space="preserve"> подпрограммы «Организация досуга и обеспечение жителей услугами организаций культуры»</w:t>
      </w:r>
    </w:p>
    <w:p w:rsidR="00C557C8" w:rsidRPr="00402AD0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05 2 9999 - </w:t>
      </w:r>
      <w:r>
        <w:rPr>
          <w:color w:val="000000"/>
          <w:sz w:val="28"/>
          <w:szCs w:val="28"/>
        </w:rPr>
        <w:t>Реализация направления расходов в рамках подпрограммы «Организация досуга и обеспечение жителей услугами организаций культуры»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данному направлению </w:t>
      </w:r>
      <w:r w:rsidRPr="00444530">
        <w:rPr>
          <w:snapToGrid w:val="0"/>
          <w:sz w:val="28"/>
          <w:szCs w:val="28"/>
        </w:rPr>
        <w:t xml:space="preserve"> отражаются расходы</w:t>
      </w:r>
      <w:r>
        <w:rPr>
          <w:snapToGrid w:val="0"/>
          <w:sz w:val="28"/>
          <w:szCs w:val="28"/>
        </w:rPr>
        <w:t xml:space="preserve"> на р</w:t>
      </w:r>
      <w:r>
        <w:rPr>
          <w:color w:val="000000"/>
          <w:sz w:val="28"/>
          <w:szCs w:val="28"/>
        </w:rPr>
        <w:t>еализацию направления расходов в рамках подпрограммы «Организация досуга и обеспечение жителей услугами организаций культуры».</w:t>
      </w:r>
    </w:p>
    <w:p w:rsidR="00C557C8" w:rsidRPr="00301135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1.6</w:t>
      </w:r>
      <w:r w:rsidRPr="00301135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Муниципальная программа Калининского сельского поселения «Развитие транспортной системы»</w:t>
      </w:r>
    </w:p>
    <w:p w:rsidR="00C557C8" w:rsidRDefault="00C557C8" w:rsidP="00C557C8">
      <w:pPr>
        <w:ind w:firstLine="708"/>
        <w:jc w:val="both"/>
        <w:rPr>
          <w:color w:val="000000"/>
          <w:sz w:val="28"/>
          <w:szCs w:val="28"/>
        </w:rPr>
      </w:pPr>
    </w:p>
    <w:p w:rsidR="00C557C8" w:rsidRPr="00301135" w:rsidRDefault="00C557C8" w:rsidP="00C557C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06 0 0000 - </w:t>
      </w:r>
      <w:r w:rsidRPr="00301135">
        <w:rPr>
          <w:color w:val="000000"/>
          <w:sz w:val="28"/>
          <w:szCs w:val="28"/>
        </w:rPr>
        <w:t xml:space="preserve">Муниципальная программа </w:t>
      </w:r>
      <w:r>
        <w:rPr>
          <w:color w:val="000000"/>
          <w:sz w:val="28"/>
          <w:szCs w:val="28"/>
        </w:rPr>
        <w:t>Калининского сельского поселения</w:t>
      </w:r>
      <w:r w:rsidRPr="00301135">
        <w:rPr>
          <w:color w:val="000000"/>
          <w:sz w:val="28"/>
          <w:szCs w:val="28"/>
        </w:rPr>
        <w:t xml:space="preserve"> «Развитие транспортной системы»</w:t>
      </w:r>
    </w:p>
    <w:p w:rsidR="00C557C8" w:rsidRPr="00444530" w:rsidRDefault="00C557C8" w:rsidP="00C557C8">
      <w:pPr>
        <w:ind w:firstLine="708"/>
        <w:jc w:val="both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lastRenderedPageBreak/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 xml:space="preserve">на реализацию </w:t>
      </w:r>
      <w:r>
        <w:rPr>
          <w:snapToGrid w:val="0"/>
          <w:sz w:val="28"/>
          <w:szCs w:val="28"/>
        </w:rPr>
        <w:t>муниципаль</w:t>
      </w:r>
      <w:r w:rsidRPr="00444530">
        <w:rPr>
          <w:snapToGrid w:val="0"/>
          <w:sz w:val="28"/>
          <w:szCs w:val="28"/>
        </w:rPr>
        <w:t xml:space="preserve">ной программы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301135">
        <w:rPr>
          <w:color w:val="000000"/>
          <w:sz w:val="28"/>
          <w:szCs w:val="28"/>
        </w:rPr>
        <w:t>«Развитие транспортной системы»</w:t>
      </w:r>
      <w:r>
        <w:rPr>
          <w:color w:val="000000"/>
          <w:sz w:val="28"/>
          <w:szCs w:val="28"/>
        </w:rPr>
        <w:t xml:space="preserve">, </w:t>
      </w:r>
      <w:r w:rsidRPr="00444530">
        <w:rPr>
          <w:snapToGrid w:val="0"/>
          <w:sz w:val="28"/>
          <w:szCs w:val="28"/>
        </w:rPr>
        <w:t xml:space="preserve">разработанной в соответствии </w:t>
      </w:r>
      <w:r>
        <w:rPr>
          <w:snapToGrid w:val="0"/>
          <w:sz w:val="28"/>
          <w:szCs w:val="28"/>
        </w:rPr>
        <w:t>с Перечнем муниципаль</w:t>
      </w:r>
      <w:r w:rsidRPr="00444530">
        <w:rPr>
          <w:snapToGrid w:val="0"/>
          <w:sz w:val="28"/>
          <w:szCs w:val="28"/>
        </w:rPr>
        <w:t xml:space="preserve">ных программ </w:t>
      </w:r>
      <w:r>
        <w:rPr>
          <w:snapToGrid w:val="0"/>
          <w:sz w:val="28"/>
          <w:szCs w:val="28"/>
        </w:rPr>
        <w:t>Калининского сельского поселения</w:t>
      </w:r>
      <w:r w:rsidRPr="00444530">
        <w:rPr>
          <w:snapToGrid w:val="0"/>
          <w:sz w:val="28"/>
          <w:szCs w:val="28"/>
        </w:rPr>
        <w:t xml:space="preserve">, утвержденным </w:t>
      </w:r>
      <w:r>
        <w:rPr>
          <w:snapToGrid w:val="0"/>
          <w:sz w:val="28"/>
          <w:szCs w:val="28"/>
        </w:rPr>
        <w:t xml:space="preserve">Постановлением Администрации Калининского сельского поселения от 16 сентября </w:t>
      </w:r>
      <w:r w:rsidRPr="00444530">
        <w:rPr>
          <w:snapToGrid w:val="0"/>
          <w:sz w:val="28"/>
          <w:szCs w:val="28"/>
        </w:rPr>
        <w:t xml:space="preserve">2013 </w:t>
      </w:r>
      <w:r>
        <w:rPr>
          <w:snapToGrid w:val="0"/>
          <w:sz w:val="28"/>
          <w:szCs w:val="28"/>
        </w:rPr>
        <w:t xml:space="preserve">года </w:t>
      </w:r>
      <w:r w:rsidRPr="00444530">
        <w:rPr>
          <w:snapToGrid w:val="0"/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91</w:t>
      </w:r>
      <w:r w:rsidRPr="00444530">
        <w:rPr>
          <w:snapToGrid w:val="0"/>
          <w:sz w:val="28"/>
          <w:szCs w:val="28"/>
        </w:rPr>
        <w:t xml:space="preserve">, осуществляемые по следующим подпрограммам </w:t>
      </w:r>
      <w:r>
        <w:rPr>
          <w:snapToGrid w:val="0"/>
          <w:sz w:val="28"/>
          <w:szCs w:val="28"/>
        </w:rPr>
        <w:t>муниципальной программы: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06 1 0000 - </w:t>
      </w:r>
      <w:r>
        <w:rPr>
          <w:color w:val="000000"/>
          <w:sz w:val="28"/>
          <w:szCs w:val="28"/>
        </w:rPr>
        <w:t>Подпрограмма «Содержание автомобильных дорог общего пользования местного значения и искусственных сооружений на них»</w:t>
      </w:r>
    </w:p>
    <w:p w:rsidR="00C557C8" w:rsidRPr="00301135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 реализацию подпрограммы по соответствующим направлениям расходов, в том числе: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06 1 257</w:t>
      </w:r>
      <w:r w:rsidR="00444346">
        <w:rPr>
          <w:snapToGrid w:val="0"/>
          <w:sz w:val="28"/>
          <w:szCs w:val="28"/>
        </w:rPr>
        <w:t>8</w:t>
      </w:r>
      <w:r>
        <w:rPr>
          <w:snapToGrid w:val="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Расходы на содержание автомобильных дорог общего пользования местного значения и искусственных сооружений на них в рамках подпрограммы «Содержание автомобильных дорог общего пользования местного значения и искусственных сооружений на них»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данному направлению </w:t>
      </w:r>
      <w:r w:rsidRPr="00444530">
        <w:rPr>
          <w:snapToGrid w:val="0"/>
          <w:sz w:val="28"/>
          <w:szCs w:val="28"/>
        </w:rPr>
        <w:t>отражаются</w:t>
      </w:r>
      <w:r>
        <w:rPr>
          <w:color w:val="000000"/>
          <w:sz w:val="28"/>
          <w:szCs w:val="28"/>
        </w:rPr>
        <w:t xml:space="preserve"> расходы на содержание автомобильных дорог общего пользования местного значения и искусственных сооружений на них в рамках подпрограммы «Содержание автомобильных дорог общего пользования местного значения и искусственных сооружений на них»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06 1 7351 - </w:t>
      </w:r>
      <w:r>
        <w:rPr>
          <w:color w:val="000000"/>
          <w:sz w:val="28"/>
          <w:szCs w:val="28"/>
        </w:rPr>
        <w:t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По данному направлению отражаются</w:t>
      </w:r>
      <w:r>
        <w:rPr>
          <w:color w:val="000000"/>
          <w:sz w:val="28"/>
          <w:szCs w:val="28"/>
        </w:rPr>
        <w:t xml:space="preserve"> расходы по субсидиям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06 2 0000 - </w:t>
      </w:r>
      <w:r>
        <w:rPr>
          <w:color w:val="000000"/>
          <w:sz w:val="28"/>
          <w:szCs w:val="28"/>
        </w:rPr>
        <w:t>Подпрограмма «Капитальный ремонт автомобильных дорог общего пользования местного значения, искусственных сооружений на них и тротуаров за счет средств ФСР всего»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 реализацию подпрограммы по соответствующим направлениям расходов, в том числе: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06 2 2577 - </w:t>
      </w:r>
      <w:r>
        <w:rPr>
          <w:color w:val="000000"/>
          <w:sz w:val="28"/>
          <w:szCs w:val="28"/>
        </w:rPr>
        <w:t>Расходы на</w:t>
      </w:r>
      <w:r w:rsidRPr="00E351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капитальный ремонт автомобильных дорог общего пользования местного значения, искусственных сооружений на них и тротуаров за счет средств ФСР всего в рамках подпрограммы «Капитальный ремонт автомобильных дорог общего пользования местного значения, искусственных сооружений на них и тротуаров за счет средств ФСР всего»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44530">
        <w:rPr>
          <w:snapToGrid w:val="0"/>
          <w:sz w:val="28"/>
          <w:szCs w:val="28"/>
        </w:rPr>
        <w:t>По данному направлению отражаются</w:t>
      </w:r>
      <w:r>
        <w:rPr>
          <w:color w:val="000000"/>
          <w:sz w:val="28"/>
          <w:szCs w:val="28"/>
        </w:rPr>
        <w:t xml:space="preserve"> расходы на</w:t>
      </w:r>
      <w:r w:rsidRPr="00F724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капитальный ремонт автомобильных дорог общего пользования местного значения, искусственных сооружений на них и тротуаров за счет средств ФСР всего в </w:t>
      </w:r>
      <w:r>
        <w:rPr>
          <w:color w:val="000000"/>
          <w:sz w:val="28"/>
          <w:szCs w:val="28"/>
        </w:rPr>
        <w:lastRenderedPageBreak/>
        <w:t>рамках подпрограммы «Капитальный ремонт автомобильных дорог общего пользования местного значения, искусственных сооружений на них и тротуаров за счет средств ФСР всего»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center"/>
        <w:outlineLvl w:val="4"/>
        <w:rPr>
          <w:b/>
          <w:color w:val="000000"/>
          <w:sz w:val="28"/>
          <w:szCs w:val="28"/>
        </w:rPr>
      </w:pPr>
    </w:p>
    <w:p w:rsidR="00C557C8" w:rsidRPr="00521D7C" w:rsidRDefault="00C557C8" w:rsidP="00C557C8">
      <w:pPr>
        <w:jc w:val="center"/>
        <w:rPr>
          <w:b/>
          <w:color w:val="00000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1.7. </w:t>
      </w:r>
      <w:r>
        <w:rPr>
          <w:b/>
          <w:color w:val="000000"/>
          <w:sz w:val="28"/>
          <w:szCs w:val="28"/>
        </w:rPr>
        <w:t>Муниципальная программа Калининского сельского поселения «Охрана окружающей среды и рациональное природопользование»</w:t>
      </w:r>
    </w:p>
    <w:p w:rsidR="00C557C8" w:rsidRPr="00BC36F8" w:rsidRDefault="00C557C8" w:rsidP="00C557C8">
      <w:pPr>
        <w:autoSpaceDE w:val="0"/>
        <w:autoSpaceDN w:val="0"/>
        <w:adjustRightInd w:val="0"/>
        <w:ind w:left="709"/>
        <w:jc w:val="center"/>
        <w:outlineLvl w:val="4"/>
        <w:rPr>
          <w:b/>
          <w:snapToGrid w:val="0"/>
          <w:sz w:val="28"/>
          <w:szCs w:val="28"/>
        </w:rPr>
      </w:pPr>
    </w:p>
    <w:p w:rsidR="00C557C8" w:rsidRPr="00886FCF" w:rsidRDefault="00C557C8" w:rsidP="00C557C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07 0 0000 - </w:t>
      </w:r>
      <w:r w:rsidRPr="00301135">
        <w:rPr>
          <w:color w:val="000000"/>
          <w:sz w:val="28"/>
          <w:szCs w:val="28"/>
        </w:rPr>
        <w:t xml:space="preserve">Муниципальная программа </w:t>
      </w:r>
      <w:r>
        <w:rPr>
          <w:color w:val="000000"/>
          <w:sz w:val="28"/>
          <w:szCs w:val="28"/>
        </w:rPr>
        <w:t>Калининского сельского поселения</w:t>
      </w:r>
      <w:r w:rsidRPr="00301135">
        <w:rPr>
          <w:color w:val="000000"/>
          <w:sz w:val="28"/>
          <w:szCs w:val="28"/>
        </w:rPr>
        <w:t xml:space="preserve"> </w:t>
      </w:r>
      <w:r w:rsidRPr="00886FCF">
        <w:rPr>
          <w:color w:val="000000"/>
          <w:sz w:val="28"/>
          <w:szCs w:val="28"/>
        </w:rPr>
        <w:t>«Охрана окружающей среды</w:t>
      </w:r>
      <w:r>
        <w:rPr>
          <w:color w:val="000000"/>
          <w:sz w:val="28"/>
          <w:szCs w:val="28"/>
        </w:rPr>
        <w:t xml:space="preserve"> и рациональное природопользование</w:t>
      </w:r>
      <w:r w:rsidRPr="00886FCF">
        <w:rPr>
          <w:color w:val="000000"/>
          <w:sz w:val="28"/>
          <w:szCs w:val="28"/>
        </w:rPr>
        <w:t>»</w:t>
      </w:r>
    </w:p>
    <w:p w:rsidR="00C557C8" w:rsidRPr="00444530" w:rsidRDefault="00C557C8" w:rsidP="00C557C8">
      <w:pPr>
        <w:ind w:firstLine="708"/>
        <w:jc w:val="both"/>
        <w:rPr>
          <w:snapToGrid w:val="0"/>
          <w:sz w:val="28"/>
          <w:szCs w:val="28"/>
        </w:rPr>
      </w:pPr>
      <w:proofErr w:type="gramStart"/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 xml:space="preserve">на реализацию </w:t>
      </w:r>
      <w:r>
        <w:rPr>
          <w:snapToGrid w:val="0"/>
          <w:sz w:val="28"/>
          <w:szCs w:val="28"/>
        </w:rPr>
        <w:t>муниципаль</w:t>
      </w:r>
      <w:r w:rsidRPr="00444530">
        <w:rPr>
          <w:snapToGrid w:val="0"/>
          <w:sz w:val="28"/>
          <w:szCs w:val="28"/>
        </w:rPr>
        <w:t xml:space="preserve">ной программы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886FCF">
        <w:rPr>
          <w:color w:val="000000"/>
          <w:sz w:val="28"/>
          <w:szCs w:val="28"/>
        </w:rPr>
        <w:t>«Охрана окружающей среды</w:t>
      </w:r>
      <w:r>
        <w:rPr>
          <w:color w:val="000000"/>
          <w:sz w:val="28"/>
          <w:szCs w:val="28"/>
        </w:rPr>
        <w:t xml:space="preserve"> и рациональное природопользование</w:t>
      </w:r>
      <w:r w:rsidRPr="00886FC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444530">
        <w:rPr>
          <w:snapToGrid w:val="0"/>
          <w:sz w:val="28"/>
          <w:szCs w:val="28"/>
        </w:rPr>
        <w:t xml:space="preserve">разработанной в соответствии </w:t>
      </w:r>
      <w:r>
        <w:rPr>
          <w:snapToGrid w:val="0"/>
          <w:sz w:val="28"/>
          <w:szCs w:val="28"/>
        </w:rPr>
        <w:t>с Перечнем муниципаль</w:t>
      </w:r>
      <w:r w:rsidRPr="00444530">
        <w:rPr>
          <w:snapToGrid w:val="0"/>
          <w:sz w:val="28"/>
          <w:szCs w:val="28"/>
        </w:rPr>
        <w:t xml:space="preserve">ных программ </w:t>
      </w:r>
      <w:r>
        <w:rPr>
          <w:snapToGrid w:val="0"/>
          <w:sz w:val="28"/>
          <w:szCs w:val="28"/>
        </w:rPr>
        <w:t>Калининского сельского поселения</w:t>
      </w:r>
      <w:r w:rsidRPr="00444530">
        <w:rPr>
          <w:snapToGrid w:val="0"/>
          <w:sz w:val="28"/>
          <w:szCs w:val="28"/>
        </w:rPr>
        <w:t xml:space="preserve">, утвержденным </w:t>
      </w:r>
      <w:r>
        <w:rPr>
          <w:snapToGrid w:val="0"/>
          <w:sz w:val="28"/>
          <w:szCs w:val="28"/>
        </w:rPr>
        <w:t xml:space="preserve">Постановлением Администрации Калининского сельского поселения от 16 сентября </w:t>
      </w:r>
      <w:r w:rsidRPr="00444530">
        <w:rPr>
          <w:snapToGrid w:val="0"/>
          <w:sz w:val="28"/>
          <w:szCs w:val="28"/>
        </w:rPr>
        <w:t xml:space="preserve">2013 </w:t>
      </w:r>
      <w:r>
        <w:rPr>
          <w:snapToGrid w:val="0"/>
          <w:sz w:val="28"/>
          <w:szCs w:val="28"/>
        </w:rPr>
        <w:t xml:space="preserve">года </w:t>
      </w:r>
      <w:r w:rsidRPr="00444530">
        <w:rPr>
          <w:snapToGrid w:val="0"/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91</w:t>
      </w:r>
      <w:r w:rsidRPr="00444530">
        <w:rPr>
          <w:snapToGrid w:val="0"/>
          <w:sz w:val="28"/>
          <w:szCs w:val="28"/>
        </w:rPr>
        <w:t xml:space="preserve">, осуществляемые по следующим подпрограммам </w:t>
      </w:r>
      <w:r>
        <w:rPr>
          <w:snapToGrid w:val="0"/>
          <w:sz w:val="28"/>
          <w:szCs w:val="28"/>
        </w:rPr>
        <w:t>муниципальной программы:</w:t>
      </w:r>
      <w:proofErr w:type="gramEnd"/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07 1 0000 - </w:t>
      </w:r>
      <w:r w:rsidRPr="008F13D8">
        <w:rPr>
          <w:color w:val="000000"/>
          <w:sz w:val="28"/>
          <w:szCs w:val="28"/>
        </w:rPr>
        <w:t>Подпрограмма</w:t>
      </w:r>
      <w:r>
        <w:rPr>
          <w:color w:val="000000"/>
          <w:sz w:val="28"/>
          <w:szCs w:val="28"/>
        </w:rPr>
        <w:t xml:space="preserve"> «Охрана окружающей среды»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 реализацию подпрограммы по соответствующим направлениям расходов, в том числе: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07 1 257</w:t>
      </w:r>
      <w:r w:rsidR="00FD0891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 xml:space="preserve"> – Мероприятия по охране окружающей среды в рамках подпрограммы «Охрана окружающей среды»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По данному направлению отражаются</w:t>
      </w:r>
      <w:r>
        <w:rPr>
          <w:color w:val="000000"/>
          <w:sz w:val="28"/>
          <w:szCs w:val="28"/>
        </w:rPr>
        <w:t xml:space="preserve"> расходы на </w:t>
      </w:r>
      <w:r>
        <w:rPr>
          <w:snapToGrid w:val="0"/>
          <w:sz w:val="28"/>
          <w:szCs w:val="28"/>
        </w:rPr>
        <w:t>мероприятия по охране окружающей среды в рамках подпрограммы «Охрана окружающей среды»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07 1 9999 - </w:t>
      </w:r>
      <w:r>
        <w:rPr>
          <w:color w:val="000000"/>
          <w:sz w:val="28"/>
          <w:szCs w:val="28"/>
        </w:rPr>
        <w:t>Реализация направления расходов в рамках подпрограммы «Охрана окружающей среды»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По данному направлению отражаются</w:t>
      </w:r>
      <w:r>
        <w:rPr>
          <w:color w:val="000000"/>
          <w:sz w:val="28"/>
          <w:szCs w:val="28"/>
        </w:rPr>
        <w:t xml:space="preserve"> расходы на реализацию направления расходов в рамках подпрограммы «Охрана окружающей среды»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jc w:val="center"/>
        <w:rPr>
          <w:b/>
          <w:color w:val="00000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1.8. </w:t>
      </w:r>
      <w:r>
        <w:rPr>
          <w:b/>
          <w:color w:val="000000"/>
          <w:sz w:val="28"/>
          <w:szCs w:val="28"/>
        </w:rPr>
        <w:t xml:space="preserve">Муниципальная программа Калининского сельского поселения </w:t>
      </w:r>
    </w:p>
    <w:p w:rsidR="00C557C8" w:rsidRDefault="00C557C8" w:rsidP="00C557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«Развитие физической культуры и спорта»</w:t>
      </w:r>
    </w:p>
    <w:p w:rsidR="00C557C8" w:rsidRPr="00D267B3" w:rsidRDefault="00C557C8" w:rsidP="00C557C8">
      <w:pPr>
        <w:jc w:val="both"/>
        <w:rPr>
          <w:color w:val="000000"/>
          <w:sz w:val="28"/>
          <w:szCs w:val="28"/>
        </w:rPr>
      </w:pPr>
    </w:p>
    <w:p w:rsidR="00C557C8" w:rsidRPr="003F4132" w:rsidRDefault="00C557C8" w:rsidP="00C557C8">
      <w:pPr>
        <w:ind w:firstLine="708"/>
        <w:jc w:val="both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08 0 0000 - </w:t>
      </w:r>
      <w:r w:rsidRPr="008D658E">
        <w:rPr>
          <w:color w:val="000000"/>
          <w:sz w:val="28"/>
          <w:szCs w:val="28"/>
        </w:rPr>
        <w:t xml:space="preserve">Муниципальная программа </w:t>
      </w:r>
      <w:r>
        <w:rPr>
          <w:color w:val="000000"/>
          <w:sz w:val="28"/>
          <w:szCs w:val="28"/>
        </w:rPr>
        <w:t>Калининского сельского поселения</w:t>
      </w:r>
      <w:r w:rsidRPr="008D658E">
        <w:rPr>
          <w:color w:val="000000"/>
          <w:sz w:val="28"/>
          <w:szCs w:val="28"/>
        </w:rPr>
        <w:t xml:space="preserve"> </w:t>
      </w:r>
      <w:r w:rsidRPr="003F4132">
        <w:rPr>
          <w:color w:val="000000"/>
          <w:sz w:val="28"/>
          <w:szCs w:val="28"/>
        </w:rPr>
        <w:t>«Развитие физической культуры и спорта»</w:t>
      </w:r>
    </w:p>
    <w:p w:rsidR="00C557C8" w:rsidRPr="00444530" w:rsidRDefault="00C557C8" w:rsidP="00C557C8">
      <w:pPr>
        <w:ind w:firstLine="708"/>
        <w:jc w:val="both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 xml:space="preserve">на реализацию </w:t>
      </w:r>
      <w:r>
        <w:rPr>
          <w:snapToGrid w:val="0"/>
          <w:sz w:val="28"/>
          <w:szCs w:val="28"/>
        </w:rPr>
        <w:t>муниципаль</w:t>
      </w:r>
      <w:r w:rsidRPr="00444530">
        <w:rPr>
          <w:snapToGrid w:val="0"/>
          <w:sz w:val="28"/>
          <w:szCs w:val="28"/>
        </w:rPr>
        <w:t xml:space="preserve">ной программы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D274EE">
        <w:rPr>
          <w:color w:val="000000"/>
          <w:sz w:val="28"/>
          <w:szCs w:val="28"/>
        </w:rPr>
        <w:t>«Развитие физической культуры и спорта»</w:t>
      </w:r>
      <w:r>
        <w:rPr>
          <w:color w:val="000000"/>
          <w:sz w:val="28"/>
          <w:szCs w:val="28"/>
        </w:rPr>
        <w:t xml:space="preserve">, </w:t>
      </w:r>
      <w:r w:rsidRPr="00444530">
        <w:rPr>
          <w:snapToGrid w:val="0"/>
          <w:sz w:val="28"/>
          <w:szCs w:val="28"/>
        </w:rPr>
        <w:t xml:space="preserve">разработанной в соответствии </w:t>
      </w:r>
      <w:r>
        <w:rPr>
          <w:snapToGrid w:val="0"/>
          <w:sz w:val="28"/>
          <w:szCs w:val="28"/>
        </w:rPr>
        <w:t>с Перечнем муниципаль</w:t>
      </w:r>
      <w:r w:rsidRPr="00444530">
        <w:rPr>
          <w:snapToGrid w:val="0"/>
          <w:sz w:val="28"/>
          <w:szCs w:val="28"/>
        </w:rPr>
        <w:t xml:space="preserve">ных программ </w:t>
      </w:r>
      <w:r>
        <w:rPr>
          <w:snapToGrid w:val="0"/>
          <w:sz w:val="28"/>
          <w:szCs w:val="28"/>
        </w:rPr>
        <w:t>Калининского сельского поселения</w:t>
      </w:r>
      <w:r w:rsidRPr="00444530">
        <w:rPr>
          <w:snapToGrid w:val="0"/>
          <w:sz w:val="28"/>
          <w:szCs w:val="28"/>
        </w:rPr>
        <w:t xml:space="preserve">, утвержденным </w:t>
      </w:r>
      <w:r>
        <w:rPr>
          <w:snapToGrid w:val="0"/>
          <w:sz w:val="28"/>
          <w:szCs w:val="28"/>
        </w:rPr>
        <w:t xml:space="preserve">Постановлением Администрации Калининского сельского поселения от 16 сентября </w:t>
      </w:r>
      <w:r w:rsidRPr="00444530">
        <w:rPr>
          <w:snapToGrid w:val="0"/>
          <w:sz w:val="28"/>
          <w:szCs w:val="28"/>
        </w:rPr>
        <w:t xml:space="preserve">2013 </w:t>
      </w:r>
      <w:r>
        <w:rPr>
          <w:snapToGrid w:val="0"/>
          <w:sz w:val="28"/>
          <w:szCs w:val="28"/>
        </w:rPr>
        <w:t xml:space="preserve">года </w:t>
      </w:r>
      <w:r w:rsidRPr="00444530">
        <w:rPr>
          <w:snapToGrid w:val="0"/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91</w:t>
      </w:r>
      <w:r w:rsidRPr="00444530">
        <w:rPr>
          <w:snapToGrid w:val="0"/>
          <w:sz w:val="28"/>
          <w:szCs w:val="28"/>
        </w:rPr>
        <w:t xml:space="preserve">, осуществляемые по следующим подпрограммам </w:t>
      </w:r>
      <w:r>
        <w:rPr>
          <w:snapToGrid w:val="0"/>
          <w:sz w:val="28"/>
          <w:szCs w:val="28"/>
        </w:rPr>
        <w:t>муниципальной программы: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08 1 0000 - </w:t>
      </w:r>
      <w:r>
        <w:rPr>
          <w:color w:val="000000"/>
          <w:sz w:val="28"/>
          <w:szCs w:val="28"/>
        </w:rPr>
        <w:t xml:space="preserve">Подпрограмма «Развитие физической культуры и массового спорта Калининского сельского поселения»  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 реализацию подпрограммы по соответствующим направлениям расходов, в том числе: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08 1 2579 - </w:t>
      </w:r>
      <w:r>
        <w:rPr>
          <w:color w:val="000000"/>
          <w:sz w:val="28"/>
          <w:szCs w:val="28"/>
        </w:rPr>
        <w:t>Физкультурные и массовые спортивные мероприятия в рамках подпрограммы «Развитие физической культуры и массового спорта»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 w:rsidRPr="00444530">
        <w:rPr>
          <w:snapToGrid w:val="0"/>
          <w:sz w:val="28"/>
          <w:szCs w:val="28"/>
        </w:rPr>
        <w:t>По данному направлению отражаются расходы</w:t>
      </w:r>
      <w:r>
        <w:rPr>
          <w:snapToGrid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реализацию физкультурных и массовых спортивных мероприятий.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1.9. </w:t>
      </w:r>
      <w:r>
        <w:rPr>
          <w:b/>
          <w:color w:val="000000"/>
          <w:sz w:val="28"/>
          <w:szCs w:val="28"/>
        </w:rPr>
        <w:t>Муниципальная программа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Pr="00DF02EB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09 0 0000 - </w:t>
      </w:r>
      <w:r w:rsidRPr="00DF02EB">
        <w:rPr>
          <w:color w:val="000000"/>
          <w:sz w:val="28"/>
          <w:szCs w:val="28"/>
        </w:rPr>
        <w:t xml:space="preserve">Муниципальная программа </w:t>
      </w:r>
      <w:r>
        <w:rPr>
          <w:color w:val="000000"/>
          <w:sz w:val="28"/>
          <w:szCs w:val="28"/>
        </w:rPr>
        <w:t>Калининского сельского поселения</w:t>
      </w:r>
      <w:r w:rsidRPr="00DF02EB">
        <w:rPr>
          <w:color w:val="000000"/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</w:t>
      </w:r>
    </w:p>
    <w:p w:rsidR="00C557C8" w:rsidRPr="00444530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proofErr w:type="gramStart"/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 xml:space="preserve">на реализацию </w:t>
      </w:r>
      <w:r>
        <w:rPr>
          <w:snapToGrid w:val="0"/>
          <w:sz w:val="28"/>
          <w:szCs w:val="28"/>
        </w:rPr>
        <w:t>муниципаль</w:t>
      </w:r>
      <w:r w:rsidRPr="00444530">
        <w:rPr>
          <w:snapToGrid w:val="0"/>
          <w:sz w:val="28"/>
          <w:szCs w:val="28"/>
        </w:rPr>
        <w:t xml:space="preserve">ной программы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EA6DF8">
        <w:rPr>
          <w:color w:val="000000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color w:val="000000"/>
          <w:sz w:val="28"/>
          <w:szCs w:val="28"/>
        </w:rPr>
        <w:t xml:space="preserve">, </w:t>
      </w:r>
      <w:r w:rsidRPr="00444530">
        <w:rPr>
          <w:snapToGrid w:val="0"/>
          <w:sz w:val="28"/>
          <w:szCs w:val="28"/>
        </w:rPr>
        <w:t xml:space="preserve">разработанной в соответствии </w:t>
      </w:r>
      <w:r>
        <w:rPr>
          <w:snapToGrid w:val="0"/>
          <w:sz w:val="28"/>
          <w:szCs w:val="28"/>
        </w:rPr>
        <w:t>с Перечнем муниципаль</w:t>
      </w:r>
      <w:r w:rsidRPr="00444530">
        <w:rPr>
          <w:snapToGrid w:val="0"/>
          <w:sz w:val="28"/>
          <w:szCs w:val="28"/>
        </w:rPr>
        <w:t xml:space="preserve">ных программ </w:t>
      </w:r>
      <w:r>
        <w:rPr>
          <w:snapToGrid w:val="0"/>
          <w:sz w:val="28"/>
          <w:szCs w:val="28"/>
        </w:rPr>
        <w:t>Калининского сельского поселения</w:t>
      </w:r>
      <w:r w:rsidRPr="00444530">
        <w:rPr>
          <w:snapToGrid w:val="0"/>
          <w:sz w:val="28"/>
          <w:szCs w:val="28"/>
        </w:rPr>
        <w:t xml:space="preserve">, утвержденным </w:t>
      </w:r>
      <w:r>
        <w:rPr>
          <w:snapToGrid w:val="0"/>
          <w:sz w:val="28"/>
          <w:szCs w:val="28"/>
        </w:rPr>
        <w:t xml:space="preserve">Постановлением Администрации Калининского сельского поселения от 16 сентября </w:t>
      </w:r>
      <w:r w:rsidRPr="00444530">
        <w:rPr>
          <w:snapToGrid w:val="0"/>
          <w:sz w:val="28"/>
          <w:szCs w:val="28"/>
        </w:rPr>
        <w:t xml:space="preserve">2013 </w:t>
      </w:r>
      <w:r>
        <w:rPr>
          <w:snapToGrid w:val="0"/>
          <w:sz w:val="28"/>
          <w:szCs w:val="28"/>
        </w:rPr>
        <w:t xml:space="preserve">года </w:t>
      </w:r>
      <w:r w:rsidRPr="00444530">
        <w:rPr>
          <w:snapToGrid w:val="0"/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91</w:t>
      </w:r>
      <w:r w:rsidRPr="00444530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</w:t>
      </w:r>
      <w:r w:rsidRPr="00444530">
        <w:rPr>
          <w:snapToGrid w:val="0"/>
          <w:sz w:val="28"/>
          <w:szCs w:val="28"/>
        </w:rPr>
        <w:t xml:space="preserve"> осуществляемые по следующим подпрограммам </w:t>
      </w:r>
      <w:r>
        <w:rPr>
          <w:snapToGrid w:val="0"/>
          <w:sz w:val="28"/>
          <w:szCs w:val="28"/>
        </w:rPr>
        <w:t>муниципальной программы:</w:t>
      </w:r>
      <w:proofErr w:type="gramEnd"/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ind w:firstLine="708"/>
        <w:jc w:val="both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09 1 0000 - </w:t>
      </w:r>
      <w:r>
        <w:rPr>
          <w:color w:val="000000"/>
          <w:sz w:val="28"/>
          <w:szCs w:val="28"/>
        </w:rPr>
        <w:t>Подпрограмма «Долгосрочное финансовое планирование»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 реализацию подпрограммы по соответствующим направлениям расходов</w:t>
      </w:r>
      <w:r>
        <w:rPr>
          <w:snapToGrid w:val="0"/>
          <w:sz w:val="28"/>
          <w:szCs w:val="28"/>
        </w:rPr>
        <w:t>.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09 2 0000 - </w:t>
      </w:r>
      <w:r>
        <w:rPr>
          <w:color w:val="000000"/>
          <w:sz w:val="28"/>
          <w:szCs w:val="28"/>
        </w:rPr>
        <w:t>Подпрограмма «Нормативно-методическое обеспечение и организация бюджетного процесса»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 реализацию подпрограммы по соответствующим направлениям расходов, в том числе: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09 2 0011 - </w:t>
      </w:r>
      <w:r>
        <w:rPr>
          <w:color w:val="000000"/>
          <w:sz w:val="28"/>
          <w:szCs w:val="28"/>
        </w:rPr>
        <w:t xml:space="preserve">Расходы на выплаты по оплате </w:t>
      </w:r>
      <w:proofErr w:type="gramStart"/>
      <w:r>
        <w:rPr>
          <w:color w:val="000000"/>
          <w:sz w:val="28"/>
          <w:szCs w:val="28"/>
        </w:rPr>
        <w:t>труда работников муниципальных органов местного самоуправления Калининского сельского поселения</w:t>
      </w:r>
      <w:proofErr w:type="gramEnd"/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По данному направлению отражаются расходы</w:t>
      </w:r>
      <w:r>
        <w:rPr>
          <w:snapToGrid w:val="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выплаты по оплате </w:t>
      </w:r>
      <w:proofErr w:type="gramStart"/>
      <w:r>
        <w:rPr>
          <w:color w:val="000000"/>
          <w:sz w:val="28"/>
          <w:szCs w:val="28"/>
        </w:rPr>
        <w:t>труда работников муниципальных органов местного самоуправления Калининского сельского поселения</w:t>
      </w:r>
      <w:proofErr w:type="gramEnd"/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ind w:firstLine="708"/>
        <w:jc w:val="both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09 2 0019 - </w:t>
      </w:r>
      <w:r>
        <w:rPr>
          <w:color w:val="000000"/>
          <w:sz w:val="28"/>
          <w:szCs w:val="28"/>
        </w:rPr>
        <w:t xml:space="preserve">Расходы на обеспечение </w:t>
      </w:r>
      <w:proofErr w:type="gramStart"/>
      <w:r>
        <w:rPr>
          <w:color w:val="000000"/>
          <w:sz w:val="28"/>
          <w:szCs w:val="28"/>
        </w:rPr>
        <w:t>функций работников муниципальных органов местного самоуправления Калининского сельского поселения</w:t>
      </w:r>
      <w:proofErr w:type="gramEnd"/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По данному направлению отражаются расходы</w:t>
      </w:r>
      <w:r w:rsidR="00864A20">
        <w:rPr>
          <w:snapToGrid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обеспечение </w:t>
      </w:r>
      <w:proofErr w:type="gramStart"/>
      <w:r>
        <w:rPr>
          <w:color w:val="000000"/>
          <w:sz w:val="28"/>
          <w:szCs w:val="28"/>
        </w:rPr>
        <w:t>функций работников муниципальных органов местного самоуправления Калининского сельского поселения</w:t>
      </w:r>
      <w:proofErr w:type="gramEnd"/>
    </w:p>
    <w:p w:rsidR="00C557C8" w:rsidRDefault="00C557C8" w:rsidP="00C557C8">
      <w:pPr>
        <w:ind w:firstLine="708"/>
        <w:jc w:val="both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09 2 9999 - </w:t>
      </w:r>
      <w:r>
        <w:rPr>
          <w:color w:val="000000"/>
          <w:sz w:val="28"/>
          <w:szCs w:val="28"/>
        </w:rPr>
        <w:t>Реализация направления расходов в рамках подпрограммы «Нормативно-методическое обеспечение и организация бюджетного процесса»</w:t>
      </w:r>
    </w:p>
    <w:p w:rsidR="00C557C8" w:rsidRDefault="00C557C8" w:rsidP="00864A20">
      <w:pPr>
        <w:ind w:firstLine="708"/>
        <w:jc w:val="both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По данному направлению отражаются расходы</w:t>
      </w:r>
      <w:r w:rsidR="00864A20">
        <w:rPr>
          <w:snapToGrid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864A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реализацию направления расходов в рамках подпрограммы «Нормативно-методическое обеспечение и организация бюджетного процесса»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09 3 0000 - </w:t>
      </w:r>
      <w:r>
        <w:rPr>
          <w:color w:val="000000"/>
          <w:sz w:val="28"/>
          <w:szCs w:val="28"/>
        </w:rPr>
        <w:t>Подпрограмма «Управление муниципальным долгом Калининского сельского поселения»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 реализацию подпрограммы</w:t>
      </w:r>
      <w:r>
        <w:rPr>
          <w:snapToGrid w:val="0"/>
          <w:sz w:val="28"/>
          <w:szCs w:val="28"/>
        </w:rPr>
        <w:t>.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09 4 0000 - </w:t>
      </w:r>
      <w:r>
        <w:rPr>
          <w:color w:val="000000"/>
          <w:sz w:val="28"/>
          <w:szCs w:val="28"/>
        </w:rPr>
        <w:t>Подпрограмма «Создание и развитие муниципальной интегрированной информационной системы управления общественными финансами «Электронный бюджет»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 реализацию подпрограммы</w:t>
      </w:r>
      <w:r>
        <w:rPr>
          <w:snapToGrid w:val="0"/>
          <w:sz w:val="28"/>
          <w:szCs w:val="28"/>
        </w:rPr>
        <w:t>.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09 5 0000 - </w:t>
      </w:r>
      <w:r>
        <w:rPr>
          <w:color w:val="000000"/>
          <w:sz w:val="28"/>
          <w:szCs w:val="28"/>
        </w:rPr>
        <w:t>Подпрограмма «Поддержание устойчивого исполнения местных бюджетов»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 реализацию подпрограммы</w:t>
      </w:r>
      <w:r>
        <w:rPr>
          <w:snapToGrid w:val="0"/>
          <w:sz w:val="28"/>
          <w:szCs w:val="28"/>
        </w:rPr>
        <w:t>.</w:t>
      </w:r>
    </w:p>
    <w:p w:rsidR="00864A20" w:rsidRDefault="00864A20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864A20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b/>
          <w:color w:val="000000"/>
          <w:sz w:val="28"/>
          <w:szCs w:val="28"/>
        </w:rPr>
        <w:t>1.10. Муниципальная программа Калининского сельского поселения «Муниципальная политика»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10 0 0000 - </w:t>
      </w:r>
      <w:r w:rsidRPr="005970E0">
        <w:rPr>
          <w:color w:val="000000"/>
          <w:sz w:val="28"/>
          <w:szCs w:val="28"/>
        </w:rPr>
        <w:t xml:space="preserve">Муниципальная программа </w:t>
      </w:r>
      <w:r>
        <w:rPr>
          <w:color w:val="000000"/>
          <w:sz w:val="28"/>
          <w:szCs w:val="28"/>
        </w:rPr>
        <w:t>Калининского сельского поселения</w:t>
      </w:r>
      <w:r w:rsidRPr="005970E0">
        <w:rPr>
          <w:color w:val="000000"/>
          <w:sz w:val="28"/>
          <w:szCs w:val="28"/>
        </w:rPr>
        <w:t xml:space="preserve"> «Муниципальная политика»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 xml:space="preserve">на реализацию </w:t>
      </w:r>
      <w:r>
        <w:rPr>
          <w:snapToGrid w:val="0"/>
          <w:sz w:val="28"/>
          <w:szCs w:val="28"/>
        </w:rPr>
        <w:t>муниципаль</w:t>
      </w:r>
      <w:r w:rsidRPr="00444530">
        <w:rPr>
          <w:snapToGrid w:val="0"/>
          <w:sz w:val="28"/>
          <w:szCs w:val="28"/>
        </w:rPr>
        <w:t xml:space="preserve">ной программы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5970E0">
        <w:rPr>
          <w:color w:val="000000"/>
          <w:sz w:val="28"/>
          <w:szCs w:val="28"/>
        </w:rPr>
        <w:t>«Муниципальная политика»</w:t>
      </w:r>
      <w:r>
        <w:rPr>
          <w:color w:val="000000"/>
          <w:sz w:val="28"/>
          <w:szCs w:val="28"/>
        </w:rPr>
        <w:t xml:space="preserve">, </w:t>
      </w:r>
      <w:r w:rsidRPr="00444530">
        <w:rPr>
          <w:snapToGrid w:val="0"/>
          <w:sz w:val="28"/>
          <w:szCs w:val="28"/>
        </w:rPr>
        <w:t xml:space="preserve">разработанной в соответствии </w:t>
      </w:r>
      <w:r>
        <w:rPr>
          <w:snapToGrid w:val="0"/>
          <w:sz w:val="28"/>
          <w:szCs w:val="28"/>
        </w:rPr>
        <w:t>с Перечнем муниципаль</w:t>
      </w:r>
      <w:r w:rsidRPr="00444530">
        <w:rPr>
          <w:snapToGrid w:val="0"/>
          <w:sz w:val="28"/>
          <w:szCs w:val="28"/>
        </w:rPr>
        <w:t xml:space="preserve">ных программ </w:t>
      </w:r>
      <w:r>
        <w:rPr>
          <w:snapToGrid w:val="0"/>
          <w:sz w:val="28"/>
          <w:szCs w:val="28"/>
        </w:rPr>
        <w:t>Калининского сельского поселения</w:t>
      </w:r>
      <w:r w:rsidRPr="00444530">
        <w:rPr>
          <w:snapToGrid w:val="0"/>
          <w:sz w:val="28"/>
          <w:szCs w:val="28"/>
        </w:rPr>
        <w:t xml:space="preserve">, утвержденным </w:t>
      </w:r>
      <w:r>
        <w:rPr>
          <w:snapToGrid w:val="0"/>
          <w:sz w:val="28"/>
          <w:szCs w:val="28"/>
        </w:rPr>
        <w:t xml:space="preserve">Постановлением Администрации Калининского сельского поселения от 16 сентября </w:t>
      </w:r>
      <w:r w:rsidRPr="00444530">
        <w:rPr>
          <w:snapToGrid w:val="0"/>
          <w:sz w:val="28"/>
          <w:szCs w:val="28"/>
        </w:rPr>
        <w:t xml:space="preserve">2013 </w:t>
      </w:r>
      <w:r>
        <w:rPr>
          <w:snapToGrid w:val="0"/>
          <w:sz w:val="28"/>
          <w:szCs w:val="28"/>
        </w:rPr>
        <w:t xml:space="preserve">года </w:t>
      </w:r>
      <w:r w:rsidRPr="00444530">
        <w:rPr>
          <w:snapToGrid w:val="0"/>
          <w:sz w:val="28"/>
          <w:szCs w:val="28"/>
        </w:rPr>
        <w:t xml:space="preserve">№ </w:t>
      </w:r>
      <w:r>
        <w:rPr>
          <w:snapToGrid w:val="0"/>
          <w:sz w:val="28"/>
          <w:szCs w:val="28"/>
        </w:rPr>
        <w:t>91</w:t>
      </w:r>
      <w:r w:rsidRPr="00444530">
        <w:rPr>
          <w:snapToGrid w:val="0"/>
          <w:sz w:val="28"/>
          <w:szCs w:val="28"/>
        </w:rPr>
        <w:t xml:space="preserve">, осуществляемые по следующим подпрограммам </w:t>
      </w:r>
      <w:r>
        <w:rPr>
          <w:snapToGrid w:val="0"/>
          <w:sz w:val="28"/>
          <w:szCs w:val="28"/>
        </w:rPr>
        <w:t>муниципальной программы: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10 1 0000 - </w:t>
      </w:r>
      <w:r>
        <w:rPr>
          <w:color w:val="000000"/>
          <w:sz w:val="28"/>
          <w:szCs w:val="28"/>
        </w:rPr>
        <w:t>Подпрограмма «Развитие муниципального управления и муниципальной службы в Калининском сельском поселении, дополнительное профессиональное образование лиц, занятых в системе местного самоуправления»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 реализацию подпрограммы по соответствующим направлениям расходов, в том числе: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10 1 2580 - </w:t>
      </w:r>
      <w:r>
        <w:rPr>
          <w:color w:val="000000"/>
          <w:sz w:val="28"/>
          <w:szCs w:val="28"/>
        </w:rPr>
        <w:t>Обеспечение дополнительного профессионального образования лиц, замещающих выборные муниципальные должности, муниципальных служащих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По данному направлению отражаются расходы</w:t>
      </w:r>
      <w:r>
        <w:rPr>
          <w:snapToGrid w:val="0"/>
          <w:sz w:val="28"/>
          <w:szCs w:val="28"/>
        </w:rPr>
        <w:t xml:space="preserve"> на о</w:t>
      </w:r>
      <w:r>
        <w:rPr>
          <w:color w:val="000000"/>
          <w:sz w:val="28"/>
          <w:szCs w:val="28"/>
        </w:rPr>
        <w:t>беспечение дополнительного профессионального образования лиц, замещающих выборные муниципальные должности, муниципальных служащих</w:t>
      </w:r>
    </w:p>
    <w:p w:rsidR="00C557C8" w:rsidRDefault="007E41BB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="00C557C8">
        <w:rPr>
          <w:snapToGrid w:val="0"/>
          <w:sz w:val="28"/>
          <w:szCs w:val="28"/>
        </w:rPr>
        <w:t xml:space="preserve">0 1 2581 - </w:t>
      </w:r>
      <w:r w:rsidR="00C557C8">
        <w:rPr>
          <w:color w:val="000000"/>
          <w:sz w:val="28"/>
          <w:szCs w:val="28"/>
        </w:rPr>
        <w:t>Совершенствование правовой и методической основы муниципальной службы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По данному направлению отражаются расходы</w:t>
      </w:r>
      <w:r>
        <w:rPr>
          <w:snapToGrid w:val="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совершенствование правовой и методической основы муниципальной службы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10 2 0000 - </w:t>
      </w:r>
      <w:r>
        <w:rPr>
          <w:color w:val="000000"/>
          <w:sz w:val="28"/>
          <w:szCs w:val="28"/>
        </w:rPr>
        <w:t>Подпрограмма «Содействие развитию институтов и инициатив гражданского  общества в Калининском сельском поселении»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 реализацию подпрограммы по соответствующим направлениям расходов, в том числе: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10 2 2582 - </w:t>
      </w:r>
      <w:r>
        <w:rPr>
          <w:color w:val="000000"/>
          <w:sz w:val="28"/>
          <w:szCs w:val="28"/>
        </w:rPr>
        <w:t>Мероприятия, направленные на гармонизацию межэтнических отношений в Калининском сельском поселении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По данному направлению отражаются расходы</w:t>
      </w:r>
      <w:r>
        <w:rPr>
          <w:snapToGrid w:val="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мероприятия, направленные на гармонизацию межэтнических отношений в Калининском сельском поселении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ind w:firstLine="708"/>
        <w:jc w:val="both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10 3 0000 - </w:t>
      </w:r>
      <w:r>
        <w:rPr>
          <w:color w:val="000000"/>
          <w:sz w:val="28"/>
          <w:szCs w:val="28"/>
        </w:rPr>
        <w:t>Подпрограмма «Обеспечение реализации муниципальной программы Калининского сельского поселения «Муниципальная политика»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r>
        <w:rPr>
          <w:snapToGrid w:val="0"/>
          <w:sz w:val="28"/>
          <w:szCs w:val="28"/>
        </w:rPr>
        <w:t xml:space="preserve">Калининского сельского поселения </w:t>
      </w:r>
      <w:r w:rsidRPr="00444530">
        <w:rPr>
          <w:snapToGrid w:val="0"/>
          <w:sz w:val="28"/>
          <w:szCs w:val="28"/>
        </w:rPr>
        <w:t>на реализацию подпрограммы по соответствующим направлениям расходов, в том числе: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10 3 2583 - </w:t>
      </w:r>
      <w:r>
        <w:rPr>
          <w:color w:val="000000"/>
          <w:sz w:val="28"/>
          <w:szCs w:val="28"/>
        </w:rPr>
        <w:t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По данному направлению отражаются расходы</w:t>
      </w:r>
      <w:r>
        <w:rPr>
          <w:snapToGrid w:val="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официальную публикацию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1.11. </w:t>
      </w:r>
      <w:r w:rsidRPr="00CB4A40">
        <w:rPr>
          <w:b/>
          <w:color w:val="000000"/>
          <w:sz w:val="28"/>
          <w:szCs w:val="28"/>
        </w:rPr>
        <w:t xml:space="preserve">Обеспечение функционирования Главы </w:t>
      </w:r>
      <w:r>
        <w:rPr>
          <w:b/>
          <w:color w:val="000000"/>
          <w:sz w:val="28"/>
          <w:szCs w:val="28"/>
        </w:rPr>
        <w:t>Калининского сельского поселения</w:t>
      </w:r>
    </w:p>
    <w:p w:rsidR="00C557C8" w:rsidRPr="00257A9F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98 0 0000 - </w:t>
      </w:r>
      <w:r w:rsidRPr="00257A9F">
        <w:rPr>
          <w:color w:val="000000"/>
          <w:sz w:val="28"/>
          <w:szCs w:val="28"/>
        </w:rPr>
        <w:t xml:space="preserve">Обеспечение функционирования Главы </w:t>
      </w:r>
      <w:r>
        <w:rPr>
          <w:color w:val="000000"/>
          <w:sz w:val="28"/>
          <w:szCs w:val="28"/>
        </w:rPr>
        <w:t>Калининского сельского поселения</w:t>
      </w:r>
    </w:p>
    <w:p w:rsidR="00C557C8" w:rsidRPr="00444530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Целевые статьи направлений расходов бюджета включают: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98 1 0000 - </w:t>
      </w:r>
      <w:r>
        <w:rPr>
          <w:color w:val="000000"/>
          <w:sz w:val="28"/>
          <w:szCs w:val="28"/>
        </w:rPr>
        <w:t>Глава Калининского сельского поселения</w:t>
      </w:r>
    </w:p>
    <w:p w:rsidR="00C557C8" w:rsidRPr="00444530" w:rsidRDefault="00C557C8" w:rsidP="00C557C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44530">
        <w:rPr>
          <w:rFonts w:ascii="Times New Roman" w:hAnsi="Times New Roman"/>
          <w:sz w:val="28"/>
          <w:szCs w:val="28"/>
        </w:rPr>
        <w:t xml:space="preserve">По данной целевой статье планируются ассигнования, и осуществляется расходование средств </w:t>
      </w:r>
      <w:r>
        <w:rPr>
          <w:rFonts w:ascii="Times New Roman" w:hAnsi="Times New Roman"/>
          <w:sz w:val="28"/>
          <w:szCs w:val="28"/>
        </w:rPr>
        <w:t>на обеспечение функционирования Главы Калининского сельского поселения в</w:t>
      </w:r>
      <w:r w:rsidRPr="00444530">
        <w:rPr>
          <w:rFonts w:ascii="Times New Roman" w:hAnsi="Times New Roman"/>
          <w:sz w:val="28"/>
          <w:szCs w:val="28"/>
        </w:rPr>
        <w:t>, том числе: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C557C8" w:rsidRDefault="00C557C8" w:rsidP="00C557C8">
      <w:pPr>
        <w:ind w:firstLine="708"/>
        <w:jc w:val="both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98 1 0011 - </w:t>
      </w:r>
      <w:r>
        <w:rPr>
          <w:color w:val="000000"/>
          <w:sz w:val="28"/>
          <w:szCs w:val="28"/>
        </w:rPr>
        <w:t xml:space="preserve">Расходы на выплаты по оплате </w:t>
      </w:r>
      <w:proofErr w:type="gramStart"/>
      <w:r>
        <w:rPr>
          <w:color w:val="000000"/>
          <w:sz w:val="28"/>
          <w:szCs w:val="28"/>
        </w:rPr>
        <w:t>труда работников муниципальных органов местного самоуправления Калининского сельского поселения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C557C8" w:rsidRDefault="00C557C8" w:rsidP="00C557C8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1.12. </w:t>
      </w:r>
      <w:r w:rsidRPr="00CB4A40">
        <w:rPr>
          <w:b/>
          <w:color w:val="000000"/>
          <w:sz w:val="28"/>
          <w:szCs w:val="28"/>
        </w:rPr>
        <w:t xml:space="preserve">Непрограммные расходы муниципальных органов  </w:t>
      </w:r>
      <w:r>
        <w:rPr>
          <w:b/>
          <w:color w:val="000000"/>
          <w:sz w:val="28"/>
          <w:szCs w:val="28"/>
        </w:rPr>
        <w:t>Калининского сельского поселения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99 0 0000 </w:t>
      </w:r>
      <w:r w:rsidR="00DA7E38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</w:t>
      </w:r>
      <w:r w:rsidR="00DA7E38">
        <w:rPr>
          <w:color w:val="000000"/>
          <w:sz w:val="28"/>
          <w:szCs w:val="28"/>
        </w:rPr>
        <w:t xml:space="preserve">Реализация функций </w:t>
      </w:r>
      <w:r w:rsidRPr="00C55AA8">
        <w:rPr>
          <w:color w:val="000000"/>
          <w:sz w:val="28"/>
          <w:szCs w:val="28"/>
        </w:rPr>
        <w:t xml:space="preserve"> муниципальных органов </w:t>
      </w:r>
      <w:r>
        <w:rPr>
          <w:color w:val="000000"/>
          <w:sz w:val="28"/>
          <w:szCs w:val="28"/>
        </w:rPr>
        <w:t>Калининского сельского поселения</w:t>
      </w:r>
    </w:p>
    <w:p w:rsidR="00C557C8" w:rsidRPr="00444530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99 1 0000 </w:t>
      </w:r>
      <w:r>
        <w:rPr>
          <w:snapToGrid w:val="0"/>
          <w:sz w:val="28"/>
          <w:szCs w:val="28"/>
        </w:rPr>
        <w:t xml:space="preserve">- </w:t>
      </w:r>
      <w:r w:rsidRPr="00444530">
        <w:rPr>
          <w:sz w:val="28"/>
          <w:szCs w:val="28"/>
        </w:rPr>
        <w:t>Финансовое обеспечение непр</w:t>
      </w:r>
      <w:r w:rsidR="00DA7E38">
        <w:rPr>
          <w:sz w:val="28"/>
          <w:szCs w:val="28"/>
        </w:rPr>
        <w:t>ограммн</w:t>
      </w:r>
      <w:r w:rsidRPr="00444530">
        <w:rPr>
          <w:sz w:val="28"/>
          <w:szCs w:val="28"/>
        </w:rPr>
        <w:t xml:space="preserve">ых </w:t>
      </w:r>
      <w:r w:rsidR="00DA7E38">
        <w:rPr>
          <w:sz w:val="28"/>
          <w:szCs w:val="28"/>
        </w:rPr>
        <w:t>мероприятий</w:t>
      </w:r>
    </w:p>
    <w:p w:rsidR="00C557C8" w:rsidRPr="00444530" w:rsidRDefault="00C557C8" w:rsidP="00C557C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44530">
        <w:rPr>
          <w:rFonts w:ascii="Times New Roman" w:hAnsi="Times New Roman"/>
          <w:sz w:val="28"/>
          <w:szCs w:val="28"/>
        </w:rPr>
        <w:t xml:space="preserve">По данной целевой статье планируются ассигнования, и осуществляется расходование средств резервного фонда </w:t>
      </w:r>
      <w:r>
        <w:rPr>
          <w:rFonts w:ascii="Times New Roman" w:hAnsi="Times New Roman"/>
          <w:sz w:val="28"/>
          <w:szCs w:val="28"/>
        </w:rPr>
        <w:t>Администрации Калининского сельского поселения</w:t>
      </w:r>
      <w:r w:rsidRPr="00444530">
        <w:rPr>
          <w:rFonts w:ascii="Times New Roman" w:hAnsi="Times New Roman"/>
          <w:sz w:val="28"/>
          <w:szCs w:val="28"/>
        </w:rPr>
        <w:t>, в том числе:</w:t>
      </w:r>
    </w:p>
    <w:p w:rsidR="003567A2" w:rsidRDefault="00C557C8" w:rsidP="003567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99 1 </w:t>
      </w:r>
      <w:r w:rsidRPr="00444530">
        <w:rPr>
          <w:sz w:val="28"/>
          <w:szCs w:val="28"/>
        </w:rPr>
        <w:t>9</w:t>
      </w:r>
      <w:r w:rsidR="004C112A">
        <w:rPr>
          <w:sz w:val="28"/>
          <w:szCs w:val="28"/>
        </w:rPr>
        <w:t>9</w:t>
      </w:r>
      <w:r w:rsidRPr="00444530">
        <w:rPr>
          <w:sz w:val="28"/>
          <w:szCs w:val="28"/>
        </w:rPr>
        <w:t xml:space="preserve">10 – Резервный фонд </w:t>
      </w:r>
      <w:r>
        <w:rPr>
          <w:sz w:val="28"/>
          <w:szCs w:val="28"/>
        </w:rPr>
        <w:t>Администрации Калининского сельского поселения</w:t>
      </w:r>
      <w:r w:rsidR="00A62A54">
        <w:rPr>
          <w:sz w:val="28"/>
          <w:szCs w:val="28"/>
        </w:rPr>
        <w:t xml:space="preserve"> на финансовое обеспечение </w:t>
      </w:r>
      <w:r w:rsidR="003567A2">
        <w:rPr>
          <w:sz w:val="28"/>
          <w:szCs w:val="28"/>
        </w:rPr>
        <w:t xml:space="preserve">непредвиденных расходов </w:t>
      </w:r>
      <w:r w:rsidR="003567A2">
        <w:rPr>
          <w:color w:val="000000"/>
          <w:sz w:val="28"/>
          <w:szCs w:val="28"/>
        </w:rPr>
        <w:t>в рамках непрограммного направления деятельности «Реализация функций муниципальных органов Калининского сельского поселения»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99 2 0000 - </w:t>
      </w:r>
      <w:r>
        <w:rPr>
          <w:color w:val="000000"/>
          <w:sz w:val="28"/>
          <w:szCs w:val="28"/>
        </w:rPr>
        <w:t>Обслуживание муниципального долга Калининского сельского поселения</w:t>
      </w:r>
    </w:p>
    <w:p w:rsidR="00C557C8" w:rsidRPr="00444530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99 2 </w:t>
      </w:r>
      <w:r w:rsidRPr="00444530">
        <w:rPr>
          <w:snapToGrid w:val="0"/>
          <w:sz w:val="28"/>
          <w:szCs w:val="28"/>
        </w:rPr>
        <w:t xml:space="preserve">9009 – Процентные платежи по </w:t>
      </w:r>
      <w:r>
        <w:rPr>
          <w:snapToGrid w:val="0"/>
          <w:sz w:val="28"/>
          <w:szCs w:val="28"/>
        </w:rPr>
        <w:t>муниципаль</w:t>
      </w:r>
      <w:r w:rsidRPr="00444530">
        <w:rPr>
          <w:snapToGrid w:val="0"/>
          <w:sz w:val="28"/>
          <w:szCs w:val="28"/>
        </w:rPr>
        <w:t xml:space="preserve">ному долгу </w:t>
      </w:r>
      <w:r>
        <w:rPr>
          <w:snapToGrid w:val="0"/>
          <w:sz w:val="28"/>
          <w:szCs w:val="28"/>
        </w:rPr>
        <w:t>Калининского сельского поселения</w:t>
      </w:r>
    </w:p>
    <w:p w:rsidR="00C557C8" w:rsidRPr="00444530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По данному направлению расходов отражаются: 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 xml:space="preserve">процентные платежи по </w:t>
      </w:r>
      <w:r>
        <w:rPr>
          <w:snapToGrid w:val="0"/>
          <w:sz w:val="28"/>
          <w:szCs w:val="28"/>
        </w:rPr>
        <w:t>муниципальному долгу Калининского сельского поселения.</w:t>
      </w:r>
    </w:p>
    <w:p w:rsidR="00C557C8" w:rsidRPr="00444530" w:rsidRDefault="00C557C8" w:rsidP="00C557C8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444530">
        <w:rPr>
          <w:snapToGrid w:val="0"/>
          <w:sz w:val="28"/>
          <w:szCs w:val="28"/>
        </w:rPr>
        <w:t>99 9 0000</w:t>
      </w:r>
      <w:r>
        <w:rPr>
          <w:snapToGrid w:val="0"/>
          <w:sz w:val="28"/>
          <w:szCs w:val="28"/>
        </w:rPr>
        <w:t xml:space="preserve"> </w:t>
      </w:r>
      <w:r w:rsidR="004A5A43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</w:t>
      </w:r>
      <w:r w:rsidR="004A5A43">
        <w:rPr>
          <w:snapToGrid w:val="0"/>
          <w:sz w:val="28"/>
          <w:szCs w:val="28"/>
        </w:rPr>
        <w:t>Иные н</w:t>
      </w:r>
      <w:r w:rsidRPr="00444530">
        <w:rPr>
          <w:snapToGrid w:val="0"/>
          <w:sz w:val="28"/>
          <w:szCs w:val="28"/>
        </w:rPr>
        <w:t xml:space="preserve">епрограммные </w:t>
      </w:r>
      <w:r w:rsidR="004A5A43">
        <w:rPr>
          <w:snapToGrid w:val="0"/>
          <w:sz w:val="28"/>
          <w:szCs w:val="28"/>
        </w:rPr>
        <w:t>мероприятия</w:t>
      </w:r>
    </w:p>
    <w:p w:rsidR="00C557C8" w:rsidRDefault="00C557C8" w:rsidP="000E2B64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z w:val="28"/>
          <w:szCs w:val="28"/>
          <w:lang w:eastAsia="en-US"/>
        </w:rPr>
      </w:pPr>
      <w:r w:rsidRPr="00444530">
        <w:rPr>
          <w:snapToGrid w:val="0"/>
          <w:sz w:val="28"/>
          <w:szCs w:val="28"/>
        </w:rPr>
        <w:t>По данной целевой статье отражаются</w:t>
      </w:r>
      <w:r w:rsidR="008B3209">
        <w:rPr>
          <w:snapToGrid w:val="0"/>
          <w:sz w:val="28"/>
          <w:szCs w:val="28"/>
        </w:rPr>
        <w:t xml:space="preserve"> иные </w:t>
      </w:r>
      <w:r w:rsidRPr="00444530">
        <w:rPr>
          <w:snapToGrid w:val="0"/>
          <w:sz w:val="28"/>
          <w:szCs w:val="28"/>
        </w:rPr>
        <w:t xml:space="preserve"> непрограммные </w:t>
      </w:r>
      <w:r w:rsidR="008B3209">
        <w:rPr>
          <w:snapToGrid w:val="0"/>
          <w:sz w:val="28"/>
          <w:szCs w:val="28"/>
        </w:rPr>
        <w:t xml:space="preserve">мероприятия </w:t>
      </w:r>
      <w:r w:rsidRPr="0044453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муниципаль</w:t>
      </w:r>
      <w:r w:rsidRPr="00444530">
        <w:rPr>
          <w:snapToGrid w:val="0"/>
          <w:sz w:val="28"/>
          <w:szCs w:val="28"/>
        </w:rPr>
        <w:t xml:space="preserve">ных органов </w:t>
      </w:r>
      <w:r>
        <w:rPr>
          <w:snapToGrid w:val="0"/>
          <w:sz w:val="28"/>
          <w:szCs w:val="28"/>
        </w:rPr>
        <w:t>Калининского сельского поселения</w:t>
      </w:r>
      <w:r w:rsidRPr="00444530">
        <w:rPr>
          <w:snapToGrid w:val="0"/>
          <w:sz w:val="28"/>
          <w:szCs w:val="28"/>
        </w:rPr>
        <w:t>, не предусмотренные иными целевыми статьями расходов бюджета</w:t>
      </w:r>
      <w:r>
        <w:rPr>
          <w:snapToGrid w:val="0"/>
          <w:sz w:val="28"/>
          <w:szCs w:val="28"/>
        </w:rPr>
        <w:t xml:space="preserve"> Калининского сельского поселения</w:t>
      </w:r>
      <w:r w:rsidRPr="00444530">
        <w:rPr>
          <w:snapToGrid w:val="0"/>
          <w:sz w:val="28"/>
          <w:szCs w:val="28"/>
        </w:rPr>
        <w:t>, по соответствующим направлениям расходов, в том числе: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99 9 2584 - </w:t>
      </w:r>
      <w:r>
        <w:rPr>
          <w:color w:val="000000"/>
          <w:sz w:val="28"/>
          <w:szCs w:val="28"/>
        </w:rPr>
        <w:t>Оценка муниципального имущества, признание прав и регулирование отношений по муниципальной собственности Калининского сельского поселения в рамках непрограммн</w:t>
      </w:r>
      <w:r w:rsidR="00026CFB">
        <w:rPr>
          <w:color w:val="000000"/>
          <w:sz w:val="28"/>
          <w:szCs w:val="28"/>
        </w:rPr>
        <w:t xml:space="preserve">ого направления деятельности </w:t>
      </w:r>
      <w:r w:rsidR="001015E3">
        <w:rPr>
          <w:color w:val="000000"/>
          <w:sz w:val="28"/>
          <w:szCs w:val="28"/>
        </w:rPr>
        <w:t>«Реализация функций мун</w:t>
      </w:r>
      <w:r>
        <w:rPr>
          <w:color w:val="000000"/>
          <w:sz w:val="28"/>
          <w:szCs w:val="28"/>
        </w:rPr>
        <w:t>иципальных органов Калининского сельского поселения</w:t>
      </w:r>
      <w:r w:rsidR="00162E99">
        <w:rPr>
          <w:color w:val="000000"/>
          <w:sz w:val="28"/>
          <w:szCs w:val="28"/>
        </w:rPr>
        <w:t>»</w:t>
      </w:r>
    </w:p>
    <w:p w:rsidR="004E4D44" w:rsidRDefault="00C557C8" w:rsidP="00162E9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4530">
        <w:rPr>
          <w:rFonts w:eastAsia="Calibri"/>
          <w:sz w:val="28"/>
          <w:szCs w:val="28"/>
          <w:lang w:eastAsia="en-US"/>
        </w:rPr>
        <w:t xml:space="preserve">По данному направлению отражаются расходы </w:t>
      </w:r>
      <w:r w:rsidRPr="00444530">
        <w:rPr>
          <w:snapToGrid w:val="0"/>
          <w:sz w:val="28"/>
          <w:szCs w:val="28"/>
        </w:rPr>
        <w:t xml:space="preserve">бюджета </w:t>
      </w:r>
      <w:r>
        <w:rPr>
          <w:snapToGrid w:val="0"/>
          <w:sz w:val="28"/>
          <w:szCs w:val="28"/>
        </w:rPr>
        <w:t>Калининского сельского поселения по о</w:t>
      </w:r>
      <w:r>
        <w:rPr>
          <w:color w:val="000000"/>
          <w:sz w:val="28"/>
          <w:szCs w:val="28"/>
        </w:rPr>
        <w:t xml:space="preserve">ценке муниципального имущества, признанию прав и регулированию отношений по муниципальной собственности Калининского сельского поселения в рамках </w:t>
      </w:r>
      <w:r w:rsidR="00162E99">
        <w:rPr>
          <w:color w:val="000000"/>
          <w:sz w:val="28"/>
          <w:szCs w:val="28"/>
        </w:rPr>
        <w:t>непрограммного направления деятельности «Реализация функций муниципальных органов Калининского сельского поселения»</w:t>
      </w:r>
      <w:r w:rsidR="004E4D44">
        <w:rPr>
          <w:color w:val="000000"/>
          <w:sz w:val="28"/>
          <w:szCs w:val="28"/>
        </w:rPr>
        <w:t xml:space="preserve"> </w:t>
      </w:r>
    </w:p>
    <w:p w:rsidR="00C557C8" w:rsidRDefault="004E4D44" w:rsidP="00162E9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99 9 2587</w:t>
      </w:r>
      <w:r w:rsidR="00446187">
        <w:rPr>
          <w:color w:val="000000"/>
          <w:sz w:val="28"/>
          <w:szCs w:val="28"/>
        </w:rPr>
        <w:t>-</w:t>
      </w:r>
      <w:r w:rsidR="006A41CE">
        <w:rPr>
          <w:color w:val="000000"/>
          <w:sz w:val="28"/>
          <w:szCs w:val="28"/>
        </w:rPr>
        <w:t xml:space="preserve"> </w:t>
      </w:r>
      <w:r w:rsidR="006A41CE" w:rsidRPr="006A41CE">
        <w:rPr>
          <w:sz w:val="28"/>
          <w:szCs w:val="28"/>
        </w:rPr>
        <w:t>Проведение выборов Главы муниципального  образования «Калининское сельское поселение</w:t>
      </w:r>
      <w:r w:rsidR="006A41CE" w:rsidRPr="006A41CE">
        <w:rPr>
          <w:b/>
          <w:sz w:val="28"/>
          <w:szCs w:val="28"/>
        </w:rPr>
        <w:t xml:space="preserve">» </w:t>
      </w:r>
      <w:r w:rsidR="006A41CE" w:rsidRPr="006A41CE">
        <w:rPr>
          <w:color w:val="000000"/>
          <w:sz w:val="28"/>
          <w:szCs w:val="28"/>
        </w:rPr>
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</w:r>
      <w:r w:rsidR="006A41CE" w:rsidRPr="006A41CE">
        <w:rPr>
          <w:b/>
          <w:sz w:val="28"/>
          <w:szCs w:val="28"/>
        </w:rPr>
        <w:t xml:space="preserve"> </w:t>
      </w:r>
    </w:p>
    <w:p w:rsidR="00063B73" w:rsidRDefault="00C0766E" w:rsidP="00C557C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4530">
        <w:rPr>
          <w:rFonts w:eastAsia="Calibri"/>
          <w:sz w:val="28"/>
          <w:szCs w:val="28"/>
          <w:lang w:eastAsia="en-US"/>
        </w:rPr>
        <w:t xml:space="preserve">По данному направлению отражаются расходы </w:t>
      </w:r>
      <w:r w:rsidRPr="00444530">
        <w:rPr>
          <w:snapToGrid w:val="0"/>
          <w:sz w:val="28"/>
          <w:szCs w:val="28"/>
        </w:rPr>
        <w:t xml:space="preserve">бюджета </w:t>
      </w:r>
      <w:r>
        <w:rPr>
          <w:snapToGrid w:val="0"/>
          <w:sz w:val="28"/>
          <w:szCs w:val="28"/>
        </w:rPr>
        <w:t>Калининского сельского поселения по</w:t>
      </w:r>
      <w:r w:rsidR="000E2B64">
        <w:rPr>
          <w:snapToGrid w:val="0"/>
          <w:sz w:val="28"/>
          <w:szCs w:val="28"/>
        </w:rPr>
        <w:t xml:space="preserve"> п</w:t>
      </w:r>
      <w:r w:rsidR="000E2B64" w:rsidRPr="006A41CE">
        <w:rPr>
          <w:sz w:val="28"/>
          <w:szCs w:val="28"/>
        </w:rPr>
        <w:t>роведение выборов Главы муниципального  образования «Калининское сельское поселение</w:t>
      </w:r>
      <w:r w:rsidR="000E2B64" w:rsidRPr="006A41CE">
        <w:rPr>
          <w:b/>
          <w:sz w:val="28"/>
          <w:szCs w:val="28"/>
        </w:rPr>
        <w:t>»</w:t>
      </w:r>
      <w:r>
        <w:rPr>
          <w:snapToGrid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рамках непрограммного </w:t>
      </w:r>
      <w:r>
        <w:rPr>
          <w:color w:val="000000"/>
          <w:sz w:val="28"/>
          <w:szCs w:val="28"/>
        </w:rPr>
        <w:lastRenderedPageBreak/>
        <w:t>направления деятельности «Реализация функций муниципальных органов Калининского сельского поселения»</w:t>
      </w:r>
    </w:p>
    <w:p w:rsidR="001078C1" w:rsidRDefault="00063B73" w:rsidP="00063B73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99 9 5118 – </w:t>
      </w:r>
      <w:r w:rsidR="001078C1">
        <w:rPr>
          <w:color w:val="000000"/>
          <w:sz w:val="28"/>
          <w:szCs w:val="28"/>
          <w:lang w:eastAsia="en-US"/>
        </w:rPr>
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</w:r>
    </w:p>
    <w:p w:rsidR="00063B73" w:rsidRDefault="00063B73" w:rsidP="00D57E2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444530">
        <w:rPr>
          <w:sz w:val="28"/>
          <w:szCs w:val="28"/>
        </w:rPr>
        <w:t>По данному направлению отражаются</w:t>
      </w:r>
      <w:r>
        <w:rPr>
          <w:sz w:val="28"/>
          <w:szCs w:val="28"/>
        </w:rPr>
        <w:t xml:space="preserve"> расходы бюджета Калининского сельского поселения на</w:t>
      </w:r>
      <w:r w:rsidRPr="002108A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первичного воинского учета на территориях, где отсутствуют военные комиссариаты</w:t>
      </w:r>
      <w:r w:rsidR="00D57E24">
        <w:rPr>
          <w:sz w:val="28"/>
          <w:szCs w:val="28"/>
        </w:rPr>
        <w:t>.</w:t>
      </w:r>
    </w:p>
    <w:p w:rsidR="00487AEF" w:rsidRDefault="00C557C8" w:rsidP="00487AE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</w:rPr>
        <w:t xml:space="preserve">99 9 7239 - </w:t>
      </w:r>
      <w:r w:rsidR="00487AEF">
        <w:rPr>
          <w:rFonts w:eastAsia="Calibri"/>
          <w:sz w:val="28"/>
          <w:szCs w:val="28"/>
          <w:lang w:eastAsia="en-US"/>
        </w:rPr>
        <w:t xml:space="preserve">Субвенция на осуществление полномочий по определению в соответствии с частью 1 статьи 11.1 </w:t>
      </w:r>
      <w:r w:rsidR="00487AEF">
        <w:rPr>
          <w:sz w:val="28"/>
          <w:szCs w:val="28"/>
          <w:lang w:eastAsia="en-US"/>
        </w:rPr>
        <w:t>Областного закона от 25 октября 2002 года № 273-ЗС «Об административных правонарушениях»</w:t>
      </w:r>
      <w:r w:rsidR="00487AEF">
        <w:rPr>
          <w:rFonts w:eastAsia="Calibri"/>
          <w:sz w:val="28"/>
          <w:szCs w:val="28"/>
          <w:lang w:eastAsia="en-US"/>
        </w:rPr>
        <w:t xml:space="preserve">  перечня </w:t>
      </w:r>
      <w:r w:rsidR="00487AEF">
        <w:rPr>
          <w:sz w:val="28"/>
          <w:szCs w:val="28"/>
          <w:lang w:eastAsia="en-US"/>
        </w:rPr>
        <w:t xml:space="preserve">должностных лиц, уполномоченных составлять протоколы об административных правонарушениях, </w:t>
      </w:r>
      <w:r w:rsidR="00487AEF">
        <w:rPr>
          <w:color w:val="000000"/>
          <w:sz w:val="28"/>
          <w:szCs w:val="28"/>
          <w:lang w:eastAsia="en-US"/>
        </w:rPr>
        <w:t>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</w:r>
      <w:proofErr w:type="gramEnd"/>
    </w:p>
    <w:p w:rsidR="00C557C8" w:rsidRDefault="00C557C8" w:rsidP="007646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4530">
        <w:rPr>
          <w:color w:val="000000"/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color w:val="000000"/>
          <w:sz w:val="28"/>
          <w:szCs w:val="28"/>
        </w:rPr>
        <w:t xml:space="preserve">Калининского сельского поселения </w:t>
      </w:r>
      <w:r w:rsidRPr="00444530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исполнение </w:t>
      </w:r>
      <w:r w:rsidR="007646F0">
        <w:rPr>
          <w:rFonts w:eastAsia="Calibri"/>
          <w:sz w:val="28"/>
          <w:szCs w:val="28"/>
          <w:lang w:eastAsia="en-US"/>
        </w:rPr>
        <w:t xml:space="preserve">полномочий по определению в соответствии с частью 1 статьи 11.1 </w:t>
      </w:r>
      <w:r w:rsidR="007646F0">
        <w:rPr>
          <w:sz w:val="28"/>
          <w:szCs w:val="28"/>
          <w:lang w:eastAsia="en-US"/>
        </w:rPr>
        <w:t>Областного закона от 25 октября 2002 года № 273-ЗС «Об административных правонарушениях»</w:t>
      </w:r>
      <w:r w:rsidR="007646F0">
        <w:rPr>
          <w:rFonts w:eastAsia="Calibri"/>
          <w:sz w:val="28"/>
          <w:szCs w:val="28"/>
          <w:lang w:eastAsia="en-US"/>
        </w:rPr>
        <w:t xml:space="preserve">  перечня </w:t>
      </w:r>
      <w:r w:rsidR="007646F0">
        <w:rPr>
          <w:sz w:val="28"/>
          <w:szCs w:val="28"/>
          <w:lang w:eastAsia="en-US"/>
        </w:rPr>
        <w:t xml:space="preserve">должностных лиц, уполномоченных составлять протоколы об административных правонарушениях, </w:t>
      </w:r>
      <w:r w:rsidR="007646F0">
        <w:rPr>
          <w:color w:val="000000"/>
          <w:sz w:val="28"/>
          <w:szCs w:val="28"/>
          <w:lang w:eastAsia="en-US"/>
        </w:rPr>
        <w:t>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</w:r>
      <w:r w:rsidR="00D57E24">
        <w:rPr>
          <w:sz w:val="28"/>
          <w:szCs w:val="28"/>
        </w:rPr>
        <w:t xml:space="preserve"> </w:t>
      </w:r>
      <w:proofErr w:type="gramEnd"/>
    </w:p>
    <w:p w:rsidR="00284724" w:rsidRDefault="00C557C8" w:rsidP="002847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99 9 9</w:t>
      </w:r>
      <w:r w:rsidR="00284724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 xml:space="preserve">11 - </w:t>
      </w:r>
      <w:r w:rsidR="00284724">
        <w:rPr>
          <w:color w:val="000000"/>
          <w:sz w:val="28"/>
          <w:szCs w:val="28"/>
          <w:lang w:eastAsia="en-US"/>
        </w:rPr>
        <w:t>Условно утвержденные расходы по иным непрограммным мероприятиям в рамках непрограммного направления деятельности «</w:t>
      </w:r>
      <w:r w:rsidR="00284724" w:rsidRPr="00B958CA">
        <w:rPr>
          <w:color w:val="000000"/>
          <w:sz w:val="28"/>
          <w:szCs w:val="28"/>
          <w:lang w:eastAsia="en-US"/>
        </w:rPr>
        <w:t>Реализация функций муниципальных органов Калининского сельского поселения</w:t>
      </w:r>
      <w:r w:rsidR="00284724">
        <w:rPr>
          <w:color w:val="000000"/>
          <w:sz w:val="28"/>
          <w:szCs w:val="28"/>
          <w:lang w:eastAsia="en-US"/>
        </w:rPr>
        <w:t>»</w:t>
      </w:r>
    </w:p>
    <w:p w:rsidR="00C557C8" w:rsidRDefault="00C557C8" w:rsidP="00D57E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530">
        <w:rPr>
          <w:sz w:val="28"/>
          <w:szCs w:val="28"/>
        </w:rPr>
        <w:t xml:space="preserve">По данному направлению отражаются </w:t>
      </w:r>
      <w:r w:rsidR="00FC1252">
        <w:rPr>
          <w:sz w:val="28"/>
          <w:szCs w:val="28"/>
        </w:rPr>
        <w:t>у</w:t>
      </w:r>
      <w:r w:rsidR="00284724">
        <w:rPr>
          <w:color w:val="000000"/>
          <w:sz w:val="28"/>
          <w:szCs w:val="28"/>
          <w:lang w:eastAsia="en-US"/>
        </w:rPr>
        <w:t>словно</w:t>
      </w:r>
      <w:r w:rsidR="00FC1252">
        <w:rPr>
          <w:color w:val="000000"/>
          <w:sz w:val="28"/>
          <w:szCs w:val="28"/>
          <w:lang w:eastAsia="en-US"/>
        </w:rPr>
        <w:t>-</w:t>
      </w:r>
      <w:r w:rsidR="00284724">
        <w:rPr>
          <w:color w:val="000000"/>
          <w:sz w:val="28"/>
          <w:szCs w:val="28"/>
          <w:lang w:eastAsia="en-US"/>
        </w:rPr>
        <w:t xml:space="preserve"> утвержденные расходы по иным непрограммным мероприятиям в рамках непрограммного направления деятельности «</w:t>
      </w:r>
      <w:r w:rsidR="00284724" w:rsidRPr="00B958CA">
        <w:rPr>
          <w:color w:val="000000"/>
          <w:sz w:val="28"/>
          <w:szCs w:val="28"/>
          <w:lang w:eastAsia="en-US"/>
        </w:rPr>
        <w:t>Реализация функций муниципальных органов Калининского сельского поселения</w:t>
      </w:r>
      <w:r w:rsidR="00284724">
        <w:rPr>
          <w:color w:val="000000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</w:t>
      </w:r>
      <w:r w:rsidRPr="00444530">
        <w:rPr>
          <w:sz w:val="28"/>
          <w:szCs w:val="28"/>
        </w:rPr>
        <w:t>в соответствии с требованиями статьи 184</w:t>
      </w:r>
      <w:r w:rsidRPr="00444530">
        <w:rPr>
          <w:sz w:val="28"/>
          <w:szCs w:val="28"/>
          <w:vertAlign w:val="superscript"/>
        </w:rPr>
        <w:t>1</w:t>
      </w:r>
      <w:r w:rsidRPr="00444530">
        <w:rPr>
          <w:sz w:val="28"/>
          <w:szCs w:val="28"/>
        </w:rPr>
        <w:t xml:space="preserve"> Бюджетного кодекса Российской Федерации.</w:t>
      </w:r>
      <w:bookmarkStart w:id="0" w:name="_GoBack"/>
      <w:bookmarkEnd w:id="0"/>
    </w:p>
    <w:p w:rsidR="00FC1252" w:rsidRPr="000139B4" w:rsidRDefault="00C557C8" w:rsidP="00FC1252">
      <w:pPr>
        <w:pStyle w:val="ad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99 9 9999 </w:t>
      </w:r>
      <w:r w:rsidRPr="00A67CDD">
        <w:rPr>
          <w:rFonts w:ascii="Times New Roman" w:hAnsi="Times New Roman"/>
          <w:sz w:val="28"/>
          <w:szCs w:val="28"/>
        </w:rPr>
        <w:t xml:space="preserve">- </w:t>
      </w:r>
      <w:r w:rsidR="00FC1252" w:rsidRPr="000139B4">
        <w:rPr>
          <w:rFonts w:ascii="Times New Roman" w:hAnsi="Times New Roman"/>
          <w:color w:val="000000"/>
          <w:sz w:val="28"/>
          <w:szCs w:val="28"/>
        </w:rPr>
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</w:t>
      </w:r>
    </w:p>
    <w:p w:rsidR="00C557C8" w:rsidRPr="000139B4" w:rsidRDefault="00C557C8" w:rsidP="00FC1252">
      <w:pPr>
        <w:pStyle w:val="ad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139B4">
        <w:rPr>
          <w:rFonts w:ascii="Times New Roman" w:hAnsi="Times New Roman"/>
          <w:snapToGrid w:val="0"/>
          <w:sz w:val="28"/>
          <w:szCs w:val="28"/>
        </w:rPr>
        <w:t>По данному направлению расходов отражаются расходы бюджета Калининского сельского поселения</w:t>
      </w:r>
      <w:r w:rsidR="00617DE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17DE7" w:rsidRPr="000139B4">
        <w:rPr>
          <w:rFonts w:ascii="Times New Roman" w:hAnsi="Times New Roman"/>
          <w:color w:val="000000"/>
          <w:sz w:val="28"/>
          <w:szCs w:val="28"/>
        </w:rPr>
        <w:t>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</w:t>
      </w:r>
      <w:r w:rsidRPr="000139B4">
        <w:rPr>
          <w:rFonts w:ascii="Times New Roman" w:hAnsi="Times New Roman"/>
          <w:snapToGrid w:val="0"/>
          <w:sz w:val="28"/>
          <w:szCs w:val="28"/>
        </w:rPr>
        <w:t>, для отражения которых не предусмотрены обособленные направления расходов.</w:t>
      </w: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E41BB" w:rsidRDefault="007E41BB" w:rsidP="00C557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E41BB" w:rsidRDefault="007E41BB" w:rsidP="00C557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557C8" w:rsidRDefault="00C557C8" w:rsidP="00C557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lastRenderedPageBreak/>
        <w:t>Приложение № 2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к Положению о порядке применения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бюджетной классификации расходов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 xml:space="preserve"> бюджета </w:t>
      </w:r>
      <w:r>
        <w:rPr>
          <w:sz w:val="22"/>
          <w:szCs w:val="22"/>
        </w:rPr>
        <w:t>Калининского</w:t>
      </w:r>
      <w:r w:rsidRPr="001E4803">
        <w:rPr>
          <w:sz w:val="22"/>
          <w:szCs w:val="22"/>
        </w:rPr>
        <w:t xml:space="preserve"> сельского поселения 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Ремонтненского района для составления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 xml:space="preserve"> бюджета </w:t>
      </w:r>
      <w:r>
        <w:rPr>
          <w:sz w:val="22"/>
          <w:szCs w:val="22"/>
        </w:rPr>
        <w:t>Калининского</w:t>
      </w:r>
      <w:r w:rsidRPr="001E4803">
        <w:rPr>
          <w:sz w:val="22"/>
          <w:szCs w:val="22"/>
        </w:rPr>
        <w:t xml:space="preserve"> сельского поселения 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Ремонтненского района на 201</w:t>
      </w:r>
      <w:r w:rsidR="00E44420">
        <w:rPr>
          <w:sz w:val="22"/>
          <w:szCs w:val="22"/>
        </w:rPr>
        <w:t>5</w:t>
      </w:r>
      <w:r w:rsidRPr="001E4803">
        <w:rPr>
          <w:sz w:val="22"/>
          <w:szCs w:val="22"/>
        </w:rPr>
        <w:t xml:space="preserve"> год и на плановый период 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201</w:t>
      </w:r>
      <w:r w:rsidR="00E44420">
        <w:rPr>
          <w:sz w:val="22"/>
          <w:szCs w:val="22"/>
        </w:rPr>
        <w:t>6</w:t>
      </w:r>
      <w:r w:rsidRPr="001E4803">
        <w:rPr>
          <w:sz w:val="22"/>
          <w:szCs w:val="22"/>
        </w:rPr>
        <w:t xml:space="preserve"> и 201</w:t>
      </w:r>
      <w:r w:rsidR="00E44420">
        <w:rPr>
          <w:sz w:val="22"/>
          <w:szCs w:val="22"/>
        </w:rPr>
        <w:t>7</w:t>
      </w:r>
      <w:r w:rsidRPr="001E4803">
        <w:rPr>
          <w:sz w:val="22"/>
          <w:szCs w:val="22"/>
        </w:rPr>
        <w:t xml:space="preserve"> годов</w:t>
      </w:r>
    </w:p>
    <w:p w:rsidR="00015C27" w:rsidRPr="00F83516" w:rsidRDefault="00015C27" w:rsidP="00015C27">
      <w:pPr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</w:p>
    <w:p w:rsidR="00015C27" w:rsidRDefault="00015C27" w:rsidP="00015C27">
      <w:pPr>
        <w:autoSpaceDE w:val="0"/>
        <w:autoSpaceDN w:val="0"/>
        <w:adjustRightInd w:val="0"/>
        <w:ind w:left="928" w:hanging="928"/>
        <w:jc w:val="center"/>
        <w:outlineLvl w:val="4"/>
        <w:rPr>
          <w:b/>
          <w:sz w:val="28"/>
          <w:szCs w:val="28"/>
        </w:rPr>
      </w:pPr>
      <w:r w:rsidRPr="003B1ED9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кодов </w:t>
      </w:r>
      <w:r w:rsidRPr="003B1ED9">
        <w:rPr>
          <w:b/>
          <w:sz w:val="28"/>
          <w:szCs w:val="28"/>
        </w:rPr>
        <w:t xml:space="preserve">целевых статей расходов бюджета </w:t>
      </w:r>
    </w:p>
    <w:p w:rsidR="00015C27" w:rsidRPr="00444530" w:rsidRDefault="00015C27" w:rsidP="00015C27">
      <w:pPr>
        <w:autoSpaceDE w:val="0"/>
        <w:autoSpaceDN w:val="0"/>
        <w:adjustRightInd w:val="0"/>
        <w:ind w:left="928" w:hanging="928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поселения Ремонтненского района </w:t>
      </w:r>
    </w:p>
    <w:tbl>
      <w:tblPr>
        <w:tblW w:w="10221" w:type="dxa"/>
        <w:tblInd w:w="-743" w:type="dxa"/>
        <w:tblLook w:val="04A0" w:firstRow="1" w:lastRow="0" w:firstColumn="1" w:lastColumn="0" w:noHBand="0" w:noVBand="1"/>
      </w:tblPr>
      <w:tblGrid>
        <w:gridCol w:w="1716"/>
        <w:gridCol w:w="8505"/>
      </w:tblGrid>
      <w:tr w:rsidR="00E44420" w:rsidTr="00EF0D3D">
        <w:trPr>
          <w:trHeight w:val="30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Наименование целевой статьи расходов</w:t>
            </w:r>
          </w:p>
        </w:tc>
      </w:tr>
    </w:tbl>
    <w:p w:rsidR="00E44420" w:rsidRDefault="00E44420" w:rsidP="00E44420">
      <w:pPr>
        <w:spacing w:line="360" w:lineRule="auto"/>
        <w:ind w:firstLine="709"/>
        <w:rPr>
          <w:sz w:val="2"/>
          <w:szCs w:val="2"/>
        </w:rPr>
      </w:pPr>
    </w:p>
    <w:tbl>
      <w:tblPr>
        <w:tblW w:w="102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8505"/>
      </w:tblGrid>
      <w:tr w:rsidR="00E44420" w:rsidTr="00EF0D3D">
        <w:trPr>
          <w:trHeight w:val="311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</w:tr>
      <w:tr w:rsidR="00E44420" w:rsidTr="00EF0D3D">
        <w:trPr>
          <w:trHeight w:val="59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01 0 0000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Калининского сельского поселения «Социальная поддержка граждан»</w:t>
            </w:r>
          </w:p>
        </w:tc>
      </w:tr>
      <w:tr w:rsidR="00E44420" w:rsidTr="00EF0D3D">
        <w:trPr>
          <w:trHeight w:val="8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011 0000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«Социальная поддержка отдельных категорий граждан»</w:t>
            </w:r>
          </w:p>
        </w:tc>
      </w:tr>
      <w:tr w:rsidR="00E44420" w:rsidTr="00EF0D3D">
        <w:trPr>
          <w:trHeight w:val="112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01 1 2560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Выплата ежемесячной доплаты к пенсии отдельным категориям граждан Калининского сельского поселения в рамках подпрограммы  «Социальная поддержка отдельных категорий граждан» м</w:t>
            </w:r>
            <w:r w:rsidRPr="004C208A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4C208A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4C208A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«Социальная поддержка граждан»</w:t>
            </w:r>
          </w:p>
        </w:tc>
      </w:tr>
      <w:tr w:rsidR="00E44420" w:rsidTr="00EF0D3D">
        <w:trPr>
          <w:trHeight w:val="112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02 0 0000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Tr="00EF0D3D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02 1 0000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«Мероприятия в области коммунального хозяйства»</w:t>
            </w:r>
          </w:p>
        </w:tc>
      </w:tr>
      <w:tr w:rsidR="00E44420" w:rsidTr="00EF0D3D">
        <w:trPr>
          <w:trHeight w:val="68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02 1 2561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Мероприятия по повышению качества и надежности коммунальных услуг и поддержанию объектов водопроводного хозяйства поселения в состоянии, соответствующем нормативным и санитарным требованиям в рамках подпрограммы </w:t>
            </w:r>
            <w:r>
              <w:rPr>
                <w:color w:val="000000"/>
                <w:sz w:val="28"/>
                <w:szCs w:val="28"/>
                <w:lang w:eastAsia="en-US"/>
              </w:rPr>
              <w:t>«Мероприятия в области коммунального хозяйства» м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Tr="00EF0D3D">
        <w:trPr>
          <w:trHeight w:val="42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02 2 0000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«Благоустройство»</w:t>
            </w:r>
          </w:p>
        </w:tc>
      </w:tr>
      <w:tr w:rsidR="00E44420" w:rsidTr="00EF0D3D">
        <w:trPr>
          <w:trHeight w:val="69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02 2 2562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уличному освещению территории поселения в рамках подпрограммы «Благоустройство» м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Tr="00EF0D3D">
        <w:trPr>
          <w:trHeight w:val="69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02 2 2564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содержанию мест захоронения на территории поселения в рамках подпрограммы «Благоустройство» м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Tr="00EF0D3D">
        <w:trPr>
          <w:trHeight w:val="69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02 2 2565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прочему благоустройству территории поселения в рамках подпрограммы «Благоустройство» м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Tr="00EF0D3D">
        <w:trPr>
          <w:trHeight w:val="6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02 3 0000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«Межевание земельных участков»</w:t>
            </w:r>
          </w:p>
        </w:tc>
      </w:tr>
      <w:tr w:rsidR="00E44420" w:rsidTr="00EF0D3D">
        <w:trPr>
          <w:trHeight w:val="6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02 3 2563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межеванию земельных участков на территории поселения в рамках подпрограммы «Межевание земельных участков» м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C52E5D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Tr="00EF0D3D">
        <w:trPr>
          <w:trHeight w:val="3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03 0 0000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Tr="00EF0D3D">
        <w:trPr>
          <w:trHeight w:val="65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03 1 0000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«Противодействие коррупции»</w:t>
            </w:r>
          </w:p>
        </w:tc>
      </w:tr>
      <w:tr w:rsidR="00E44420" w:rsidTr="00EF0D3D">
        <w:trPr>
          <w:trHeight w:val="40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03 1 2566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коррупции» м</w:t>
            </w:r>
            <w:r w:rsidRPr="005E398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5E398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5E3989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Tr="00EF0D3D">
        <w:trPr>
          <w:trHeight w:val="52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03 2 0000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Подпрограмма «Профилактика экстремизма и терроризма»  </w:t>
            </w:r>
          </w:p>
        </w:tc>
      </w:tr>
      <w:tr w:rsidR="00E44420" w:rsidTr="00EF0D3D">
        <w:trPr>
          <w:trHeight w:val="7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03 2 2567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</w:t>
            </w:r>
            <w:r w:rsidRPr="005E398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5E398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5E3989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«Обеспечение общественного порядка и противодействие преступности»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44420" w:rsidTr="00EF0D3D">
        <w:trPr>
          <w:trHeight w:val="68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03 3 0000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«Комплексные меры противодействия злоупотреблению наркотикам и их незаконному обороту»</w:t>
            </w:r>
          </w:p>
        </w:tc>
      </w:tr>
      <w:tr w:rsidR="00E44420" w:rsidTr="00EF0D3D">
        <w:trPr>
          <w:trHeight w:val="68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03 3 2568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</w:t>
            </w:r>
            <w:r w:rsidRPr="005E398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5E398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5E3989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Tr="00EF0D3D">
        <w:trPr>
          <w:trHeight w:val="65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03 4 0000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Подпрограмма «Гармонизация межнациональных отношений на территории Калининского  сельского поселения»</w:t>
            </w:r>
          </w:p>
        </w:tc>
      </w:tr>
      <w:tr w:rsidR="00E44420" w:rsidTr="00EF0D3D">
        <w:trPr>
          <w:trHeight w:val="52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03 4 2569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Мероприятия по гармонизации межнациональных отношений на территории Калининского сельского поселения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в рамках подпрограммы </w:t>
            </w:r>
            <w:r>
              <w:rPr>
                <w:sz w:val="28"/>
                <w:szCs w:val="28"/>
                <w:lang w:eastAsia="en-US"/>
              </w:rPr>
              <w:t xml:space="preserve">«Гармонизация межнациональных отношений на территории Калининского  сельского поселения» </w:t>
            </w:r>
            <w:r>
              <w:rPr>
                <w:color w:val="000000"/>
                <w:sz w:val="28"/>
                <w:szCs w:val="28"/>
                <w:lang w:eastAsia="en-US"/>
              </w:rPr>
              <w:t>м</w:t>
            </w:r>
            <w:r w:rsidRPr="005E398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5E3989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E3989">
              <w:rPr>
                <w:color w:val="000000"/>
                <w:sz w:val="28"/>
                <w:szCs w:val="28"/>
                <w:lang w:eastAsia="en-US"/>
              </w:rPr>
              <w:lastRenderedPageBreak/>
              <w:t>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5E3989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Tr="00EF0D3D">
        <w:trPr>
          <w:trHeight w:val="61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>04 0 0000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EF0D3D">
        <w:trPr>
          <w:trHeight w:val="55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04 1 0000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«Пожарная безопасность»</w:t>
            </w:r>
          </w:p>
        </w:tc>
      </w:tr>
      <w:tr w:rsidR="00E44420" w:rsidTr="00EF0D3D">
        <w:trPr>
          <w:trHeight w:val="42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04 1 2570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обеспечению пожарной безопасностью в рамках подпрограммы «Пожарная безопасность» м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EF0D3D">
        <w:trPr>
          <w:trHeight w:val="42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04 1 9999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Реализация направления расходов в рамках подпрограммы «Пожарная безопасность» м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EF0D3D">
        <w:trPr>
          <w:trHeight w:val="40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04 2 0000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«Защита от чрезвычайных ситуаций»</w:t>
            </w:r>
          </w:p>
        </w:tc>
      </w:tr>
      <w:tr w:rsidR="00E44420" w:rsidTr="00EF0D3D">
        <w:trPr>
          <w:trHeight w:val="40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04 2 2571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Мероприятия по обеспечению защиты от </w:t>
            </w:r>
            <w:r>
              <w:rPr>
                <w:sz w:val="28"/>
                <w:szCs w:val="28"/>
                <w:lang w:eastAsia="en-US"/>
              </w:rPr>
              <w:t>чрезвычайных ситуаций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в рамках подпрограммы </w:t>
            </w:r>
            <w:r>
              <w:rPr>
                <w:color w:val="000000"/>
                <w:sz w:val="28"/>
                <w:szCs w:val="28"/>
                <w:lang w:eastAsia="en-US"/>
              </w:rPr>
              <w:t>«Защита от чрезвычайных ситуаций» м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EF0D3D">
        <w:trPr>
          <w:trHeight w:val="42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04 2 9999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Реализация направления расходов в рамках подпрограммы «Защита от чрезвычайных ситуаций» м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EF0D3D">
        <w:trPr>
          <w:trHeight w:val="4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04 3 0000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«Обеспечение безопасности на воде»</w:t>
            </w:r>
          </w:p>
        </w:tc>
      </w:tr>
      <w:tr w:rsidR="00E44420" w:rsidTr="00EF0D3D">
        <w:trPr>
          <w:trHeight w:val="4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04 3 2573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обеспечению безопасности на водных объектах в рамках подпрограммы «Обеспечение безопасности на воде» м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EF0D3D">
        <w:trPr>
          <w:trHeight w:val="2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04 3 9999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Реализация направления расходов в рамках подпрограммы «Обеспечение безопасности на воде» м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B55B99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Tr="00EF0D3D">
        <w:trPr>
          <w:trHeight w:val="50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05 0 0000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 Калининского сельского поселения «Развитие культуры»</w:t>
            </w:r>
          </w:p>
        </w:tc>
      </w:tr>
      <w:tr w:rsidR="00E44420" w:rsidTr="00EF0D3D">
        <w:trPr>
          <w:trHeight w:val="4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05 1 0000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«Развитие библиотечного обслуживания населения»</w:t>
            </w:r>
          </w:p>
        </w:tc>
      </w:tr>
      <w:tr w:rsidR="00E44420" w:rsidTr="00EF0D3D">
        <w:trPr>
          <w:trHeight w:val="4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05 1 0011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труда работников муниципальных органов местного самоуправления Калининского сельского поселения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в рамках подпрограммы «Развитие библиотечного обслуживания населения» 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>муниципальн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культуры»</w:t>
            </w:r>
          </w:p>
        </w:tc>
      </w:tr>
      <w:tr w:rsidR="00E44420" w:rsidTr="00EF0D3D">
        <w:trPr>
          <w:trHeight w:val="98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05 1 2574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части развития образования в сфере культуры и  искусства в рамках подпрограммы «Развитие библиотечного обслуживания населения» 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>муниципальн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культуры»</w:t>
            </w:r>
          </w:p>
        </w:tc>
      </w:tr>
      <w:tr w:rsidR="00E44420" w:rsidTr="00EF0D3D">
        <w:trPr>
          <w:trHeight w:val="57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05 1 9999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Реализация направления расходов в рамках подпрограммы «Развитие библиотечного обслуживания населения» 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>муниципальн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культуры»</w:t>
            </w:r>
          </w:p>
        </w:tc>
      </w:tr>
      <w:tr w:rsidR="00E44420" w:rsidTr="00EF0D3D">
        <w:trPr>
          <w:trHeight w:val="71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05 2 0000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«Организация досуга и обеспечение жителей услугами организаций культуры»</w:t>
            </w:r>
          </w:p>
        </w:tc>
      </w:tr>
      <w:tr w:rsidR="00E44420" w:rsidTr="00EF0D3D">
        <w:trPr>
          <w:trHeight w:val="126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05 2 0011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труда работников муниципальных органов местного самоуправления Калининского сельского поселения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в рамках подпрограммы «Организация досуга и обеспечение жителей услугами организаций культуры» 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>муниципальн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культуры»</w:t>
            </w:r>
          </w:p>
        </w:tc>
      </w:tr>
      <w:tr w:rsidR="00E44420" w:rsidTr="00EF0D3D">
        <w:trPr>
          <w:trHeight w:val="95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05 2 2575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части развития образования в сфере культуры и  искусства в рамках подпрограммы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«Организация досуга и обеспечение жителей услугами организаций культуры» 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>муниципальн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культуры»</w:t>
            </w:r>
          </w:p>
        </w:tc>
      </w:tr>
      <w:tr w:rsidR="00E44420" w:rsidTr="00EF0D3D">
        <w:trPr>
          <w:trHeight w:val="68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05 2 9999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Реализация направления расходов в рамках подпрограммы «Организация досуга и обеспечение жителей услугами организаций культуры» 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>муниципальн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D05EAC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культуры»</w:t>
            </w:r>
          </w:p>
        </w:tc>
      </w:tr>
      <w:tr w:rsidR="00E44420" w:rsidTr="00EF0D3D">
        <w:trPr>
          <w:trHeight w:val="64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06 0 0000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 Калининского сельского поселения «Развитие транспортной системы»</w:t>
            </w:r>
          </w:p>
        </w:tc>
      </w:tr>
      <w:tr w:rsidR="00E44420" w:rsidTr="00EF0D3D">
        <w:trPr>
          <w:trHeight w:val="64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06 1 0000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«Содержание автомобильных дорог общего пользования местного значения и искусственных сооружений на них»</w:t>
            </w:r>
          </w:p>
        </w:tc>
      </w:tr>
      <w:tr w:rsidR="00E44420" w:rsidTr="00EF0D3D">
        <w:trPr>
          <w:trHeight w:val="104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013FD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06 1 257</w:t>
            </w:r>
            <w:r w:rsidR="00013FD1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«Содержание автомобильных дорог общего пользования местного значения и искусственных сооружений на них»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м</w:t>
            </w:r>
            <w:r w:rsidRPr="00B80D41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B80D41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B80D41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транспортной системы»</w:t>
            </w:r>
          </w:p>
        </w:tc>
      </w:tr>
      <w:tr w:rsidR="00E44420" w:rsidTr="00EF0D3D">
        <w:trPr>
          <w:trHeight w:val="104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06 1 2585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20" w:rsidRDefault="00E44420" w:rsidP="00EF0D3D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расходов на ремонт и содержание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автомобильных дорог общего пользования местного значения в рамках подпрограммы «Содержание автомобильных дорог общего пользования местного значения и искусственных сооружений на них»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м</w:t>
            </w:r>
            <w:r w:rsidRPr="00B80D41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B80D41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B80D41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транспортной системы»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44420" w:rsidTr="00EF0D3D">
        <w:trPr>
          <w:trHeight w:val="64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06 1 7351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</w:t>
            </w:r>
            <w:r w:rsidRPr="00B80D41">
              <w:rPr>
                <w:color w:val="000000"/>
                <w:sz w:val="28"/>
                <w:szCs w:val="28"/>
                <w:lang w:eastAsia="en-US"/>
              </w:rPr>
              <w:t>«Развитие транспортной системы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E44420" w:rsidTr="00EF0D3D">
        <w:trPr>
          <w:trHeight w:val="104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06 2 0000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Подпрограмма «Капитальный ремонт автомобильных дорог общего пользования местного значения, искусственных сооружений на них и тротуаров за счет средств ФСР всего» </w:t>
            </w:r>
          </w:p>
        </w:tc>
      </w:tr>
      <w:tr w:rsidR="00E44420" w:rsidTr="00EF0D3D">
        <w:trPr>
          <w:trHeight w:val="78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06 2 2577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Расходы на капитальный ремонт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автомобильных дорог общего пользования местного значения, искусственных сооружений на них и тротуаров за счет средств ФСР всего в рамках подпрограммы «Капитальный ремонт автомобильных дорог общего пользования местного значения, искусственных сооружений на них и тротуаров за счет средств ФСР всего» 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м</w:t>
            </w:r>
            <w:r w:rsidRPr="00B80D41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B80D41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B80D41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«Развитие транспортной системы»</w:t>
            </w:r>
            <w:proofErr w:type="gramEnd"/>
          </w:p>
        </w:tc>
      </w:tr>
      <w:tr w:rsidR="00E44420" w:rsidTr="00EF0D3D">
        <w:trPr>
          <w:trHeight w:val="104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07 0 0000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</w:tr>
      <w:tr w:rsidR="00E44420" w:rsidTr="00EF0D3D">
        <w:trPr>
          <w:trHeight w:val="48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07 1 0000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«Охрана окружающей среды»</w:t>
            </w:r>
          </w:p>
        </w:tc>
      </w:tr>
      <w:tr w:rsidR="00E44420" w:rsidTr="00EF0D3D">
        <w:trPr>
          <w:trHeight w:val="72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5129F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07 1 257</w:t>
            </w:r>
            <w:r w:rsidR="005129F5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охране окружающей среды в рамках подпрограммы «Охрана окружающей среды» м</w:t>
            </w:r>
            <w:r w:rsidRPr="00C7187F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C7187F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C7187F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«Охрана окружающей среды и рациональное природопользование»</w:t>
            </w:r>
          </w:p>
        </w:tc>
      </w:tr>
      <w:tr w:rsidR="00E44420" w:rsidTr="00EF0D3D">
        <w:trPr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07 1 9999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Реализация направления расходов в рамках подпрограммы «Охрана окружающей среды» м</w:t>
            </w:r>
            <w:r w:rsidRPr="00C7187F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C7187F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C7187F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«Охрана окружающей среды и рациональное природопользование»</w:t>
            </w:r>
          </w:p>
        </w:tc>
      </w:tr>
      <w:tr w:rsidR="00E44420" w:rsidTr="00EF0D3D">
        <w:trPr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08 0 0000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Калининского сельского поселения «Развитие физической культуры и спорта»</w:t>
            </w:r>
          </w:p>
        </w:tc>
      </w:tr>
      <w:tr w:rsidR="00E44420" w:rsidTr="00EF0D3D">
        <w:trPr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08 1 0000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«Развитие физической культуры и массового спорта»</w:t>
            </w:r>
          </w:p>
        </w:tc>
      </w:tr>
      <w:tr w:rsidR="00E44420" w:rsidTr="00EF0D3D">
        <w:trPr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08 1 2579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Физкультурные и массовые спортивные мероприятия в рамках подпрограммы «Развитие физической культуры и массового спорта» м</w:t>
            </w:r>
            <w:r w:rsidRPr="00BE4803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BE4803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BE4803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«Развитие физической культуры и спорта»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44420" w:rsidTr="00EF0D3D">
        <w:trPr>
          <w:trHeight w:val="36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09 0 0000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Tr="00EF0D3D">
        <w:trPr>
          <w:trHeight w:val="4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09 1 0000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«Долгосрочное финансовое планирование»</w:t>
            </w:r>
          </w:p>
        </w:tc>
      </w:tr>
      <w:tr w:rsidR="00E44420" w:rsidTr="00EF0D3D">
        <w:trPr>
          <w:trHeight w:val="6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09 2 0000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«Нормативно-методическое обеспечение и организация бюджетного процесса»</w:t>
            </w:r>
          </w:p>
        </w:tc>
      </w:tr>
      <w:tr w:rsidR="00E44420" w:rsidTr="00EF0D3D">
        <w:trPr>
          <w:trHeight w:val="6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09 2 0011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труда работников муниципальных органов местного самоуправления Калининского сельского поселения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в рамках подпрограммы «Нормативно-методическое обеспечение и организация бюджетного процесса» м</w:t>
            </w:r>
            <w:r w:rsidRPr="00BE2C1D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BE2C1D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BE2C1D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Tr="00EF0D3D">
        <w:trPr>
          <w:trHeight w:val="6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09 2 0019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функций работников муниципальных органов местного самоуправления Калининского сельского поселения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в рамках подпрограммы «Нормативно-методическое обеспечение и организация бюджетного процесса» м</w:t>
            </w:r>
            <w:r w:rsidRPr="00BE2C1D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BE2C1D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BE2C1D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Tr="00EF0D3D">
        <w:trPr>
          <w:trHeight w:val="6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09 2 9999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</w:t>
            </w:r>
            <w:r w:rsidRPr="00BE2C1D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BE2C1D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BE2C1D">
              <w:rPr>
                <w:color w:val="000000"/>
                <w:sz w:val="28"/>
                <w:szCs w:val="28"/>
                <w:lang w:eastAsia="en-US"/>
              </w:rPr>
              <w:t xml:space="preserve">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Tr="00EF0D3D">
        <w:trPr>
          <w:trHeight w:val="70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09 3 0000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«Управление муниципальным долгом Калининского сельского поселения»</w:t>
            </w:r>
          </w:p>
        </w:tc>
      </w:tr>
      <w:tr w:rsidR="00E44420" w:rsidTr="00EF0D3D">
        <w:trPr>
          <w:trHeight w:val="9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09 4 0000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«Создание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E44420" w:rsidTr="00EF0D3D">
        <w:trPr>
          <w:trHeight w:val="68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09 5 0000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«Поддержание устойчивого исполнения местного бюджета»</w:t>
            </w:r>
          </w:p>
        </w:tc>
      </w:tr>
      <w:tr w:rsidR="00E44420" w:rsidTr="00EF0D3D">
        <w:trPr>
          <w:trHeight w:val="68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10 0 0000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Default="00E44420" w:rsidP="00EF0D3D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Муниципальная программа Калининского сельского поселения «Муниципальная политика»</w:t>
            </w:r>
          </w:p>
        </w:tc>
      </w:tr>
      <w:tr w:rsidR="00E44420" w:rsidTr="00EF0D3D">
        <w:trPr>
          <w:trHeight w:val="45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10 1 0000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«Развитие муниципального управления и муниципальной службы в Калининском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E44420" w:rsidTr="00EF0D3D">
        <w:trPr>
          <w:trHeight w:val="36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10 1 2580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Калининском сельском поселении, дополнительное профессиональное образование лиц, занятых в системе местного самоуправления» м</w:t>
            </w:r>
            <w:r w:rsidRPr="007A25C1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7A25C1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7A25C1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«Муниципальная политика»</w:t>
            </w:r>
          </w:p>
        </w:tc>
      </w:tr>
      <w:tr w:rsidR="00E44420" w:rsidTr="00EF0D3D">
        <w:trPr>
          <w:trHeight w:val="36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10 1 2581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Калининском сельском поселении, дополнительное профессиональное образование лиц, занятых в системе местного самоуправления» м</w:t>
            </w:r>
            <w:r w:rsidRPr="007A25C1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7A25C1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7A25C1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«Муниципальная политика»</w:t>
            </w:r>
          </w:p>
        </w:tc>
      </w:tr>
      <w:tr w:rsidR="00E44420" w:rsidTr="00EF0D3D">
        <w:trPr>
          <w:trHeight w:val="36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10 2 0000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«Содействие развитию институтов и инициатив гражданского  общества в Калининском сельском поселении»</w:t>
            </w:r>
          </w:p>
        </w:tc>
      </w:tr>
      <w:tr w:rsidR="00E44420" w:rsidTr="00EF0D3D">
        <w:trPr>
          <w:trHeight w:val="36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10 2 2582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420" w:rsidRDefault="00E44420" w:rsidP="00EF0D3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Мероприятия, направленные на гармонизацию межэтнических отношений в Калининском сельском поселении в рамках подпрограммы «Содействие развитию институтов и инициатив гражданского  общества в Калининском сельском поселении» м</w:t>
            </w:r>
            <w:r w:rsidRPr="007A25C1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7A25C1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7A25C1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«Муниципальная политика»</w:t>
            </w:r>
          </w:p>
        </w:tc>
      </w:tr>
      <w:tr w:rsidR="00E44420" w:rsidTr="00EF0D3D">
        <w:trPr>
          <w:trHeight w:val="36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10 3 0000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«Обеспечение реализации муниципальной программы Калининского сельского поселения «Муниципальная политика»</w:t>
            </w:r>
          </w:p>
        </w:tc>
      </w:tr>
      <w:tr w:rsidR="00E44420" w:rsidTr="00EF0D3D">
        <w:trPr>
          <w:trHeight w:val="36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10 3 2583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420" w:rsidRDefault="00E44420" w:rsidP="00EF0D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>
              <w:rPr>
                <w:color w:val="000000"/>
                <w:sz w:val="28"/>
                <w:szCs w:val="28"/>
                <w:lang w:eastAsia="en-US"/>
              </w:rPr>
              <w:t>в рамках подпрограммы «Обеспечение реализации муниципальной программы Калининского сельского поселения «Муниципальная политика» м</w:t>
            </w:r>
            <w:r w:rsidRPr="007A25C1">
              <w:rPr>
                <w:color w:val="000000"/>
                <w:sz w:val="28"/>
                <w:szCs w:val="28"/>
                <w:lang w:eastAsia="en-US"/>
              </w:rPr>
              <w:t>униципальн</w:t>
            </w:r>
            <w:r>
              <w:rPr>
                <w:color w:val="000000"/>
                <w:sz w:val="28"/>
                <w:szCs w:val="28"/>
                <w:lang w:eastAsia="en-US"/>
              </w:rPr>
              <w:t>ой</w:t>
            </w:r>
            <w:r w:rsidRPr="007A25C1">
              <w:rPr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7A25C1">
              <w:rPr>
                <w:color w:val="000000"/>
                <w:sz w:val="28"/>
                <w:szCs w:val="28"/>
                <w:lang w:eastAsia="en-US"/>
              </w:rPr>
              <w:t xml:space="preserve"> Калининского сельского поселения «Муниципальная политика»</w:t>
            </w:r>
          </w:p>
        </w:tc>
      </w:tr>
      <w:tr w:rsidR="00E44420" w:rsidTr="00EF0D3D">
        <w:trPr>
          <w:trHeight w:val="4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98 0 0000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Обеспечение функционирования Главы Калининского сельского поселения</w:t>
            </w:r>
          </w:p>
        </w:tc>
      </w:tr>
      <w:tr w:rsidR="00E44420" w:rsidTr="00EF0D3D">
        <w:trPr>
          <w:trHeight w:val="4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98 1 0000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Калининского сельского поселения</w:t>
            </w:r>
          </w:p>
        </w:tc>
      </w:tr>
      <w:tr w:rsidR="00E44420" w:rsidTr="00EF0D3D">
        <w:trPr>
          <w:trHeight w:val="4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98 1 0011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Расходы на выплаты по оплате </w:t>
            </w:r>
            <w:proofErr w:type="gramStart"/>
            <w:r>
              <w:rPr>
                <w:sz w:val="28"/>
                <w:szCs w:val="28"/>
                <w:lang w:eastAsia="en-US"/>
              </w:rPr>
              <w:t>труда работников муниципальных органов местного самоуправления Калининского сельского поселения</w:t>
            </w:r>
            <w:proofErr w:type="gramEnd"/>
          </w:p>
        </w:tc>
      </w:tr>
      <w:tr w:rsidR="00E44420" w:rsidTr="00EF0D3D">
        <w:trPr>
          <w:trHeight w:val="4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99 0 0000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Реализация функций муниципальных органов Калининского сельского поселения </w:t>
            </w:r>
          </w:p>
        </w:tc>
      </w:tr>
      <w:tr w:rsidR="00E44420" w:rsidTr="00EF0D3D">
        <w:trPr>
          <w:trHeight w:val="4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99 1 0000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Финансовое обеспечение непредвиденных расходов</w:t>
            </w:r>
          </w:p>
        </w:tc>
      </w:tr>
      <w:tr w:rsidR="00E44420" w:rsidTr="00EF0D3D">
        <w:trPr>
          <w:trHeight w:val="4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99 1 9910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Резервный фонд Администрации Калининского сельского поселения на финансовое обеспечение непредвиденных расходов в рамках непрограммного направления деятельности «</w:t>
            </w:r>
            <w:r w:rsidRPr="00B958CA">
              <w:rPr>
                <w:color w:val="000000"/>
                <w:sz w:val="28"/>
                <w:szCs w:val="28"/>
                <w:lang w:eastAsia="en-US"/>
              </w:rPr>
              <w:t xml:space="preserve">Реализация функций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иных государственных </w:t>
            </w:r>
            <w:r w:rsidRPr="00B958CA">
              <w:rPr>
                <w:color w:val="000000"/>
                <w:sz w:val="28"/>
                <w:szCs w:val="28"/>
                <w:lang w:eastAsia="en-US"/>
              </w:rPr>
              <w:t xml:space="preserve"> органов </w:t>
            </w:r>
            <w:r>
              <w:rPr>
                <w:color w:val="000000"/>
                <w:sz w:val="28"/>
                <w:szCs w:val="28"/>
                <w:lang w:eastAsia="en-US"/>
              </w:rPr>
              <w:t>Ростовской области»</w:t>
            </w:r>
          </w:p>
        </w:tc>
      </w:tr>
      <w:tr w:rsidR="00E44420" w:rsidTr="00EF0D3D">
        <w:trPr>
          <w:trHeight w:val="4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99 2 0000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Обслуживание муниципального долга Калининского сельского поселения</w:t>
            </w:r>
          </w:p>
        </w:tc>
      </w:tr>
      <w:tr w:rsidR="00E44420" w:rsidTr="00EF0D3D">
        <w:trPr>
          <w:trHeight w:val="4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99 2 9009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Процентные платежи по муниципальному долгу Калининского сельского поселения в рамках непрограммного направления деятельности «</w:t>
            </w:r>
            <w:r w:rsidRPr="00B958CA">
              <w:rPr>
                <w:color w:val="000000"/>
                <w:sz w:val="28"/>
                <w:szCs w:val="28"/>
                <w:lang w:eastAsia="en-US"/>
              </w:rPr>
              <w:t>Реализация функций муниципальных органов Калининского сельского поселения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E44420" w:rsidTr="00EF0D3D">
        <w:trPr>
          <w:trHeight w:val="40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99 9 0000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</w:tr>
      <w:tr w:rsidR="00E44420" w:rsidTr="00EF0D3D">
        <w:trPr>
          <w:trHeight w:val="15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99 9 2584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Оценка муниципального имущества, признание прав и регулирование отношений по муниципальной собственности Калининского сельского поселения в рамках непрограммного направления деятельности «</w:t>
            </w:r>
            <w:r w:rsidRPr="00B958CA">
              <w:rPr>
                <w:color w:val="000000"/>
                <w:sz w:val="28"/>
                <w:szCs w:val="28"/>
                <w:lang w:eastAsia="en-US"/>
              </w:rPr>
              <w:t>Реализация функций муниципальных органов Калининского сельского поселения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8D7D48" w:rsidTr="00EF0D3D">
        <w:trPr>
          <w:trHeight w:val="92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48" w:rsidRDefault="008D7D48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99 9 2587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48" w:rsidRDefault="002C0E9E" w:rsidP="002C0E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A41CE">
              <w:rPr>
                <w:sz w:val="28"/>
                <w:szCs w:val="28"/>
              </w:rPr>
              <w:t>Проведение выборов Главы муниципального  образования «Калининское сельское поселение</w:t>
            </w:r>
            <w:r w:rsidRPr="006A41CE">
              <w:rPr>
                <w:b/>
                <w:sz w:val="28"/>
                <w:szCs w:val="28"/>
              </w:rPr>
              <w:t xml:space="preserve">» </w:t>
            </w:r>
            <w:r w:rsidRPr="006A41CE">
              <w:rPr>
                <w:color w:val="000000"/>
                <w:sz w:val="28"/>
                <w:szCs w:val="28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A41C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44420" w:rsidTr="00EF0D3D">
        <w:trPr>
          <w:trHeight w:val="92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99 9 5118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</w:tr>
      <w:tr w:rsidR="00E44420" w:rsidTr="00EF0D3D">
        <w:trPr>
          <w:trHeight w:val="92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99 9 7239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20" w:rsidRDefault="00E44420" w:rsidP="00EF0D3D">
            <w:pPr>
              <w:tabs>
                <w:tab w:val="left" w:pos="70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Субвенция на осуществление полномочий по определению в соответствии с частью 1 статьи 11.1 </w:t>
            </w:r>
            <w:r>
              <w:rPr>
                <w:sz w:val="28"/>
                <w:szCs w:val="28"/>
                <w:lang w:eastAsia="en-US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перечня </w:t>
            </w:r>
            <w:r>
              <w:rPr>
                <w:sz w:val="28"/>
                <w:szCs w:val="28"/>
                <w:lang w:eastAsia="en-US"/>
              </w:rPr>
              <w:t xml:space="preserve">должностных лиц, уполномоченных составлять протоколы об административных правонарушениях, </w:t>
            </w:r>
            <w:r>
              <w:rPr>
                <w:color w:val="000000"/>
                <w:sz w:val="28"/>
                <w:szCs w:val="28"/>
                <w:lang w:eastAsia="en-US"/>
              </w:rPr>
              <w:t>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</w:tr>
      <w:tr w:rsidR="00E44420" w:rsidTr="00EF0D3D">
        <w:trPr>
          <w:trHeight w:val="75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99 9 9011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Условно утвержденные расходы по иным непрограммным мероприятиям в рамках непрограммного направления деятельности «</w:t>
            </w:r>
            <w:r w:rsidRPr="00B958CA">
              <w:rPr>
                <w:color w:val="000000"/>
                <w:sz w:val="28"/>
                <w:szCs w:val="28"/>
                <w:lang w:eastAsia="en-US"/>
              </w:rPr>
              <w:t>Реализация функций муниципальных органов Калининского сельского поселения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E44420" w:rsidTr="00EF0D3D">
        <w:trPr>
          <w:trHeight w:val="75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Default="00E44420" w:rsidP="00EF0D3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99 9 9999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Default="00E44420" w:rsidP="00EF0D3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Реализация направления расходов по иным непрограммным мероприятиям в рамках непрограммного направления деятельности «</w:t>
            </w:r>
            <w:r w:rsidRPr="00B958CA">
              <w:rPr>
                <w:color w:val="000000"/>
                <w:sz w:val="28"/>
                <w:szCs w:val="28"/>
                <w:lang w:eastAsia="en-US"/>
              </w:rPr>
              <w:t>Реализация функций муниципальных органов Калининского сельского поселения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</w:tbl>
    <w:p w:rsidR="00E44420" w:rsidRDefault="00E44420" w:rsidP="00E44420">
      <w:pPr>
        <w:spacing w:line="360" w:lineRule="auto"/>
        <w:rPr>
          <w:sz w:val="28"/>
          <w:szCs w:val="28"/>
        </w:rPr>
      </w:pPr>
    </w:p>
    <w:p w:rsidR="00E44420" w:rsidRPr="00464798" w:rsidRDefault="00E44420" w:rsidP="00E44420">
      <w:pPr>
        <w:rPr>
          <w:sz w:val="22"/>
          <w:szCs w:val="22"/>
        </w:rPr>
      </w:pPr>
    </w:p>
    <w:p w:rsidR="00634BF7" w:rsidRPr="00634BF7" w:rsidRDefault="00634BF7" w:rsidP="00D11155">
      <w:pPr>
        <w:rPr>
          <w:sz w:val="22"/>
          <w:szCs w:val="22"/>
        </w:rPr>
      </w:pPr>
    </w:p>
    <w:p w:rsidR="00634BF7" w:rsidRDefault="00634BF7" w:rsidP="00D11155">
      <w:pPr>
        <w:rPr>
          <w:sz w:val="22"/>
          <w:szCs w:val="22"/>
        </w:rPr>
      </w:pPr>
    </w:p>
    <w:p w:rsidR="00805497" w:rsidRDefault="00805497" w:rsidP="00D11155">
      <w:pPr>
        <w:rPr>
          <w:sz w:val="22"/>
          <w:szCs w:val="22"/>
        </w:rPr>
      </w:pPr>
    </w:p>
    <w:p w:rsidR="00805497" w:rsidRDefault="00805497" w:rsidP="00D11155">
      <w:pPr>
        <w:rPr>
          <w:sz w:val="22"/>
          <w:szCs w:val="22"/>
        </w:rPr>
      </w:pPr>
    </w:p>
    <w:p w:rsidR="00F45286" w:rsidRDefault="00F45286" w:rsidP="00D11155">
      <w:pPr>
        <w:rPr>
          <w:sz w:val="22"/>
          <w:szCs w:val="22"/>
        </w:rPr>
      </w:pPr>
    </w:p>
    <w:p w:rsidR="00F45286" w:rsidRDefault="00F45286" w:rsidP="00D11155">
      <w:pPr>
        <w:rPr>
          <w:sz w:val="22"/>
          <w:szCs w:val="22"/>
        </w:rPr>
      </w:pPr>
    </w:p>
    <w:p w:rsidR="00F45286" w:rsidRDefault="00F45286" w:rsidP="00D11155">
      <w:pPr>
        <w:rPr>
          <w:sz w:val="22"/>
          <w:szCs w:val="22"/>
        </w:rPr>
      </w:pPr>
    </w:p>
    <w:p w:rsidR="00F45286" w:rsidRDefault="00F45286" w:rsidP="00D11155">
      <w:pPr>
        <w:rPr>
          <w:sz w:val="22"/>
          <w:szCs w:val="22"/>
        </w:rPr>
      </w:pPr>
    </w:p>
    <w:p w:rsidR="00F45286" w:rsidRDefault="00F45286" w:rsidP="00D11155">
      <w:pPr>
        <w:rPr>
          <w:sz w:val="22"/>
          <w:szCs w:val="22"/>
        </w:rPr>
      </w:pPr>
    </w:p>
    <w:p w:rsidR="00F45286" w:rsidRDefault="00F45286" w:rsidP="00D11155">
      <w:pPr>
        <w:rPr>
          <w:sz w:val="22"/>
          <w:szCs w:val="22"/>
        </w:rPr>
      </w:pPr>
    </w:p>
    <w:p w:rsidR="00F45286" w:rsidRDefault="00F45286" w:rsidP="00D11155">
      <w:pPr>
        <w:rPr>
          <w:sz w:val="22"/>
          <w:szCs w:val="22"/>
        </w:rPr>
      </w:pPr>
    </w:p>
    <w:p w:rsidR="00F45286" w:rsidRDefault="00F45286" w:rsidP="00D11155">
      <w:pPr>
        <w:rPr>
          <w:sz w:val="22"/>
          <w:szCs w:val="22"/>
        </w:rPr>
      </w:pPr>
    </w:p>
    <w:p w:rsidR="00F45286" w:rsidRDefault="00F45286" w:rsidP="00D11155">
      <w:pPr>
        <w:rPr>
          <w:sz w:val="22"/>
          <w:szCs w:val="22"/>
        </w:rPr>
      </w:pPr>
    </w:p>
    <w:p w:rsidR="00F45286" w:rsidRPr="00634BF7" w:rsidRDefault="00F45286" w:rsidP="00D11155">
      <w:pPr>
        <w:rPr>
          <w:sz w:val="22"/>
          <w:szCs w:val="22"/>
        </w:rPr>
      </w:pPr>
    </w:p>
    <w:p w:rsidR="005B0AB9" w:rsidRDefault="005B0AB9" w:rsidP="005B0AB9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Приложение № 2 к постановлению </w:t>
      </w:r>
    </w:p>
    <w:p w:rsidR="005B0AB9" w:rsidRDefault="005B0AB9" w:rsidP="005B0AB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Администрации </w:t>
      </w:r>
      <w:proofErr w:type="gramStart"/>
      <w:r>
        <w:rPr>
          <w:sz w:val="20"/>
          <w:szCs w:val="20"/>
        </w:rPr>
        <w:t>Калининского</w:t>
      </w:r>
      <w:proofErr w:type="gramEnd"/>
      <w:r>
        <w:rPr>
          <w:sz w:val="20"/>
          <w:szCs w:val="20"/>
        </w:rPr>
        <w:t xml:space="preserve"> сельского                  </w:t>
      </w:r>
    </w:p>
    <w:p w:rsidR="00093EF6" w:rsidRDefault="005B0AB9" w:rsidP="005B0AB9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поселения от  1</w:t>
      </w:r>
      <w:r w:rsidR="00F45286">
        <w:rPr>
          <w:sz w:val="20"/>
          <w:szCs w:val="20"/>
        </w:rPr>
        <w:t>7</w:t>
      </w:r>
      <w:r>
        <w:rPr>
          <w:sz w:val="20"/>
          <w:szCs w:val="20"/>
        </w:rPr>
        <w:t>.1</w:t>
      </w:r>
      <w:r w:rsidR="00F45286">
        <w:rPr>
          <w:sz w:val="20"/>
          <w:szCs w:val="20"/>
        </w:rPr>
        <w:t>2</w:t>
      </w:r>
      <w:r>
        <w:rPr>
          <w:sz w:val="20"/>
          <w:szCs w:val="20"/>
        </w:rPr>
        <w:t>.201</w:t>
      </w:r>
      <w:r w:rsidR="00F45286">
        <w:rPr>
          <w:sz w:val="20"/>
          <w:szCs w:val="20"/>
        </w:rPr>
        <w:t>4</w:t>
      </w:r>
      <w:r>
        <w:rPr>
          <w:sz w:val="20"/>
          <w:szCs w:val="20"/>
        </w:rPr>
        <w:t>г № 1</w:t>
      </w:r>
      <w:r w:rsidR="00F45286">
        <w:rPr>
          <w:sz w:val="20"/>
          <w:szCs w:val="20"/>
        </w:rPr>
        <w:t>4</w:t>
      </w:r>
      <w:r>
        <w:rPr>
          <w:sz w:val="20"/>
          <w:szCs w:val="20"/>
        </w:rPr>
        <w:t>2</w:t>
      </w:r>
    </w:p>
    <w:p w:rsidR="00093EF6" w:rsidRDefault="00093EF6" w:rsidP="00093EF6">
      <w:pPr>
        <w:spacing w:line="360" w:lineRule="auto"/>
        <w:rPr>
          <w:sz w:val="28"/>
          <w:szCs w:val="28"/>
        </w:rPr>
      </w:pPr>
    </w:p>
    <w:p w:rsidR="00093EF6" w:rsidRDefault="00093EF6" w:rsidP="00093EF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  <w:r>
        <w:rPr>
          <w:color w:val="000000"/>
          <w:sz w:val="28"/>
          <w:szCs w:val="28"/>
        </w:rPr>
        <w:br/>
        <w:t>главных администраторов доходов бюджета Калининского сельского поселения Ремонтненского района</w:t>
      </w:r>
    </w:p>
    <w:p w:rsidR="00093EF6" w:rsidRDefault="00093EF6" w:rsidP="00093EF6">
      <w:pPr>
        <w:jc w:val="center"/>
        <w:rPr>
          <w:sz w:val="28"/>
          <w:szCs w:val="28"/>
        </w:rPr>
      </w:pPr>
    </w:p>
    <w:tbl>
      <w:tblPr>
        <w:tblW w:w="102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321"/>
      </w:tblGrid>
      <w:tr w:rsidR="00093EF6" w:rsidTr="00093EF6">
        <w:trPr>
          <w:trHeight w:val="7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F6" w:rsidRDefault="00093EF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F6" w:rsidRDefault="00093EF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 главного администратора доходов бюджета</w:t>
            </w:r>
          </w:p>
        </w:tc>
      </w:tr>
    </w:tbl>
    <w:p w:rsidR="00093EF6" w:rsidRDefault="00093EF6" w:rsidP="00093EF6">
      <w:pPr>
        <w:spacing w:line="360" w:lineRule="auto"/>
        <w:rPr>
          <w:sz w:val="2"/>
          <w:szCs w:val="2"/>
        </w:rPr>
      </w:pPr>
    </w:p>
    <w:tbl>
      <w:tblPr>
        <w:tblW w:w="102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321"/>
      </w:tblGrid>
      <w:tr w:rsidR="00093EF6" w:rsidTr="00093EF6">
        <w:trPr>
          <w:trHeight w:val="317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EF6" w:rsidRDefault="00093EF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1 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6" w:rsidRDefault="00093EF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093EF6" w:rsidTr="00093EF6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EF6" w:rsidRDefault="00093EF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6" w:rsidRDefault="00093EF6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Калининского сельского поселения Ремонтненского района Ростовской области</w:t>
            </w:r>
          </w:p>
        </w:tc>
      </w:tr>
    </w:tbl>
    <w:p w:rsidR="00634BF7" w:rsidRPr="00093EF6" w:rsidRDefault="00634BF7" w:rsidP="00D11155">
      <w:pPr>
        <w:rPr>
          <w:sz w:val="22"/>
          <w:szCs w:val="22"/>
        </w:rPr>
      </w:pPr>
    </w:p>
    <w:p w:rsidR="00634BF7" w:rsidRDefault="00634BF7" w:rsidP="00D11155">
      <w:pPr>
        <w:rPr>
          <w:i/>
          <w:sz w:val="22"/>
          <w:szCs w:val="22"/>
        </w:rPr>
      </w:pPr>
    </w:p>
    <w:p w:rsidR="008C55B3" w:rsidRDefault="008C55B3" w:rsidP="008C55B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Приложение № 3 к постановлению </w:t>
      </w:r>
    </w:p>
    <w:p w:rsidR="008C55B3" w:rsidRDefault="008C55B3" w:rsidP="008C55B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Администрации </w:t>
      </w:r>
      <w:proofErr w:type="gramStart"/>
      <w:r>
        <w:rPr>
          <w:sz w:val="20"/>
          <w:szCs w:val="20"/>
        </w:rPr>
        <w:t>Калининского</w:t>
      </w:r>
      <w:proofErr w:type="gramEnd"/>
      <w:r>
        <w:rPr>
          <w:sz w:val="20"/>
          <w:szCs w:val="20"/>
        </w:rPr>
        <w:t xml:space="preserve"> сельского                  </w:t>
      </w:r>
    </w:p>
    <w:p w:rsidR="008C55B3" w:rsidRDefault="008C55B3" w:rsidP="005B0AB9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поселения от  1</w:t>
      </w:r>
      <w:r w:rsidR="00806182">
        <w:rPr>
          <w:sz w:val="20"/>
          <w:szCs w:val="20"/>
        </w:rPr>
        <w:t>7</w:t>
      </w:r>
      <w:r>
        <w:rPr>
          <w:sz w:val="20"/>
          <w:szCs w:val="20"/>
        </w:rPr>
        <w:t>.1</w:t>
      </w:r>
      <w:r w:rsidR="00806182">
        <w:rPr>
          <w:sz w:val="20"/>
          <w:szCs w:val="20"/>
        </w:rPr>
        <w:t>2</w:t>
      </w:r>
      <w:r>
        <w:rPr>
          <w:sz w:val="20"/>
          <w:szCs w:val="20"/>
        </w:rPr>
        <w:t>.201</w:t>
      </w:r>
      <w:r w:rsidR="00806182">
        <w:rPr>
          <w:sz w:val="20"/>
          <w:szCs w:val="20"/>
        </w:rPr>
        <w:t>4</w:t>
      </w:r>
      <w:r>
        <w:rPr>
          <w:sz w:val="20"/>
          <w:szCs w:val="20"/>
        </w:rPr>
        <w:t>г. № 1</w:t>
      </w:r>
      <w:r w:rsidR="00806182">
        <w:rPr>
          <w:sz w:val="20"/>
          <w:szCs w:val="20"/>
        </w:rPr>
        <w:t>4</w:t>
      </w:r>
      <w:r>
        <w:rPr>
          <w:sz w:val="20"/>
          <w:szCs w:val="20"/>
        </w:rPr>
        <w:t>2</w:t>
      </w:r>
    </w:p>
    <w:p w:rsidR="008C55B3" w:rsidRDefault="008C55B3" w:rsidP="008C55B3">
      <w:pPr>
        <w:jc w:val="right"/>
        <w:rPr>
          <w:sz w:val="28"/>
          <w:szCs w:val="28"/>
        </w:rPr>
      </w:pPr>
    </w:p>
    <w:p w:rsidR="008C55B3" w:rsidRDefault="008C55B3" w:rsidP="008C55B3">
      <w:pPr>
        <w:rPr>
          <w:sz w:val="28"/>
          <w:szCs w:val="28"/>
        </w:rPr>
      </w:pPr>
    </w:p>
    <w:p w:rsidR="008C55B3" w:rsidRDefault="008C55B3" w:rsidP="008C55B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</w:p>
    <w:p w:rsidR="008C55B3" w:rsidRDefault="008C55B3" w:rsidP="008C55B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главных распорядителей средств бюджета</w:t>
      </w:r>
    </w:p>
    <w:p w:rsidR="008C55B3" w:rsidRDefault="008C55B3" w:rsidP="008C55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 Ремонтненского района</w:t>
      </w:r>
    </w:p>
    <w:tbl>
      <w:tblPr>
        <w:tblW w:w="102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321"/>
      </w:tblGrid>
      <w:tr w:rsidR="008C55B3" w:rsidTr="008C55B3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5B3" w:rsidRDefault="008C55B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Код 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3" w:rsidRDefault="008C55B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главного распорядителя</w:t>
            </w:r>
          </w:p>
        </w:tc>
      </w:tr>
    </w:tbl>
    <w:p w:rsidR="008C55B3" w:rsidRDefault="008C55B3" w:rsidP="008C55B3">
      <w:pPr>
        <w:spacing w:line="360" w:lineRule="auto"/>
        <w:jc w:val="center"/>
        <w:rPr>
          <w:sz w:val="2"/>
          <w:szCs w:val="2"/>
        </w:rPr>
      </w:pPr>
    </w:p>
    <w:tbl>
      <w:tblPr>
        <w:tblW w:w="102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321"/>
      </w:tblGrid>
      <w:tr w:rsidR="008C55B3" w:rsidTr="008C55B3">
        <w:trPr>
          <w:trHeight w:val="375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3" w:rsidRDefault="008C55B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3" w:rsidRDefault="008C55B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8C55B3" w:rsidTr="008C55B3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3" w:rsidRDefault="008C55B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3" w:rsidRDefault="008C55B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Калининского сельского поселения Ремонтненского района Ростовской области</w:t>
            </w:r>
          </w:p>
        </w:tc>
      </w:tr>
    </w:tbl>
    <w:p w:rsidR="008C55B3" w:rsidRDefault="008C55B3" w:rsidP="008C55B3">
      <w:pPr>
        <w:spacing w:line="360" w:lineRule="auto"/>
        <w:rPr>
          <w:sz w:val="28"/>
          <w:szCs w:val="28"/>
        </w:rPr>
      </w:pPr>
    </w:p>
    <w:p w:rsidR="008C55B3" w:rsidRDefault="008C55B3" w:rsidP="008C55B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Приложение № 4 к постановлению </w:t>
      </w:r>
    </w:p>
    <w:p w:rsidR="008C55B3" w:rsidRDefault="008C55B3" w:rsidP="008C55B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Администрации </w:t>
      </w:r>
      <w:proofErr w:type="gramStart"/>
      <w:r>
        <w:rPr>
          <w:sz w:val="20"/>
          <w:szCs w:val="20"/>
        </w:rPr>
        <w:t>Калининского</w:t>
      </w:r>
      <w:proofErr w:type="gramEnd"/>
      <w:r>
        <w:rPr>
          <w:sz w:val="20"/>
          <w:szCs w:val="20"/>
        </w:rPr>
        <w:t xml:space="preserve"> сельского                  </w:t>
      </w:r>
    </w:p>
    <w:p w:rsidR="008C55B3" w:rsidRDefault="008C55B3" w:rsidP="008C55B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поселения от  1</w:t>
      </w:r>
      <w:r w:rsidR="00887460">
        <w:rPr>
          <w:sz w:val="20"/>
          <w:szCs w:val="20"/>
        </w:rPr>
        <w:t>7</w:t>
      </w:r>
      <w:r>
        <w:rPr>
          <w:sz w:val="20"/>
          <w:szCs w:val="20"/>
        </w:rPr>
        <w:t>.1</w:t>
      </w:r>
      <w:r w:rsidR="00887460">
        <w:rPr>
          <w:sz w:val="20"/>
          <w:szCs w:val="20"/>
        </w:rPr>
        <w:t>2</w:t>
      </w:r>
      <w:r>
        <w:rPr>
          <w:sz w:val="20"/>
          <w:szCs w:val="20"/>
        </w:rPr>
        <w:t>.201</w:t>
      </w:r>
      <w:r w:rsidR="00887460">
        <w:rPr>
          <w:sz w:val="20"/>
          <w:szCs w:val="20"/>
        </w:rPr>
        <w:t>4</w:t>
      </w:r>
      <w:r>
        <w:rPr>
          <w:sz w:val="20"/>
          <w:szCs w:val="20"/>
        </w:rPr>
        <w:t>г № 1</w:t>
      </w:r>
      <w:r w:rsidR="00887460">
        <w:rPr>
          <w:sz w:val="20"/>
          <w:szCs w:val="20"/>
        </w:rPr>
        <w:t>4</w:t>
      </w:r>
      <w:r>
        <w:rPr>
          <w:sz w:val="20"/>
          <w:szCs w:val="20"/>
        </w:rPr>
        <w:t>2</w:t>
      </w:r>
    </w:p>
    <w:p w:rsidR="008C55B3" w:rsidRDefault="008C55B3" w:rsidP="008C55B3">
      <w:pPr>
        <w:jc w:val="center"/>
        <w:rPr>
          <w:sz w:val="28"/>
          <w:szCs w:val="28"/>
        </w:rPr>
      </w:pPr>
    </w:p>
    <w:p w:rsidR="008C55B3" w:rsidRDefault="008C55B3" w:rsidP="008C55B3">
      <w:pPr>
        <w:jc w:val="center"/>
        <w:rPr>
          <w:color w:val="000000"/>
          <w:sz w:val="28"/>
          <w:szCs w:val="28"/>
        </w:rPr>
      </w:pPr>
      <w:r w:rsidRPr="006247E5">
        <w:rPr>
          <w:color w:val="000000"/>
          <w:sz w:val="28"/>
          <w:szCs w:val="28"/>
        </w:rPr>
        <w:t>Перечень</w:t>
      </w:r>
      <w:r w:rsidRPr="006247E5">
        <w:rPr>
          <w:color w:val="000000"/>
          <w:sz w:val="28"/>
          <w:szCs w:val="28"/>
        </w:rPr>
        <w:br/>
        <w:t xml:space="preserve">главных администраторов источников финансирования </w:t>
      </w:r>
    </w:p>
    <w:p w:rsidR="008C55B3" w:rsidRDefault="008C55B3" w:rsidP="008C55B3">
      <w:pPr>
        <w:jc w:val="center"/>
        <w:rPr>
          <w:color w:val="000000"/>
          <w:sz w:val="28"/>
          <w:szCs w:val="28"/>
        </w:rPr>
      </w:pPr>
      <w:r w:rsidRPr="006247E5">
        <w:rPr>
          <w:color w:val="000000"/>
          <w:sz w:val="28"/>
          <w:szCs w:val="28"/>
        </w:rPr>
        <w:t>дефицита бюджета</w:t>
      </w:r>
      <w:r>
        <w:rPr>
          <w:color w:val="000000"/>
          <w:sz w:val="28"/>
          <w:szCs w:val="28"/>
        </w:rPr>
        <w:t xml:space="preserve"> Калининского сельского поселения Ремонтненского района</w:t>
      </w:r>
    </w:p>
    <w:p w:rsidR="008C55B3" w:rsidRDefault="008C55B3" w:rsidP="008C55B3">
      <w:pPr>
        <w:jc w:val="center"/>
        <w:rPr>
          <w:sz w:val="28"/>
          <w:szCs w:val="28"/>
        </w:rPr>
      </w:pPr>
    </w:p>
    <w:tbl>
      <w:tblPr>
        <w:tblW w:w="10221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321"/>
      </w:tblGrid>
      <w:tr w:rsidR="008C55B3" w:rsidRPr="006247E5" w:rsidTr="008C55B3">
        <w:trPr>
          <w:trHeight w:val="750"/>
        </w:trPr>
        <w:tc>
          <w:tcPr>
            <w:tcW w:w="900" w:type="dxa"/>
            <w:shd w:val="clear" w:color="auto" w:fill="auto"/>
            <w:noWrap/>
          </w:tcPr>
          <w:p w:rsidR="008C55B3" w:rsidRPr="006247E5" w:rsidRDefault="008C55B3" w:rsidP="009E1AE2">
            <w:pPr>
              <w:jc w:val="center"/>
              <w:rPr>
                <w:color w:val="000000"/>
                <w:sz w:val="28"/>
                <w:szCs w:val="28"/>
              </w:rPr>
            </w:pPr>
            <w:r w:rsidRPr="006247E5">
              <w:rPr>
                <w:color w:val="000000"/>
                <w:sz w:val="28"/>
                <w:szCs w:val="28"/>
              </w:rPr>
              <w:t>Код </w:t>
            </w:r>
          </w:p>
        </w:tc>
        <w:tc>
          <w:tcPr>
            <w:tcW w:w="9321" w:type="dxa"/>
            <w:shd w:val="clear" w:color="auto" w:fill="auto"/>
          </w:tcPr>
          <w:p w:rsidR="008C55B3" w:rsidRPr="006247E5" w:rsidRDefault="008C55B3" w:rsidP="009E1AE2">
            <w:pPr>
              <w:jc w:val="center"/>
              <w:rPr>
                <w:color w:val="000000"/>
                <w:sz w:val="28"/>
                <w:szCs w:val="28"/>
              </w:rPr>
            </w:pPr>
            <w:r w:rsidRPr="006247E5">
              <w:rPr>
                <w:color w:val="000000"/>
                <w:sz w:val="28"/>
                <w:szCs w:val="28"/>
              </w:rPr>
              <w:t xml:space="preserve">Наименование главного </w:t>
            </w:r>
            <w:proofErr w:type="gramStart"/>
            <w:r w:rsidRPr="006247E5">
              <w:rPr>
                <w:color w:val="000000"/>
                <w:sz w:val="28"/>
                <w:szCs w:val="28"/>
              </w:rPr>
              <w:t xml:space="preserve">администратора источников финансирования </w:t>
            </w:r>
            <w:r>
              <w:rPr>
                <w:color w:val="000000"/>
                <w:sz w:val="28"/>
                <w:szCs w:val="28"/>
              </w:rPr>
              <w:t xml:space="preserve">дефицита </w:t>
            </w:r>
            <w:r w:rsidRPr="006247E5">
              <w:rPr>
                <w:color w:val="000000"/>
                <w:sz w:val="28"/>
                <w:szCs w:val="28"/>
              </w:rPr>
              <w:t>бюджета</w:t>
            </w:r>
            <w:r>
              <w:rPr>
                <w:color w:val="000000"/>
                <w:sz w:val="28"/>
                <w:szCs w:val="28"/>
              </w:rPr>
              <w:t xml:space="preserve"> Калининского сельского поселения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Ремонтненского района</w:t>
            </w:r>
          </w:p>
        </w:tc>
      </w:tr>
      <w:tr w:rsidR="008C55B3" w:rsidRPr="006247E5" w:rsidTr="008C55B3">
        <w:trPr>
          <w:trHeight w:val="375"/>
        </w:trPr>
        <w:tc>
          <w:tcPr>
            <w:tcW w:w="900" w:type="dxa"/>
            <w:shd w:val="clear" w:color="auto" w:fill="auto"/>
            <w:vAlign w:val="center"/>
          </w:tcPr>
          <w:p w:rsidR="008C55B3" w:rsidRPr="006247E5" w:rsidRDefault="008C55B3" w:rsidP="009E1A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321" w:type="dxa"/>
            <w:shd w:val="clear" w:color="auto" w:fill="auto"/>
            <w:vAlign w:val="center"/>
          </w:tcPr>
          <w:p w:rsidR="008C55B3" w:rsidRPr="006247E5" w:rsidRDefault="008C55B3" w:rsidP="009E1A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C55B3" w:rsidRPr="006247E5" w:rsidTr="008C55B3">
        <w:trPr>
          <w:trHeight w:val="375"/>
        </w:trPr>
        <w:tc>
          <w:tcPr>
            <w:tcW w:w="900" w:type="dxa"/>
            <w:shd w:val="clear" w:color="auto" w:fill="auto"/>
          </w:tcPr>
          <w:p w:rsidR="008C55B3" w:rsidRPr="006247E5" w:rsidRDefault="008C55B3" w:rsidP="009E1AE2">
            <w:pPr>
              <w:jc w:val="center"/>
              <w:rPr>
                <w:color w:val="000000"/>
                <w:sz w:val="28"/>
                <w:szCs w:val="28"/>
              </w:rPr>
            </w:pPr>
            <w:r w:rsidRPr="006247E5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9321" w:type="dxa"/>
            <w:shd w:val="clear" w:color="auto" w:fill="auto"/>
          </w:tcPr>
          <w:p w:rsidR="008C55B3" w:rsidRPr="006247E5" w:rsidRDefault="008C55B3" w:rsidP="009E1A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Калининского сельского поселения  Ремонтненского района Ростовской области</w:t>
            </w:r>
          </w:p>
        </w:tc>
      </w:tr>
    </w:tbl>
    <w:p w:rsidR="008C55B3" w:rsidRDefault="008C55B3" w:rsidP="008C55B3">
      <w:pPr>
        <w:spacing w:line="360" w:lineRule="auto"/>
        <w:rPr>
          <w:sz w:val="28"/>
          <w:szCs w:val="28"/>
        </w:rPr>
      </w:pPr>
    </w:p>
    <w:p w:rsidR="008C55B3" w:rsidRDefault="008C55B3" w:rsidP="008C55B3">
      <w:pPr>
        <w:spacing w:line="360" w:lineRule="auto"/>
        <w:rPr>
          <w:sz w:val="28"/>
          <w:szCs w:val="28"/>
        </w:rPr>
      </w:pPr>
    </w:p>
    <w:p w:rsidR="00634BF7" w:rsidRPr="008C55B3" w:rsidRDefault="00634BF7" w:rsidP="00D11155">
      <w:pPr>
        <w:rPr>
          <w:sz w:val="22"/>
          <w:szCs w:val="22"/>
        </w:rPr>
      </w:pPr>
    </w:p>
    <w:sectPr w:rsidR="00634BF7" w:rsidRPr="008C55B3" w:rsidSect="00D111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A2" w:rsidRDefault="00091AA2" w:rsidP="00634BF7">
      <w:r>
        <w:separator/>
      </w:r>
    </w:p>
  </w:endnote>
  <w:endnote w:type="continuationSeparator" w:id="0">
    <w:p w:rsidR="00091AA2" w:rsidRDefault="00091AA2" w:rsidP="0063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A2" w:rsidRDefault="00091AA2" w:rsidP="00634BF7">
      <w:r>
        <w:separator/>
      </w:r>
    </w:p>
  </w:footnote>
  <w:footnote w:type="continuationSeparator" w:id="0">
    <w:p w:rsidR="00091AA2" w:rsidRDefault="00091AA2" w:rsidP="00634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4156E3"/>
    <w:multiLevelType w:val="hybridMultilevel"/>
    <w:tmpl w:val="960E07C0"/>
    <w:lvl w:ilvl="0" w:tplc="303AA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11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CA0"/>
    <w:rsid w:val="00001C75"/>
    <w:rsid w:val="000139B4"/>
    <w:rsid w:val="00013FD1"/>
    <w:rsid w:val="00015C27"/>
    <w:rsid w:val="000177E0"/>
    <w:rsid w:val="00026CFB"/>
    <w:rsid w:val="00026FFB"/>
    <w:rsid w:val="00033B0F"/>
    <w:rsid w:val="0003649F"/>
    <w:rsid w:val="00063B73"/>
    <w:rsid w:val="00087AAA"/>
    <w:rsid w:val="00091AA2"/>
    <w:rsid w:val="00093EF6"/>
    <w:rsid w:val="000B3373"/>
    <w:rsid w:val="000C766E"/>
    <w:rsid w:val="000D4D6C"/>
    <w:rsid w:val="000D542D"/>
    <w:rsid w:val="000E2B64"/>
    <w:rsid w:val="000F0CCD"/>
    <w:rsid w:val="000F2641"/>
    <w:rsid w:val="001015E3"/>
    <w:rsid w:val="00105F8E"/>
    <w:rsid w:val="0010607E"/>
    <w:rsid w:val="001078C1"/>
    <w:rsid w:val="001131D1"/>
    <w:rsid w:val="001213DA"/>
    <w:rsid w:val="0012584B"/>
    <w:rsid w:val="001304A1"/>
    <w:rsid w:val="0013494E"/>
    <w:rsid w:val="00140093"/>
    <w:rsid w:val="00162E99"/>
    <w:rsid w:val="001A4498"/>
    <w:rsid w:val="001C1770"/>
    <w:rsid w:val="00201EE3"/>
    <w:rsid w:val="0020735A"/>
    <w:rsid w:val="0021051D"/>
    <w:rsid w:val="00233618"/>
    <w:rsid w:val="00236CAA"/>
    <w:rsid w:val="0024033C"/>
    <w:rsid w:val="00241C60"/>
    <w:rsid w:val="002618B6"/>
    <w:rsid w:val="00284724"/>
    <w:rsid w:val="002C06DD"/>
    <w:rsid w:val="002C0E9E"/>
    <w:rsid w:val="002E4653"/>
    <w:rsid w:val="0030262C"/>
    <w:rsid w:val="003074D0"/>
    <w:rsid w:val="003123FB"/>
    <w:rsid w:val="00321644"/>
    <w:rsid w:val="003266A1"/>
    <w:rsid w:val="003458A5"/>
    <w:rsid w:val="003567A2"/>
    <w:rsid w:val="003B12BA"/>
    <w:rsid w:val="003D1CAF"/>
    <w:rsid w:val="003D3767"/>
    <w:rsid w:val="003D5562"/>
    <w:rsid w:val="00415AF3"/>
    <w:rsid w:val="0042139B"/>
    <w:rsid w:val="00434E3F"/>
    <w:rsid w:val="00441F6F"/>
    <w:rsid w:val="00444346"/>
    <w:rsid w:val="00446187"/>
    <w:rsid w:val="0047063C"/>
    <w:rsid w:val="0047492E"/>
    <w:rsid w:val="00477BA8"/>
    <w:rsid w:val="00483621"/>
    <w:rsid w:val="00487AEF"/>
    <w:rsid w:val="00492AF3"/>
    <w:rsid w:val="004A0D15"/>
    <w:rsid w:val="004A3931"/>
    <w:rsid w:val="004A5A43"/>
    <w:rsid w:val="004C112A"/>
    <w:rsid w:val="004C6094"/>
    <w:rsid w:val="004E0CA0"/>
    <w:rsid w:val="004E4D44"/>
    <w:rsid w:val="005129F5"/>
    <w:rsid w:val="00517BB2"/>
    <w:rsid w:val="005335B0"/>
    <w:rsid w:val="005455E5"/>
    <w:rsid w:val="00557601"/>
    <w:rsid w:val="00557A59"/>
    <w:rsid w:val="00576B26"/>
    <w:rsid w:val="0058700F"/>
    <w:rsid w:val="005912E9"/>
    <w:rsid w:val="0059273E"/>
    <w:rsid w:val="005A1512"/>
    <w:rsid w:val="005B0AB9"/>
    <w:rsid w:val="005D0EF1"/>
    <w:rsid w:val="005E3BA2"/>
    <w:rsid w:val="005F684F"/>
    <w:rsid w:val="00617DE7"/>
    <w:rsid w:val="006303F2"/>
    <w:rsid w:val="00634BF7"/>
    <w:rsid w:val="006446A8"/>
    <w:rsid w:val="00644C10"/>
    <w:rsid w:val="00692191"/>
    <w:rsid w:val="006A21E6"/>
    <w:rsid w:val="006A41CE"/>
    <w:rsid w:val="006A6560"/>
    <w:rsid w:val="006D682D"/>
    <w:rsid w:val="006E2651"/>
    <w:rsid w:val="007017D1"/>
    <w:rsid w:val="00703361"/>
    <w:rsid w:val="007072D0"/>
    <w:rsid w:val="007268A5"/>
    <w:rsid w:val="0074177B"/>
    <w:rsid w:val="00743CF2"/>
    <w:rsid w:val="007646F0"/>
    <w:rsid w:val="00765F32"/>
    <w:rsid w:val="00775BF4"/>
    <w:rsid w:val="007A056D"/>
    <w:rsid w:val="007B4697"/>
    <w:rsid w:val="007B56C5"/>
    <w:rsid w:val="007B6430"/>
    <w:rsid w:val="007C2A3F"/>
    <w:rsid w:val="007C780C"/>
    <w:rsid w:val="007C7B13"/>
    <w:rsid w:val="007D6DA5"/>
    <w:rsid w:val="007E41BB"/>
    <w:rsid w:val="00802AC5"/>
    <w:rsid w:val="00805497"/>
    <w:rsid w:val="00806182"/>
    <w:rsid w:val="00840F88"/>
    <w:rsid w:val="00843D6E"/>
    <w:rsid w:val="00851207"/>
    <w:rsid w:val="00853F93"/>
    <w:rsid w:val="00864A20"/>
    <w:rsid w:val="00874544"/>
    <w:rsid w:val="00887460"/>
    <w:rsid w:val="00895EB4"/>
    <w:rsid w:val="00896B90"/>
    <w:rsid w:val="008A2D20"/>
    <w:rsid w:val="008A34DD"/>
    <w:rsid w:val="008A4BD3"/>
    <w:rsid w:val="008B3209"/>
    <w:rsid w:val="008C55B3"/>
    <w:rsid w:val="008D7D48"/>
    <w:rsid w:val="0091656B"/>
    <w:rsid w:val="009276CA"/>
    <w:rsid w:val="00943B6E"/>
    <w:rsid w:val="0096681E"/>
    <w:rsid w:val="0097203A"/>
    <w:rsid w:val="00973BC7"/>
    <w:rsid w:val="00976564"/>
    <w:rsid w:val="009C3326"/>
    <w:rsid w:val="009C7095"/>
    <w:rsid w:val="009D0331"/>
    <w:rsid w:val="009E1AE2"/>
    <w:rsid w:val="009E7D54"/>
    <w:rsid w:val="009E7F9B"/>
    <w:rsid w:val="00A03928"/>
    <w:rsid w:val="00A523DD"/>
    <w:rsid w:val="00A62A54"/>
    <w:rsid w:val="00A73AA0"/>
    <w:rsid w:val="00A743FE"/>
    <w:rsid w:val="00A80FE8"/>
    <w:rsid w:val="00A83504"/>
    <w:rsid w:val="00AB285A"/>
    <w:rsid w:val="00AC6E68"/>
    <w:rsid w:val="00AE2065"/>
    <w:rsid w:val="00AE47CE"/>
    <w:rsid w:val="00AE69B2"/>
    <w:rsid w:val="00AF0E91"/>
    <w:rsid w:val="00B0651E"/>
    <w:rsid w:val="00B102CD"/>
    <w:rsid w:val="00B22DC2"/>
    <w:rsid w:val="00B51F38"/>
    <w:rsid w:val="00B55368"/>
    <w:rsid w:val="00B61B58"/>
    <w:rsid w:val="00B7787F"/>
    <w:rsid w:val="00BA7D3F"/>
    <w:rsid w:val="00BB18BB"/>
    <w:rsid w:val="00BC1DC2"/>
    <w:rsid w:val="00BD051B"/>
    <w:rsid w:val="00BE5B8C"/>
    <w:rsid w:val="00C0766E"/>
    <w:rsid w:val="00C37EDC"/>
    <w:rsid w:val="00C557C8"/>
    <w:rsid w:val="00C72D29"/>
    <w:rsid w:val="00C841D3"/>
    <w:rsid w:val="00C96697"/>
    <w:rsid w:val="00C96B60"/>
    <w:rsid w:val="00CA4C44"/>
    <w:rsid w:val="00CA4D39"/>
    <w:rsid w:val="00CB3244"/>
    <w:rsid w:val="00CB787A"/>
    <w:rsid w:val="00CC619B"/>
    <w:rsid w:val="00D11155"/>
    <w:rsid w:val="00D16888"/>
    <w:rsid w:val="00D24E19"/>
    <w:rsid w:val="00D4314D"/>
    <w:rsid w:val="00D52885"/>
    <w:rsid w:val="00D57E24"/>
    <w:rsid w:val="00D634F9"/>
    <w:rsid w:val="00D67E76"/>
    <w:rsid w:val="00D72A0B"/>
    <w:rsid w:val="00DA7E38"/>
    <w:rsid w:val="00DE00DA"/>
    <w:rsid w:val="00E23A4C"/>
    <w:rsid w:val="00E24C17"/>
    <w:rsid w:val="00E35995"/>
    <w:rsid w:val="00E35E93"/>
    <w:rsid w:val="00E44420"/>
    <w:rsid w:val="00E73E53"/>
    <w:rsid w:val="00E84B81"/>
    <w:rsid w:val="00EA6C09"/>
    <w:rsid w:val="00EE78D6"/>
    <w:rsid w:val="00EF0D3D"/>
    <w:rsid w:val="00F2689B"/>
    <w:rsid w:val="00F45286"/>
    <w:rsid w:val="00F46572"/>
    <w:rsid w:val="00F877D8"/>
    <w:rsid w:val="00F93AB9"/>
    <w:rsid w:val="00F93BF4"/>
    <w:rsid w:val="00FA542D"/>
    <w:rsid w:val="00FC0D46"/>
    <w:rsid w:val="00FC1252"/>
    <w:rsid w:val="00FC44A8"/>
    <w:rsid w:val="00FD0891"/>
    <w:rsid w:val="00FF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B81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5BF4"/>
    <w:rPr>
      <w:b/>
      <w:bCs/>
    </w:rPr>
  </w:style>
  <w:style w:type="character" w:customStyle="1" w:styleId="10">
    <w:name w:val="Заголовок 1 Знак"/>
    <w:basedOn w:val="a0"/>
    <w:link w:val="1"/>
    <w:rsid w:val="00E84B81"/>
    <w:rPr>
      <w:sz w:val="28"/>
      <w:szCs w:val="16"/>
      <w:lang w:eastAsia="ru-RU"/>
    </w:rPr>
  </w:style>
  <w:style w:type="paragraph" w:styleId="a4">
    <w:name w:val="Body Text Indent"/>
    <w:basedOn w:val="a"/>
    <w:link w:val="a5"/>
    <w:semiHidden/>
    <w:unhideWhenUsed/>
    <w:rsid w:val="00E84B81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E84B81"/>
    <w:rPr>
      <w:sz w:val="28"/>
      <w:szCs w:val="24"/>
      <w:lang w:eastAsia="ru-RU"/>
    </w:rPr>
  </w:style>
  <w:style w:type="paragraph" w:customStyle="1" w:styleId="ConsNormal">
    <w:name w:val="ConsNormal"/>
    <w:rsid w:val="00E84B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customStyle="1" w:styleId="Postan">
    <w:name w:val="Postan"/>
    <w:basedOn w:val="a"/>
    <w:rsid w:val="00D11155"/>
    <w:pPr>
      <w:jc w:val="center"/>
    </w:pPr>
    <w:rPr>
      <w:sz w:val="28"/>
      <w:szCs w:val="20"/>
    </w:rPr>
  </w:style>
  <w:style w:type="paragraph" w:styleId="a6">
    <w:name w:val="Balloon Text"/>
    <w:basedOn w:val="a"/>
    <w:link w:val="a7"/>
    <w:semiHidden/>
    <w:unhideWhenUsed/>
    <w:rsid w:val="00D11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1115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634B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34BF7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4B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4BF7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34BF7"/>
    <w:pPr>
      <w:ind w:left="720"/>
      <w:contextualSpacing/>
    </w:pPr>
  </w:style>
  <w:style w:type="paragraph" w:styleId="ad">
    <w:name w:val="No Spacing"/>
    <w:uiPriority w:val="99"/>
    <w:qFormat/>
    <w:rsid w:val="00C557C8"/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rsid w:val="00C557C8"/>
    <w:pPr>
      <w:widowControl w:val="0"/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557C8"/>
  </w:style>
  <w:style w:type="paragraph" w:customStyle="1" w:styleId="22">
    <w:name w:val="Основной текст 22"/>
    <w:basedOn w:val="a"/>
    <w:rsid w:val="00C557C8"/>
    <w:pPr>
      <w:jc w:val="both"/>
    </w:pPr>
    <w:rPr>
      <w:sz w:val="28"/>
      <w:szCs w:val="20"/>
    </w:rPr>
  </w:style>
  <w:style w:type="character" w:styleId="ae">
    <w:name w:val="page number"/>
    <w:basedOn w:val="a0"/>
    <w:rsid w:val="00C557C8"/>
  </w:style>
  <w:style w:type="paragraph" w:customStyle="1" w:styleId="ConsPlusNonformat">
    <w:name w:val="ConsPlusNonformat"/>
    <w:uiPriority w:val="99"/>
    <w:rsid w:val="00C557C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styleId="af">
    <w:name w:val="Table Grid"/>
    <w:basedOn w:val="a1"/>
    <w:rsid w:val="00C557C8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C557C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B81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5BF4"/>
    <w:rPr>
      <w:b/>
      <w:bCs/>
    </w:rPr>
  </w:style>
  <w:style w:type="character" w:customStyle="1" w:styleId="10">
    <w:name w:val="Заголовок 1 Знак"/>
    <w:basedOn w:val="a0"/>
    <w:link w:val="1"/>
    <w:rsid w:val="00E84B81"/>
    <w:rPr>
      <w:sz w:val="28"/>
      <w:szCs w:val="16"/>
      <w:lang w:eastAsia="ru-RU"/>
    </w:rPr>
  </w:style>
  <w:style w:type="paragraph" w:styleId="a4">
    <w:name w:val="Body Text Indent"/>
    <w:basedOn w:val="a"/>
    <w:link w:val="a5"/>
    <w:semiHidden/>
    <w:unhideWhenUsed/>
    <w:rsid w:val="00E84B81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E84B81"/>
    <w:rPr>
      <w:sz w:val="28"/>
      <w:szCs w:val="24"/>
      <w:lang w:eastAsia="ru-RU"/>
    </w:rPr>
  </w:style>
  <w:style w:type="paragraph" w:customStyle="1" w:styleId="ConsNormal">
    <w:name w:val="ConsNormal"/>
    <w:rsid w:val="00E84B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1150F3FAE657229AADC9FC7CAE0EB2B035D95E79B43296E9BCE3AAAA4FD80038FD0067e4F0M" TargetMode="External"/><Relationship Id="rId18" Type="http://schemas.openxmlformats.org/officeDocument/2006/relationships/hyperlink" Target="consultantplus://offline/ref=1C1150F3FAE657229AADC9FC7CAE0EB2B035D65478B53296E9BCE3AAAA4FD80038FD006E4413A7E3e7F5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C1150F3FAE657229AADC9FC7CAE0EB2B035D95E78BD3296E9BCE3AAAA4FD80038FD006E4413A1E5e7F0M" TargetMode="External"/><Relationship Id="rId17" Type="http://schemas.openxmlformats.org/officeDocument/2006/relationships/hyperlink" Target="consultantplus://offline/ref=1C1150F3FAE657229AADC9FC7CAE0EB2B035D65478B53296E9BCE3AAAA4FD80038FD006E4413A7E3e7F5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1150F3FAE657229AADC9FC7CAE0EB2B032DC5F7EB53296E9BCE3AAAA4FD80038FD006E4413A1E3e7F0M" TargetMode="External"/><Relationship Id="rId20" Type="http://schemas.openxmlformats.org/officeDocument/2006/relationships/hyperlink" Target="consultantplus://offline/ref=1C1150F3FAE657229AADC9FC7CAE0EB2B035D65B7EB63296E9BCE3AAAA4FD80038FD006E4413A5E1e7F3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1150F3FAE657229AADC9FC7CAE0EB2B035D95C7CBC3296E9BCE3AAAA4FD80038FD006Be4F6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C1150F3FAE657229AADC9FC7CAE0EB2B035D95D72BC3296E9BCE3AAAA4FD80038FD006E4413A6E5e7F4M" TargetMode="External"/><Relationship Id="rId10" Type="http://schemas.openxmlformats.org/officeDocument/2006/relationships/hyperlink" Target="consultantplus://offline/ref=1C1150F3FAE657229AADC9FC7CAE0EB2B035D95C7CBC3296E9BCE3AAAA4FD80038FD006Be4F6M" TargetMode="External"/><Relationship Id="rId19" Type="http://schemas.openxmlformats.org/officeDocument/2006/relationships/hyperlink" Target="consultantplus://offline/ref=1C1150F3FAE657229AADC9FC7CAE0EB2B035D6557BB63296E9BCE3AAAA4FD80038FD006E4413A5E5e7F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C1150F3FAE657229AADC9FC7CAE0EB2B035D95D7AB13296E9BCE3AAAA4FD80038FD006E46e1F2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234C-4B8E-4E8F-9A8A-9EF7D400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31</Pages>
  <Words>10625</Words>
  <Characters>60568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USER</cp:lastModifiedBy>
  <cp:revision>24</cp:revision>
  <cp:lastPrinted>2014-04-15T14:16:00Z</cp:lastPrinted>
  <dcterms:created xsi:type="dcterms:W3CDTF">2013-11-26T13:49:00Z</dcterms:created>
  <dcterms:modified xsi:type="dcterms:W3CDTF">2015-01-09T13:54:00Z</dcterms:modified>
</cp:coreProperties>
</file>