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8771AE">
        <w:rPr>
          <w:rFonts w:ascii="Times New Roman" w:hAnsi="Times New Roman" w:cs="Times New Roman"/>
          <w:sz w:val="28"/>
          <w:szCs w:val="28"/>
        </w:rPr>
        <w:t>01.08.2016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</w:t>
      </w:r>
      <w:r w:rsidR="008771AE">
        <w:rPr>
          <w:rFonts w:ascii="Times New Roman" w:hAnsi="Times New Roman" w:cs="Times New Roman"/>
          <w:sz w:val="28"/>
          <w:szCs w:val="28"/>
        </w:rPr>
        <w:t>92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</w:tblGrid>
      <w:tr w:rsidR="00E93B2B" w:rsidRPr="00A928FA" w:rsidTr="004D6176">
        <w:trPr>
          <w:trHeight w:val="883"/>
        </w:trPr>
        <w:tc>
          <w:tcPr>
            <w:tcW w:w="4987" w:type="dxa"/>
          </w:tcPr>
          <w:p w:rsidR="00E93B2B" w:rsidRPr="00A928FA" w:rsidRDefault="00DA6EE5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изъятии 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E93B2B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93B2B" w:rsidRPr="00A928FA" w:rsidRDefault="00E93B2B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>а, арендуемого кооперативом по животноводству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Pr="00A928FA" w:rsidRDefault="00E93B2B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A928FA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6EE5" w:rsidRPr="00A928FA" w:rsidRDefault="00DA6EE5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CF4228">
        <w:rPr>
          <w:rFonts w:ascii="Times New Roman" w:hAnsi="Times New Roman" w:cs="Times New Roman"/>
          <w:sz w:val="28"/>
          <w:szCs w:val="28"/>
        </w:rPr>
        <w:t xml:space="preserve">  </w:t>
      </w:r>
      <w:r w:rsidRPr="00A928FA"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кооператива по животноводству Анищенко И.В. и на основании решения районной комиссии по земельным вопросам от </w:t>
      </w:r>
      <w:r w:rsidR="00CF4228">
        <w:rPr>
          <w:rFonts w:ascii="Times New Roman" w:hAnsi="Times New Roman" w:cs="Times New Roman"/>
          <w:sz w:val="28"/>
          <w:szCs w:val="28"/>
        </w:rPr>
        <w:t>09.06.2016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F6D57" w:rsidRPr="00A928FA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A928FA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4816" w:rsidRDefault="00DA6EE5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Изъять из арендуемых земель кооперативом по животноводству с.</w:t>
      </w:r>
      <w:r w:rsidR="004D6176">
        <w:rPr>
          <w:rFonts w:ascii="Times New Roman" w:hAnsi="Times New Roman" w:cs="Times New Roman"/>
          <w:sz w:val="28"/>
          <w:szCs w:val="28"/>
        </w:rPr>
        <w:t>Богородское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34816">
        <w:rPr>
          <w:rFonts w:ascii="Times New Roman" w:hAnsi="Times New Roman" w:cs="Times New Roman"/>
          <w:sz w:val="28"/>
          <w:szCs w:val="28"/>
        </w:rPr>
        <w:t>ые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34816">
        <w:rPr>
          <w:rFonts w:ascii="Times New Roman" w:hAnsi="Times New Roman" w:cs="Times New Roman"/>
          <w:sz w:val="28"/>
          <w:szCs w:val="28"/>
        </w:rPr>
        <w:t>ки</w:t>
      </w:r>
      <w:r w:rsidRPr="00A928FA">
        <w:rPr>
          <w:rFonts w:ascii="Times New Roman" w:hAnsi="Times New Roman" w:cs="Times New Roman"/>
          <w:sz w:val="28"/>
          <w:szCs w:val="28"/>
        </w:rPr>
        <w:t xml:space="preserve"> из категории земель «Земли сельскохозяйственного назначения» </w:t>
      </w:r>
    </w:p>
    <w:p w:rsidR="00492939" w:rsidRDefault="00F34816" w:rsidP="004D617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с кадастровым номером 61:32:0600009:4</w:t>
      </w:r>
      <w:r>
        <w:rPr>
          <w:rFonts w:ascii="Times New Roman" w:hAnsi="Times New Roman" w:cs="Times New Roman"/>
          <w:sz w:val="28"/>
          <w:szCs w:val="28"/>
        </w:rPr>
        <w:t>333</w:t>
      </w:r>
      <w:r w:rsidR="00693F9E" w:rsidRPr="00A928FA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90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693F9E" w:rsidRPr="00A92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 пастбищ (договор аренды №</w:t>
      </w:r>
      <w:r w:rsidR="00BA7094" w:rsidRPr="00A928FA">
        <w:rPr>
          <w:rFonts w:ascii="Times New Roman" w:hAnsi="Times New Roman" w:cs="Times New Roman"/>
          <w:sz w:val="28"/>
          <w:szCs w:val="28"/>
        </w:rPr>
        <w:t>63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693F9E" w:rsidRPr="00A928FA">
        <w:rPr>
          <w:rFonts w:ascii="Times New Roman" w:hAnsi="Times New Roman" w:cs="Times New Roman"/>
          <w:sz w:val="28"/>
          <w:szCs w:val="28"/>
        </w:rPr>
        <w:t>от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 23.09.1999г.</w:t>
      </w:r>
      <w:r w:rsidR="00693F9E" w:rsidRPr="00A928FA">
        <w:rPr>
          <w:rFonts w:ascii="Times New Roman" w:hAnsi="Times New Roman" w:cs="Times New Roman"/>
          <w:sz w:val="28"/>
          <w:szCs w:val="28"/>
        </w:rPr>
        <w:t>), с видом</w:t>
      </w:r>
      <w:r w:rsidR="00165A28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EE34A3" w:rsidRPr="00A928FA">
        <w:rPr>
          <w:rFonts w:ascii="Times New Roman" w:hAnsi="Times New Roman" w:cs="Times New Roman"/>
          <w:sz w:val="28"/>
          <w:szCs w:val="28"/>
        </w:rPr>
        <w:t>разрешенного использов</w:t>
      </w:r>
      <w:r w:rsidR="00BA7094" w:rsidRPr="00A928FA">
        <w:rPr>
          <w:rFonts w:ascii="Times New Roman" w:hAnsi="Times New Roman" w:cs="Times New Roman"/>
          <w:sz w:val="28"/>
          <w:szCs w:val="28"/>
        </w:rPr>
        <w:t>а</w:t>
      </w:r>
      <w:r w:rsidR="00EE34A3" w:rsidRPr="00A928FA">
        <w:rPr>
          <w:rFonts w:ascii="Times New Roman" w:hAnsi="Times New Roman" w:cs="Times New Roman"/>
          <w:sz w:val="28"/>
          <w:szCs w:val="28"/>
        </w:rPr>
        <w:t>ния «</w:t>
      </w:r>
      <w:r>
        <w:rPr>
          <w:rFonts w:ascii="Times New Roman" w:hAnsi="Times New Roman" w:cs="Times New Roman"/>
          <w:sz w:val="28"/>
          <w:szCs w:val="28"/>
        </w:rPr>
        <w:t>для скотоводства</w:t>
      </w:r>
      <w:r w:rsidR="00B42FDF" w:rsidRPr="00A928FA">
        <w:rPr>
          <w:rFonts w:ascii="Times New Roman" w:hAnsi="Times New Roman" w:cs="Times New Roman"/>
          <w:sz w:val="28"/>
          <w:szCs w:val="28"/>
        </w:rPr>
        <w:t>»</w:t>
      </w:r>
      <w:r w:rsidR="00BA7094" w:rsidRPr="00A928FA">
        <w:rPr>
          <w:rFonts w:ascii="Times New Roman" w:hAnsi="Times New Roman" w:cs="Times New Roman"/>
          <w:sz w:val="28"/>
          <w:szCs w:val="28"/>
        </w:rPr>
        <w:t>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Ростовская область, Ремонтненский р-н, </w:t>
      </w:r>
      <w:r>
        <w:rPr>
          <w:rFonts w:ascii="Times New Roman" w:hAnsi="Times New Roman" w:cs="Times New Roman"/>
          <w:sz w:val="28"/>
          <w:szCs w:val="28"/>
        </w:rPr>
        <w:t xml:space="preserve">с/п 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Калининское, </w:t>
      </w:r>
      <w:r>
        <w:rPr>
          <w:rFonts w:ascii="Times New Roman" w:hAnsi="Times New Roman" w:cs="Times New Roman"/>
          <w:sz w:val="28"/>
          <w:szCs w:val="28"/>
        </w:rPr>
        <w:t>расположенный примерно 1-4 км на юг от с.Богородское, пастбища</w:t>
      </w:r>
      <w:r w:rsidR="00BA7094" w:rsidRPr="00A928FA">
        <w:rPr>
          <w:rFonts w:ascii="Times New Roman" w:hAnsi="Times New Roman" w:cs="Times New Roman"/>
          <w:sz w:val="28"/>
          <w:szCs w:val="28"/>
        </w:rPr>
        <w:t>.</w:t>
      </w:r>
    </w:p>
    <w:p w:rsidR="00F34816" w:rsidRPr="00A928FA" w:rsidRDefault="00F34816" w:rsidP="004D617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8FA">
        <w:rPr>
          <w:rFonts w:ascii="Times New Roman" w:hAnsi="Times New Roman" w:cs="Times New Roman"/>
          <w:sz w:val="28"/>
          <w:szCs w:val="28"/>
        </w:rPr>
        <w:t xml:space="preserve"> с кадастровым номером 61:32:0600009:4</w:t>
      </w:r>
      <w:r>
        <w:rPr>
          <w:rFonts w:ascii="Times New Roman" w:hAnsi="Times New Roman" w:cs="Times New Roman"/>
          <w:sz w:val="28"/>
          <w:szCs w:val="28"/>
        </w:rPr>
        <w:t>33</w:t>
      </w:r>
      <w:r w:rsidR="004D6176">
        <w:rPr>
          <w:rFonts w:ascii="Times New Roman" w:hAnsi="Times New Roman" w:cs="Times New Roman"/>
          <w:sz w:val="28"/>
          <w:szCs w:val="28"/>
        </w:rPr>
        <w:t>4</w:t>
      </w:r>
      <w:r w:rsidRPr="00A928FA">
        <w:rPr>
          <w:rFonts w:ascii="Times New Roman" w:hAnsi="Times New Roman" w:cs="Times New Roman"/>
          <w:sz w:val="28"/>
          <w:szCs w:val="28"/>
        </w:rPr>
        <w:t>, площадью 2</w:t>
      </w:r>
      <w:r w:rsidR="004D61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га, в т.ч. 2</w:t>
      </w:r>
      <w:r w:rsidR="004D61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га пастбищ (договор аренды №63 от 23.09.1999г.), с видом разрешенного использования «</w:t>
      </w:r>
      <w:r>
        <w:rPr>
          <w:rFonts w:ascii="Times New Roman" w:hAnsi="Times New Roman" w:cs="Times New Roman"/>
          <w:sz w:val="28"/>
          <w:szCs w:val="28"/>
        </w:rPr>
        <w:t>для скотоводства</w:t>
      </w:r>
      <w:r w:rsidRPr="00A928FA">
        <w:rPr>
          <w:rFonts w:ascii="Times New Roman" w:hAnsi="Times New Roman" w:cs="Times New Roman"/>
          <w:sz w:val="28"/>
          <w:szCs w:val="28"/>
        </w:rPr>
        <w:t xml:space="preserve">». Земельный участок расположен по адресу: Ростовская область, Ремонтненский р-н, </w:t>
      </w:r>
      <w:r>
        <w:rPr>
          <w:rFonts w:ascii="Times New Roman" w:hAnsi="Times New Roman" w:cs="Times New Roman"/>
          <w:sz w:val="28"/>
          <w:szCs w:val="28"/>
        </w:rPr>
        <w:t xml:space="preserve">с/п </w:t>
      </w:r>
      <w:r w:rsidRPr="00A928FA">
        <w:rPr>
          <w:rFonts w:ascii="Times New Roman" w:hAnsi="Times New Roman" w:cs="Times New Roman"/>
          <w:sz w:val="28"/>
          <w:szCs w:val="28"/>
        </w:rPr>
        <w:t xml:space="preserve">Калининское,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примерно </w:t>
      </w:r>
      <w:r w:rsidR="004D6176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км на юг</w:t>
      </w:r>
      <w:r w:rsidR="004D6176">
        <w:rPr>
          <w:rFonts w:ascii="Times New Roman" w:hAnsi="Times New Roman" w:cs="Times New Roman"/>
          <w:sz w:val="28"/>
          <w:szCs w:val="28"/>
        </w:rPr>
        <w:t>о-восточнее</w:t>
      </w:r>
      <w:r>
        <w:rPr>
          <w:rFonts w:ascii="Times New Roman" w:hAnsi="Times New Roman" w:cs="Times New Roman"/>
          <w:sz w:val="28"/>
          <w:szCs w:val="28"/>
        </w:rPr>
        <w:t xml:space="preserve"> от с.Богородское, пастбища</w:t>
      </w:r>
      <w:r w:rsidRPr="00A928FA">
        <w:rPr>
          <w:rFonts w:ascii="Times New Roman" w:hAnsi="Times New Roman" w:cs="Times New Roman"/>
          <w:sz w:val="28"/>
          <w:szCs w:val="28"/>
        </w:rPr>
        <w:t>.</w:t>
      </w:r>
    </w:p>
    <w:p w:rsidR="00BA7094" w:rsidRPr="00A928FA" w:rsidRDefault="00BA7094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Установить,  что с учетом изменения, общая арендуемая площадь земельных участков кооперативом по животноводству с.</w:t>
      </w:r>
      <w:r w:rsidR="003C1CED">
        <w:rPr>
          <w:rFonts w:ascii="Times New Roman" w:hAnsi="Times New Roman" w:cs="Times New Roman"/>
          <w:sz w:val="28"/>
          <w:szCs w:val="28"/>
        </w:rPr>
        <w:t>Богородское</w:t>
      </w:r>
      <w:r w:rsidRPr="00A928F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C1CED">
        <w:rPr>
          <w:rFonts w:ascii="Times New Roman" w:hAnsi="Times New Roman" w:cs="Times New Roman"/>
          <w:sz w:val="28"/>
          <w:szCs w:val="28"/>
        </w:rPr>
        <w:t>565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3C1CED">
        <w:rPr>
          <w:rFonts w:ascii="Times New Roman" w:hAnsi="Times New Roman" w:cs="Times New Roman"/>
          <w:sz w:val="28"/>
          <w:szCs w:val="28"/>
        </w:rPr>
        <w:t>565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 пастбищ.</w:t>
      </w:r>
    </w:p>
    <w:p w:rsidR="002D758B" w:rsidRPr="00A928FA" w:rsidRDefault="002D758B" w:rsidP="004D617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928FA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Pr="00A928FA" w:rsidRDefault="00492939" w:rsidP="004D617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Pr="00A928FA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A928FA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A928FA">
        <w:rPr>
          <w:rFonts w:ascii="Times New Roman" w:hAnsi="Times New Roman" w:cs="Times New Roman"/>
          <w:sz w:val="28"/>
          <w:szCs w:val="28"/>
        </w:rPr>
        <w:t>лав</w:t>
      </w:r>
      <w:r w:rsidRPr="00A928FA">
        <w:rPr>
          <w:rFonts w:ascii="Times New Roman" w:hAnsi="Times New Roman" w:cs="Times New Roman"/>
          <w:sz w:val="28"/>
          <w:szCs w:val="28"/>
        </w:rPr>
        <w:t>а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A928FA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6D33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A928FA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169" w:rsidRPr="00A928FA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A928FA" w:rsidSect="004D61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3D" w:rsidRDefault="0051763D" w:rsidP="007A7844">
      <w:pPr>
        <w:spacing w:after="0" w:line="240" w:lineRule="auto"/>
      </w:pPr>
      <w:r>
        <w:separator/>
      </w:r>
    </w:p>
  </w:endnote>
  <w:endnote w:type="continuationSeparator" w:id="1">
    <w:p w:rsidR="0051763D" w:rsidRDefault="0051763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3D" w:rsidRDefault="0051763D" w:rsidP="007A7844">
      <w:pPr>
        <w:spacing w:after="0" w:line="240" w:lineRule="auto"/>
      </w:pPr>
      <w:r>
        <w:separator/>
      </w:r>
    </w:p>
  </w:footnote>
  <w:footnote w:type="continuationSeparator" w:id="1">
    <w:p w:rsidR="0051763D" w:rsidRDefault="0051763D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0248"/>
    <w:multiLevelType w:val="hybridMultilevel"/>
    <w:tmpl w:val="EAFA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0179"/>
    <w:rsid w:val="00122B6D"/>
    <w:rsid w:val="0013452B"/>
    <w:rsid w:val="00136A2C"/>
    <w:rsid w:val="001452F3"/>
    <w:rsid w:val="00165A28"/>
    <w:rsid w:val="001660CA"/>
    <w:rsid w:val="001B434F"/>
    <w:rsid w:val="001C0150"/>
    <w:rsid w:val="001C34AB"/>
    <w:rsid w:val="001D5A94"/>
    <w:rsid w:val="001F6D57"/>
    <w:rsid w:val="00203841"/>
    <w:rsid w:val="002317E0"/>
    <w:rsid w:val="00232615"/>
    <w:rsid w:val="00237D62"/>
    <w:rsid w:val="00260CDF"/>
    <w:rsid w:val="00295FD4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1CED"/>
    <w:rsid w:val="003C403B"/>
    <w:rsid w:val="003D4AC0"/>
    <w:rsid w:val="003D70FD"/>
    <w:rsid w:val="003D7BF4"/>
    <w:rsid w:val="003E30C0"/>
    <w:rsid w:val="003E718C"/>
    <w:rsid w:val="00410277"/>
    <w:rsid w:val="00434EE6"/>
    <w:rsid w:val="00442578"/>
    <w:rsid w:val="00470680"/>
    <w:rsid w:val="004855C8"/>
    <w:rsid w:val="00487948"/>
    <w:rsid w:val="00492939"/>
    <w:rsid w:val="00494169"/>
    <w:rsid w:val="004A17D9"/>
    <w:rsid w:val="004D6176"/>
    <w:rsid w:val="004F0C28"/>
    <w:rsid w:val="004F6940"/>
    <w:rsid w:val="00504293"/>
    <w:rsid w:val="0051763D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5C06E4"/>
    <w:rsid w:val="00615AD5"/>
    <w:rsid w:val="00627F6E"/>
    <w:rsid w:val="0063563E"/>
    <w:rsid w:val="00693F9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1AE"/>
    <w:rsid w:val="008774E5"/>
    <w:rsid w:val="008843E5"/>
    <w:rsid w:val="00894D5B"/>
    <w:rsid w:val="008A2966"/>
    <w:rsid w:val="008A4D5A"/>
    <w:rsid w:val="008C3A48"/>
    <w:rsid w:val="008D066E"/>
    <w:rsid w:val="008F6058"/>
    <w:rsid w:val="00900817"/>
    <w:rsid w:val="00905923"/>
    <w:rsid w:val="00914504"/>
    <w:rsid w:val="00923903"/>
    <w:rsid w:val="00931AB7"/>
    <w:rsid w:val="00951700"/>
    <w:rsid w:val="0095313E"/>
    <w:rsid w:val="00961D28"/>
    <w:rsid w:val="00995B6B"/>
    <w:rsid w:val="009B2CA7"/>
    <w:rsid w:val="009D0465"/>
    <w:rsid w:val="009E0CD1"/>
    <w:rsid w:val="009F0F58"/>
    <w:rsid w:val="009F3A68"/>
    <w:rsid w:val="009F5DC0"/>
    <w:rsid w:val="009F6562"/>
    <w:rsid w:val="009F6B22"/>
    <w:rsid w:val="00A02456"/>
    <w:rsid w:val="00A11C28"/>
    <w:rsid w:val="00A2290C"/>
    <w:rsid w:val="00A35AF6"/>
    <w:rsid w:val="00A461A0"/>
    <w:rsid w:val="00A55AF9"/>
    <w:rsid w:val="00A90AE9"/>
    <w:rsid w:val="00A928FA"/>
    <w:rsid w:val="00AA0528"/>
    <w:rsid w:val="00AA3509"/>
    <w:rsid w:val="00AC353F"/>
    <w:rsid w:val="00AE5ABA"/>
    <w:rsid w:val="00AF29DC"/>
    <w:rsid w:val="00B259AE"/>
    <w:rsid w:val="00B3564E"/>
    <w:rsid w:val="00B41A84"/>
    <w:rsid w:val="00B42FDF"/>
    <w:rsid w:val="00B9363F"/>
    <w:rsid w:val="00B93CF4"/>
    <w:rsid w:val="00BA14C6"/>
    <w:rsid w:val="00BA7094"/>
    <w:rsid w:val="00BB7ADC"/>
    <w:rsid w:val="00BD2F70"/>
    <w:rsid w:val="00BD4B4B"/>
    <w:rsid w:val="00BD5950"/>
    <w:rsid w:val="00BE7CD4"/>
    <w:rsid w:val="00BF0B4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CF4228"/>
    <w:rsid w:val="00D00992"/>
    <w:rsid w:val="00D04C87"/>
    <w:rsid w:val="00D24C10"/>
    <w:rsid w:val="00D60739"/>
    <w:rsid w:val="00DA34FB"/>
    <w:rsid w:val="00DA6EE5"/>
    <w:rsid w:val="00DD0BC7"/>
    <w:rsid w:val="00E532CE"/>
    <w:rsid w:val="00E55FA7"/>
    <w:rsid w:val="00E72ECC"/>
    <w:rsid w:val="00E92859"/>
    <w:rsid w:val="00E93B2B"/>
    <w:rsid w:val="00EB4AFC"/>
    <w:rsid w:val="00ED382D"/>
    <w:rsid w:val="00EE34A3"/>
    <w:rsid w:val="00EF6C03"/>
    <w:rsid w:val="00F115F4"/>
    <w:rsid w:val="00F1667D"/>
    <w:rsid w:val="00F34816"/>
    <w:rsid w:val="00F376A2"/>
    <w:rsid w:val="00F63A4E"/>
    <w:rsid w:val="00F646AF"/>
    <w:rsid w:val="00F650B5"/>
    <w:rsid w:val="00F86025"/>
    <w:rsid w:val="00F9196F"/>
    <w:rsid w:val="00FB6E63"/>
    <w:rsid w:val="00FD2D91"/>
    <w:rsid w:val="00FD499A"/>
    <w:rsid w:val="00FE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8</cp:revision>
  <cp:lastPrinted>2016-08-03T08:42:00Z</cp:lastPrinted>
  <dcterms:created xsi:type="dcterms:W3CDTF">2008-07-16T21:54:00Z</dcterms:created>
  <dcterms:modified xsi:type="dcterms:W3CDTF">2016-08-03T08:43:00Z</dcterms:modified>
</cp:coreProperties>
</file>