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B" w:rsidRPr="00683B85" w:rsidRDefault="002E337B" w:rsidP="002E337B">
      <w:pPr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7B" w:rsidRPr="00683B85" w:rsidRDefault="002E337B" w:rsidP="002E337B">
      <w:pPr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2E337B" w:rsidRPr="00683B85" w:rsidRDefault="002E337B" w:rsidP="002E337B">
      <w:pPr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2E337B" w:rsidRPr="00683B85" w:rsidRDefault="002E337B" w:rsidP="002E337B">
      <w:pPr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2E337B" w:rsidRPr="00683B85" w:rsidRDefault="002E337B" w:rsidP="002E337B">
      <w:pPr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2E337B" w:rsidRPr="00683B85" w:rsidRDefault="002E337B" w:rsidP="002E337B">
      <w:pPr>
        <w:jc w:val="center"/>
        <w:rPr>
          <w:bCs/>
          <w:snapToGrid w:val="0"/>
          <w:sz w:val="28"/>
          <w:szCs w:val="28"/>
        </w:rPr>
      </w:pPr>
    </w:p>
    <w:p w:rsidR="002E337B" w:rsidRPr="00542194" w:rsidRDefault="002E337B" w:rsidP="002E337B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2E337B" w:rsidRPr="00542194" w:rsidRDefault="002E337B" w:rsidP="002E337B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2E337B" w:rsidRPr="00542194" w:rsidRDefault="002E337B" w:rsidP="002E337B">
      <w:pPr>
        <w:jc w:val="center"/>
        <w:rPr>
          <w:b/>
          <w:sz w:val="28"/>
          <w:szCs w:val="28"/>
        </w:rPr>
      </w:pPr>
    </w:p>
    <w:p w:rsidR="002E337B" w:rsidRDefault="002E337B" w:rsidP="002E337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E337B" w:rsidRDefault="002E337B" w:rsidP="002E337B">
      <w:pPr>
        <w:rPr>
          <w:sz w:val="36"/>
          <w:szCs w:val="36"/>
        </w:rPr>
      </w:pPr>
    </w:p>
    <w:p w:rsidR="002E337B" w:rsidRPr="00621C86" w:rsidRDefault="002E337B" w:rsidP="002E337B">
      <w:pPr>
        <w:rPr>
          <w:sz w:val="28"/>
          <w:szCs w:val="28"/>
        </w:rPr>
      </w:pPr>
      <w:r>
        <w:rPr>
          <w:sz w:val="28"/>
          <w:szCs w:val="28"/>
        </w:rPr>
        <w:t>09.</w:t>
      </w:r>
      <w:r w:rsidRPr="00621C86">
        <w:rPr>
          <w:sz w:val="28"/>
          <w:szCs w:val="28"/>
        </w:rPr>
        <w:t>08.2018</w:t>
      </w:r>
      <w:r>
        <w:rPr>
          <w:sz w:val="28"/>
          <w:szCs w:val="28"/>
        </w:rPr>
        <w:t xml:space="preserve"> года                     </w:t>
      </w:r>
      <w:r w:rsidRPr="00621C86">
        <w:rPr>
          <w:sz w:val="28"/>
          <w:szCs w:val="28"/>
        </w:rPr>
        <w:t xml:space="preserve">с. Большое Ремонтное                  </w:t>
      </w:r>
      <w:r>
        <w:rPr>
          <w:sz w:val="28"/>
          <w:szCs w:val="28"/>
        </w:rPr>
        <w:t xml:space="preserve">                     № 49</w:t>
      </w:r>
    </w:p>
    <w:p w:rsidR="0037595A" w:rsidRDefault="002E337B" w:rsidP="0037595A">
      <w:pPr>
        <w:spacing w:line="264" w:lineRule="auto"/>
        <w:jc w:val="both"/>
      </w:pPr>
      <w:r>
        <w:t xml:space="preserve">   </w:t>
      </w:r>
    </w:p>
    <w:p w:rsidR="0037595A" w:rsidRDefault="0037595A" w:rsidP="0037595A">
      <w:pPr>
        <w:spacing w:line="264" w:lineRule="auto"/>
        <w:jc w:val="both"/>
      </w:pPr>
    </w:p>
    <w:p w:rsidR="0037595A" w:rsidRPr="007E1255" w:rsidRDefault="0037595A" w:rsidP="0037595A">
      <w:pPr>
        <w:spacing w:line="264" w:lineRule="auto"/>
        <w:ind w:firstLine="708"/>
        <w:jc w:val="both"/>
      </w:pPr>
      <w:r w:rsidRPr="007E1255">
        <w:t>Во исполнение Указа Президента Российской Федерации от 29.06.2018 № 378 «О национальном плане противодействия коррупции на 2018-2020 годы»</w:t>
      </w:r>
    </w:p>
    <w:p w:rsidR="0037595A" w:rsidRPr="007E1255" w:rsidRDefault="0037595A" w:rsidP="0037595A">
      <w:pPr>
        <w:spacing w:line="264" w:lineRule="auto"/>
        <w:jc w:val="both"/>
      </w:pPr>
      <w:r w:rsidRPr="007E1255">
        <w:tab/>
      </w:r>
    </w:p>
    <w:p w:rsidR="0037595A" w:rsidRPr="007E1255" w:rsidRDefault="0037595A" w:rsidP="0037595A">
      <w:pPr>
        <w:pStyle w:val="a5"/>
        <w:numPr>
          <w:ilvl w:val="0"/>
          <w:numId w:val="1"/>
        </w:numPr>
        <w:spacing w:line="264" w:lineRule="auto"/>
        <w:jc w:val="both"/>
      </w:pPr>
      <w:r w:rsidRPr="007E1255">
        <w:t xml:space="preserve">Муниципальным служащим Администрации </w:t>
      </w:r>
      <w:proofErr w:type="gramStart"/>
      <w:r w:rsidRPr="007E1255">
        <w:t>Калининского</w:t>
      </w:r>
      <w:proofErr w:type="gramEnd"/>
      <w:r w:rsidRPr="007E1255">
        <w:t xml:space="preserve"> сельского </w:t>
      </w:r>
    </w:p>
    <w:p w:rsidR="0037595A" w:rsidRPr="007E1255" w:rsidRDefault="0037595A" w:rsidP="0037595A">
      <w:pPr>
        <w:spacing w:line="264" w:lineRule="auto"/>
        <w:jc w:val="both"/>
      </w:pPr>
      <w:r w:rsidRPr="007E1255">
        <w:t xml:space="preserve">поселения в срок до 01.09.2018 года актуализировать сведения, содержащиеся в анкете, представляемой при поступлении на должность муниципальной службы в Администрации Калининского сельского поселения. </w:t>
      </w:r>
    </w:p>
    <w:p w:rsidR="0037595A" w:rsidRPr="007E1255" w:rsidRDefault="0037595A" w:rsidP="0037595A">
      <w:pPr>
        <w:spacing w:line="264" w:lineRule="auto"/>
        <w:ind w:firstLine="708"/>
        <w:jc w:val="both"/>
      </w:pPr>
      <w:r w:rsidRPr="007E1255">
        <w:t>В случае произошедших изменений в сведениях, содержащихся в анкете, актуализированную форму анкеты необходимо представлять ведущему специалисту по правовым и кадровым вопросам в течение 7 дней с момента произошедших изменений.</w:t>
      </w:r>
    </w:p>
    <w:p w:rsidR="0037595A" w:rsidRPr="007E1255" w:rsidRDefault="0037595A" w:rsidP="0037595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37595A" w:rsidRPr="007E1255" w:rsidRDefault="0037595A" w:rsidP="0037595A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7E1255">
        <w:rPr>
          <w:sz w:val="24"/>
          <w:szCs w:val="24"/>
        </w:rPr>
        <w:t>2.</w:t>
      </w:r>
      <w:proofErr w:type="gramStart"/>
      <w:r w:rsidRPr="007E1255">
        <w:rPr>
          <w:sz w:val="24"/>
          <w:szCs w:val="24"/>
        </w:rPr>
        <w:t>Контроль за</w:t>
      </w:r>
      <w:proofErr w:type="gramEnd"/>
      <w:r w:rsidRPr="007E1255">
        <w:rPr>
          <w:sz w:val="24"/>
          <w:szCs w:val="24"/>
        </w:rPr>
        <w:t xml:space="preserve"> исполнением распоряжения оставляю за собой.</w:t>
      </w:r>
    </w:p>
    <w:p w:rsidR="0037595A" w:rsidRPr="007E1255" w:rsidRDefault="0037595A" w:rsidP="0037595A">
      <w:pPr>
        <w:spacing w:line="264" w:lineRule="auto"/>
        <w:jc w:val="both"/>
      </w:pPr>
    </w:p>
    <w:p w:rsidR="0037595A" w:rsidRPr="007E1255" w:rsidRDefault="0037595A" w:rsidP="0037595A">
      <w:pPr>
        <w:spacing w:line="264" w:lineRule="auto"/>
        <w:jc w:val="both"/>
      </w:pPr>
    </w:p>
    <w:p w:rsidR="0037595A" w:rsidRPr="007E1255" w:rsidRDefault="0037595A" w:rsidP="0037595A">
      <w:pPr>
        <w:jc w:val="both"/>
      </w:pPr>
      <w:r w:rsidRPr="007E1255">
        <w:t>Глава Администрации</w:t>
      </w:r>
    </w:p>
    <w:p w:rsidR="0037595A" w:rsidRPr="007E1255" w:rsidRDefault="0037595A" w:rsidP="0037595A">
      <w:pPr>
        <w:jc w:val="both"/>
      </w:pPr>
      <w:r w:rsidRPr="007E1255">
        <w:t xml:space="preserve">Калининского сельского поселения                                       Г.Н. Мазирка   </w:t>
      </w:r>
    </w:p>
    <w:p w:rsidR="00790977" w:rsidRPr="007E1255" w:rsidRDefault="002E337B">
      <w:r w:rsidRPr="007E1255">
        <w:t xml:space="preserve">  </w:t>
      </w:r>
    </w:p>
    <w:sectPr w:rsidR="00790977" w:rsidRPr="007E1255" w:rsidSect="0079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49A2"/>
    <w:multiLevelType w:val="hybridMultilevel"/>
    <w:tmpl w:val="D714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337B"/>
    <w:rsid w:val="002E337B"/>
    <w:rsid w:val="0037595A"/>
    <w:rsid w:val="00790977"/>
    <w:rsid w:val="007E1255"/>
    <w:rsid w:val="00AD0F62"/>
    <w:rsid w:val="00F8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7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37595A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75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2018-08-29T10:47:00Z</cp:lastPrinted>
  <dcterms:created xsi:type="dcterms:W3CDTF">2018-08-29T10:54:00Z</dcterms:created>
  <dcterms:modified xsi:type="dcterms:W3CDTF">2018-08-29T10:54:00Z</dcterms:modified>
</cp:coreProperties>
</file>