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E7" w:rsidRDefault="007C58E7" w:rsidP="003A5F86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к решению Собрания депутатов Калининского сельского поселения от </w:t>
      </w:r>
      <w:r w:rsidRPr="00680462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</w:t>
      </w:r>
      <w:r w:rsidRPr="0068046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.2017 № </w:t>
      </w:r>
      <w:r w:rsidRPr="00680462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 xml:space="preserve"> «О внесении изменений в решение</w:t>
      </w:r>
      <w:r>
        <w:rPr>
          <w:b/>
        </w:rPr>
        <w:t xml:space="preserve"> </w:t>
      </w:r>
      <w:r>
        <w:rPr>
          <w:b/>
          <w:sz w:val="24"/>
          <w:szCs w:val="24"/>
        </w:rPr>
        <w:t>Собрания депутатов от 27.12.2016г №14 «О бюджете  Калининского сельского поселения Ремонтненского района на 2017 год и на плановый  период 2018 и 2019 годов».</w:t>
      </w:r>
    </w:p>
    <w:p w:rsidR="007C58E7" w:rsidRDefault="007C58E7" w:rsidP="003A5F86">
      <w:pPr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7C58E7" w:rsidRDefault="007C58E7" w:rsidP="003A5F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58E7" w:rsidRDefault="007C58E7" w:rsidP="003A5F86">
      <w:pPr>
        <w:rPr>
          <w:lang w:val="ru-RU"/>
        </w:rPr>
      </w:pPr>
      <w:r>
        <w:rPr>
          <w:lang w:val="ru-RU"/>
        </w:rPr>
        <w:t>На рассмотрение Собрания депутатов Калининского сельского поселения предлагается  шестое изменение к решению от 27.12.2016г №14 «О бюджете  Калининского сельского поселения Ремонтненского района на 2017 год и на плановый  период 2018 и 2019 годов» с увеличением доходной и расходной части  бюджета</w:t>
      </w:r>
      <w:r w:rsidR="00A60A91">
        <w:rPr>
          <w:lang w:val="ru-RU"/>
        </w:rPr>
        <w:t>, а также перераспределени</w:t>
      </w:r>
      <w:r w:rsidR="00A83D99">
        <w:rPr>
          <w:lang w:val="ru-RU"/>
        </w:rPr>
        <w:t>ем</w:t>
      </w:r>
      <w:r w:rsidR="00A60A91">
        <w:rPr>
          <w:lang w:val="ru-RU"/>
        </w:rPr>
        <w:t xml:space="preserve"> расходной части бюджета </w:t>
      </w:r>
      <w:r>
        <w:rPr>
          <w:lang w:val="ru-RU"/>
        </w:rPr>
        <w:t>на 2017 год.</w:t>
      </w:r>
    </w:p>
    <w:p w:rsidR="007C58E7" w:rsidRPr="00B72276" w:rsidRDefault="007C58E7" w:rsidP="00F93C5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72276">
        <w:rPr>
          <w:rFonts w:ascii="Times New Roman" w:hAnsi="Times New Roman"/>
          <w:sz w:val="24"/>
          <w:szCs w:val="24"/>
        </w:rPr>
        <w:t>С учётом вносимых изменений, бюджет К</w:t>
      </w:r>
      <w:r>
        <w:rPr>
          <w:rFonts w:ascii="Times New Roman" w:hAnsi="Times New Roman"/>
          <w:sz w:val="24"/>
          <w:szCs w:val="24"/>
        </w:rPr>
        <w:t>алинин</w:t>
      </w:r>
      <w:r w:rsidRPr="00B72276">
        <w:rPr>
          <w:rFonts w:ascii="Times New Roman" w:hAnsi="Times New Roman"/>
          <w:sz w:val="24"/>
          <w:szCs w:val="24"/>
        </w:rPr>
        <w:t>ского сельского поселения Ремонтненского района на 2017г.</w:t>
      </w:r>
      <w:r>
        <w:rPr>
          <w:rFonts w:ascii="Times New Roman" w:hAnsi="Times New Roman"/>
          <w:sz w:val="24"/>
          <w:szCs w:val="24"/>
        </w:rPr>
        <w:t xml:space="preserve"> составил</w:t>
      </w:r>
      <w:r w:rsidRPr="00B72276">
        <w:rPr>
          <w:rFonts w:ascii="Times New Roman" w:hAnsi="Times New Roman"/>
          <w:sz w:val="24"/>
          <w:szCs w:val="24"/>
        </w:rPr>
        <w:t xml:space="preserve"> по доходам </w:t>
      </w:r>
      <w:r>
        <w:rPr>
          <w:rFonts w:ascii="Times New Roman" w:hAnsi="Times New Roman"/>
          <w:sz w:val="24"/>
          <w:szCs w:val="24"/>
        </w:rPr>
        <w:t>8185</w:t>
      </w:r>
      <w:r w:rsidRPr="00B722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Pr="00B72276">
        <w:rPr>
          <w:rFonts w:ascii="Times New Roman" w:hAnsi="Times New Roman"/>
          <w:sz w:val="24"/>
          <w:szCs w:val="24"/>
        </w:rPr>
        <w:t xml:space="preserve"> тыс. руб. (+ 1</w:t>
      </w:r>
      <w:r>
        <w:rPr>
          <w:rFonts w:ascii="Times New Roman" w:hAnsi="Times New Roman"/>
          <w:sz w:val="24"/>
          <w:szCs w:val="24"/>
        </w:rPr>
        <w:t>73</w:t>
      </w:r>
      <w:r w:rsidRPr="00B722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B72276">
        <w:rPr>
          <w:rFonts w:ascii="Times New Roman" w:hAnsi="Times New Roman"/>
          <w:sz w:val="24"/>
          <w:szCs w:val="24"/>
        </w:rPr>
        <w:t xml:space="preserve"> тыс. рублей), по расходам – 8</w:t>
      </w:r>
      <w:r>
        <w:rPr>
          <w:rFonts w:ascii="Times New Roman" w:hAnsi="Times New Roman"/>
          <w:sz w:val="24"/>
          <w:szCs w:val="24"/>
        </w:rPr>
        <w:t>233,0</w:t>
      </w:r>
      <w:r w:rsidRPr="00B72276">
        <w:rPr>
          <w:rFonts w:ascii="Times New Roman" w:hAnsi="Times New Roman"/>
          <w:sz w:val="24"/>
          <w:szCs w:val="24"/>
        </w:rPr>
        <w:t xml:space="preserve"> тыс. руб. (+ 1</w:t>
      </w:r>
      <w:r>
        <w:rPr>
          <w:rFonts w:ascii="Times New Roman" w:hAnsi="Times New Roman"/>
          <w:sz w:val="24"/>
          <w:szCs w:val="24"/>
        </w:rPr>
        <w:t>73</w:t>
      </w:r>
      <w:r w:rsidRPr="00B722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Pr="00B72276">
        <w:rPr>
          <w:rFonts w:ascii="Times New Roman" w:hAnsi="Times New Roman"/>
          <w:sz w:val="24"/>
          <w:szCs w:val="24"/>
        </w:rPr>
        <w:t xml:space="preserve"> тыс. рублей).</w:t>
      </w:r>
    </w:p>
    <w:p w:rsidR="007C58E7" w:rsidRDefault="007C58E7" w:rsidP="003A5F86">
      <w:pPr>
        <w:rPr>
          <w:lang w:val="ru-RU"/>
        </w:rPr>
      </w:pPr>
      <w:r>
        <w:rPr>
          <w:lang w:val="ru-RU"/>
        </w:rPr>
        <w:t xml:space="preserve"> </w:t>
      </w:r>
    </w:p>
    <w:p w:rsidR="007C58E7" w:rsidRDefault="007C58E7" w:rsidP="003A5F86">
      <w:pPr>
        <w:rPr>
          <w:lang w:val="ru-RU"/>
        </w:rPr>
      </w:pPr>
      <w:r>
        <w:rPr>
          <w:lang w:val="ru-RU"/>
        </w:rPr>
        <w:t>В том числе:</w:t>
      </w:r>
    </w:p>
    <w:p w:rsidR="007C58E7" w:rsidRDefault="007C58E7" w:rsidP="003A5F86">
      <w:pPr>
        <w:rPr>
          <w:b/>
          <w:lang w:val="ru-RU"/>
        </w:rPr>
      </w:pPr>
      <w:r w:rsidRPr="00BE1426">
        <w:rPr>
          <w:b/>
          <w:lang w:val="ru-RU"/>
        </w:rPr>
        <w:t xml:space="preserve">                                                                       Доходы</w:t>
      </w:r>
    </w:p>
    <w:p w:rsidR="007C58E7" w:rsidRDefault="007C58E7" w:rsidP="003A5F86">
      <w:pPr>
        <w:rPr>
          <w:b/>
          <w:lang w:val="ru-RU"/>
        </w:rPr>
      </w:pPr>
    </w:p>
    <w:p w:rsidR="007C58E7" w:rsidRPr="00BE1426" w:rsidRDefault="007C58E7" w:rsidP="00BE1426">
      <w:pPr>
        <w:pStyle w:val="7"/>
        <w:spacing w:before="0"/>
        <w:rPr>
          <w:rFonts w:ascii="Times New Roman" w:hAnsi="Times New Roman"/>
          <w:i w:val="0"/>
          <w:color w:val="auto"/>
          <w:lang w:val="ru-RU"/>
        </w:rPr>
      </w:pPr>
      <w:r w:rsidRPr="00BE1426">
        <w:rPr>
          <w:rFonts w:ascii="Times New Roman" w:hAnsi="Times New Roman"/>
          <w:i w:val="0"/>
          <w:color w:val="auto"/>
          <w:lang w:val="ru-RU"/>
        </w:rPr>
        <w:t>Изменение параметров доходной части бюджета Калининского сельского поселения Рем</w:t>
      </w:r>
      <w:r>
        <w:rPr>
          <w:rFonts w:ascii="Times New Roman" w:hAnsi="Times New Roman"/>
          <w:i w:val="0"/>
          <w:color w:val="auto"/>
          <w:lang w:val="ru-RU"/>
        </w:rPr>
        <w:t>о</w:t>
      </w:r>
      <w:r w:rsidRPr="00BE1426">
        <w:rPr>
          <w:rFonts w:ascii="Times New Roman" w:hAnsi="Times New Roman"/>
          <w:i w:val="0"/>
          <w:color w:val="auto"/>
          <w:lang w:val="ru-RU"/>
        </w:rPr>
        <w:t>нтненского района на 2017 год обусловлено изменением ассигнований в части увеличения в общей сумме 1</w:t>
      </w:r>
      <w:r>
        <w:rPr>
          <w:rFonts w:ascii="Times New Roman" w:hAnsi="Times New Roman"/>
          <w:i w:val="0"/>
          <w:color w:val="auto"/>
          <w:lang w:val="ru-RU"/>
        </w:rPr>
        <w:t>73</w:t>
      </w:r>
      <w:r w:rsidRPr="00BE1426">
        <w:rPr>
          <w:rFonts w:ascii="Times New Roman" w:hAnsi="Times New Roman"/>
          <w:i w:val="0"/>
          <w:color w:val="auto"/>
          <w:lang w:val="ru-RU"/>
        </w:rPr>
        <w:t>,</w:t>
      </w:r>
      <w:r>
        <w:rPr>
          <w:rFonts w:ascii="Times New Roman" w:hAnsi="Times New Roman"/>
          <w:i w:val="0"/>
          <w:color w:val="auto"/>
          <w:lang w:val="ru-RU"/>
        </w:rPr>
        <w:t>4</w:t>
      </w:r>
      <w:r w:rsidRPr="00BE1426">
        <w:rPr>
          <w:rFonts w:ascii="Times New Roman" w:hAnsi="Times New Roman"/>
          <w:i w:val="0"/>
          <w:color w:val="auto"/>
          <w:lang w:val="ru-RU"/>
        </w:rPr>
        <w:t xml:space="preserve"> тыс. рублей: </w:t>
      </w:r>
    </w:p>
    <w:p w:rsidR="007C58E7" w:rsidRPr="00B72276" w:rsidRDefault="007C58E7" w:rsidP="00BE1426">
      <w:pPr>
        <w:jc w:val="both"/>
        <w:rPr>
          <w:lang w:val="ru-RU"/>
        </w:rPr>
      </w:pPr>
      <w:r w:rsidRPr="00B72276">
        <w:rPr>
          <w:lang w:val="ru-RU"/>
        </w:rPr>
        <w:t xml:space="preserve">          1. Увеличением иных межбюджетных трансфертов в сумме 1</w:t>
      </w:r>
      <w:r>
        <w:rPr>
          <w:lang w:val="ru-RU"/>
        </w:rPr>
        <w:t>73</w:t>
      </w:r>
      <w:r w:rsidRPr="00B72276">
        <w:rPr>
          <w:lang w:val="ru-RU"/>
        </w:rPr>
        <w:t>,</w:t>
      </w:r>
      <w:r>
        <w:rPr>
          <w:lang w:val="ru-RU"/>
        </w:rPr>
        <w:t>4</w:t>
      </w:r>
      <w:r w:rsidRPr="00B72276">
        <w:rPr>
          <w:lang w:val="ru-RU"/>
        </w:rPr>
        <w:t xml:space="preserve"> тыс. рублей, в том числе:</w:t>
      </w:r>
    </w:p>
    <w:p w:rsidR="007C58E7" w:rsidRPr="00B72276" w:rsidRDefault="007C58E7" w:rsidP="00BE1426">
      <w:pPr>
        <w:jc w:val="both"/>
        <w:rPr>
          <w:lang w:val="ru-RU"/>
        </w:rPr>
      </w:pPr>
      <w:r w:rsidRPr="00B72276">
        <w:rPr>
          <w:lang w:val="ru-RU"/>
        </w:rPr>
        <w:t xml:space="preserve">           - увеличение прочи</w:t>
      </w:r>
      <w:r>
        <w:rPr>
          <w:lang w:val="ru-RU"/>
        </w:rPr>
        <w:t>х</w:t>
      </w:r>
      <w:r w:rsidRPr="00B72276">
        <w:rPr>
          <w:lang w:val="ru-RU"/>
        </w:rPr>
        <w:t xml:space="preserve"> межбюджетны</w:t>
      </w:r>
      <w:r>
        <w:rPr>
          <w:lang w:val="ru-RU"/>
        </w:rPr>
        <w:t>х</w:t>
      </w:r>
      <w:r w:rsidRPr="00B72276">
        <w:rPr>
          <w:lang w:val="ru-RU"/>
        </w:rPr>
        <w:t xml:space="preserve"> трансферт</w:t>
      </w:r>
      <w:r>
        <w:rPr>
          <w:lang w:val="ru-RU"/>
        </w:rPr>
        <w:t>ов</w:t>
      </w:r>
      <w:r w:rsidRPr="00B72276">
        <w:rPr>
          <w:lang w:val="ru-RU"/>
        </w:rPr>
        <w:t xml:space="preserve"> передаваемы</w:t>
      </w:r>
      <w:r>
        <w:rPr>
          <w:lang w:val="ru-RU"/>
        </w:rPr>
        <w:t>х</w:t>
      </w:r>
      <w:r w:rsidRPr="00B72276">
        <w:rPr>
          <w:lang w:val="ru-RU"/>
        </w:rPr>
        <w:t xml:space="preserve"> бюджетам сельских поселений в сумме </w:t>
      </w:r>
      <w:r>
        <w:rPr>
          <w:lang w:val="ru-RU"/>
        </w:rPr>
        <w:t>173</w:t>
      </w:r>
      <w:r w:rsidRPr="00B72276">
        <w:rPr>
          <w:lang w:val="ru-RU"/>
        </w:rPr>
        <w:t>,</w:t>
      </w:r>
      <w:r>
        <w:rPr>
          <w:lang w:val="ru-RU"/>
        </w:rPr>
        <w:t>4</w:t>
      </w:r>
      <w:r w:rsidRPr="00B72276">
        <w:rPr>
          <w:lang w:val="ru-RU"/>
        </w:rPr>
        <w:t xml:space="preserve"> тыс. рублей;</w:t>
      </w:r>
    </w:p>
    <w:p w:rsidR="007C58E7" w:rsidRPr="00BE1426" w:rsidRDefault="007C58E7" w:rsidP="003A5F86">
      <w:pPr>
        <w:rPr>
          <w:b/>
          <w:lang w:val="ru-RU"/>
        </w:rPr>
      </w:pPr>
    </w:p>
    <w:p w:rsidR="007C58E7" w:rsidRDefault="007C58E7" w:rsidP="00761321">
      <w:pPr>
        <w:jc w:val="center"/>
        <w:rPr>
          <w:b/>
          <w:lang w:val="ru-RU"/>
        </w:rPr>
      </w:pPr>
      <w:r w:rsidRPr="005B5FA8">
        <w:rPr>
          <w:b/>
          <w:lang w:val="ru-RU"/>
        </w:rPr>
        <w:t>Расходы</w:t>
      </w:r>
    </w:p>
    <w:p w:rsidR="00E00AD3" w:rsidRPr="005B5FA8" w:rsidRDefault="00E00AD3" w:rsidP="00761321">
      <w:pPr>
        <w:jc w:val="center"/>
        <w:rPr>
          <w:b/>
          <w:lang w:val="ru-RU"/>
        </w:rPr>
      </w:pPr>
    </w:p>
    <w:p w:rsidR="007C58E7" w:rsidRPr="005B5FA8" w:rsidRDefault="007C58E7" w:rsidP="001A1C5E">
      <w:pPr>
        <w:rPr>
          <w:i/>
          <w:lang w:val="ru-RU"/>
        </w:rPr>
      </w:pPr>
      <w:r w:rsidRPr="005B5FA8">
        <w:rPr>
          <w:lang w:val="ru-RU"/>
        </w:rPr>
        <w:t>Изменени</w:t>
      </w:r>
      <w:r>
        <w:rPr>
          <w:lang w:val="ru-RU"/>
        </w:rPr>
        <w:t>е</w:t>
      </w:r>
      <w:r w:rsidRPr="005B5FA8">
        <w:rPr>
          <w:lang w:val="ru-RU"/>
        </w:rPr>
        <w:t xml:space="preserve"> параметров расходной части бюджета </w:t>
      </w:r>
      <w:r>
        <w:rPr>
          <w:lang w:val="ru-RU"/>
        </w:rPr>
        <w:t xml:space="preserve"> Калининского сельского поселения </w:t>
      </w:r>
      <w:r w:rsidRPr="005B5FA8">
        <w:rPr>
          <w:lang w:val="ru-RU"/>
        </w:rPr>
        <w:t>Ремонтненского района на 201</w:t>
      </w:r>
      <w:r>
        <w:rPr>
          <w:lang w:val="ru-RU"/>
        </w:rPr>
        <w:t>7</w:t>
      </w:r>
      <w:r w:rsidRPr="005B5FA8">
        <w:rPr>
          <w:lang w:val="ru-RU"/>
        </w:rPr>
        <w:t xml:space="preserve"> год</w:t>
      </w:r>
      <w:r>
        <w:rPr>
          <w:i/>
          <w:lang w:val="ru-RU"/>
        </w:rPr>
        <w:t xml:space="preserve">  </w:t>
      </w:r>
      <w:r w:rsidRPr="005B5FA8">
        <w:rPr>
          <w:lang w:val="ru-RU"/>
        </w:rPr>
        <w:t xml:space="preserve"> предлагается изменение ассигнований в части </w:t>
      </w:r>
      <w:r>
        <w:rPr>
          <w:lang w:val="ru-RU"/>
        </w:rPr>
        <w:t>увеличения</w:t>
      </w:r>
      <w:r w:rsidRPr="005B5FA8">
        <w:rPr>
          <w:lang w:val="ru-RU"/>
        </w:rPr>
        <w:t xml:space="preserve"> в общей сумме </w:t>
      </w:r>
      <w:r>
        <w:rPr>
          <w:lang w:val="ru-RU"/>
        </w:rPr>
        <w:t xml:space="preserve"> на 173,4 </w:t>
      </w:r>
      <w:r w:rsidRPr="005B5FA8">
        <w:rPr>
          <w:lang w:val="ru-RU"/>
        </w:rPr>
        <w:t>тыс. рублей, в том числе:</w:t>
      </w:r>
    </w:p>
    <w:p w:rsidR="007C58E7" w:rsidRDefault="007C58E7" w:rsidP="00BE1426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B72276">
        <w:rPr>
          <w:lang w:val="ru-RU"/>
        </w:rPr>
        <w:t xml:space="preserve">- увеличением расходов </w:t>
      </w:r>
      <w:proofErr w:type="gramStart"/>
      <w:r w:rsidRPr="00B72276">
        <w:rPr>
          <w:lang w:val="ru-RU"/>
        </w:rPr>
        <w:t>в виде иных межбюджетных трансфертов на осуществление полномочий в соответствии с заключенными соглашениями по дорожному фонду</w:t>
      </w:r>
      <w:proofErr w:type="gramEnd"/>
      <w:r w:rsidRPr="00B72276">
        <w:rPr>
          <w:lang w:val="ru-RU"/>
        </w:rPr>
        <w:t xml:space="preserve"> в сумме </w:t>
      </w:r>
      <w:r>
        <w:rPr>
          <w:lang w:val="ru-RU"/>
        </w:rPr>
        <w:t>173</w:t>
      </w:r>
      <w:r w:rsidRPr="00B72276">
        <w:rPr>
          <w:lang w:val="ru-RU"/>
        </w:rPr>
        <w:t>,</w:t>
      </w:r>
      <w:r>
        <w:rPr>
          <w:lang w:val="ru-RU"/>
        </w:rPr>
        <w:t>4</w:t>
      </w:r>
      <w:r w:rsidRPr="00B72276">
        <w:rPr>
          <w:lang w:val="ru-RU"/>
        </w:rPr>
        <w:t xml:space="preserve"> тыс. рублей;</w:t>
      </w:r>
    </w:p>
    <w:p w:rsidR="000D538A" w:rsidRDefault="000D538A" w:rsidP="00BE1426">
      <w:pPr>
        <w:jc w:val="both"/>
        <w:rPr>
          <w:lang w:val="ru-RU"/>
        </w:rPr>
      </w:pPr>
      <w:r>
        <w:rPr>
          <w:lang w:val="ru-RU"/>
        </w:rPr>
        <w:t xml:space="preserve">               - перераспределением расходов</w:t>
      </w:r>
      <w:r w:rsidR="00A61E2F">
        <w:rPr>
          <w:lang w:val="ru-RU"/>
        </w:rPr>
        <w:t xml:space="preserve"> в сумме </w:t>
      </w:r>
      <w:r w:rsidR="00734F27">
        <w:rPr>
          <w:lang w:val="ru-RU"/>
        </w:rPr>
        <w:t>2</w:t>
      </w:r>
      <w:r w:rsidR="00A61E2F">
        <w:rPr>
          <w:lang w:val="ru-RU"/>
        </w:rPr>
        <w:t>,</w:t>
      </w:r>
      <w:r w:rsidR="00734F27">
        <w:rPr>
          <w:lang w:val="ru-RU"/>
        </w:rPr>
        <w:t>4</w:t>
      </w:r>
      <w:r w:rsidR="00A61E2F">
        <w:rPr>
          <w:lang w:val="ru-RU"/>
        </w:rPr>
        <w:t xml:space="preserve"> тыс. рублей</w:t>
      </w:r>
      <w:r w:rsidR="002172F5">
        <w:rPr>
          <w:lang w:val="ru-RU"/>
        </w:rPr>
        <w:t>.</w:t>
      </w:r>
    </w:p>
    <w:p w:rsidR="002172F5" w:rsidRDefault="002172F5" w:rsidP="00BE1426">
      <w:pPr>
        <w:jc w:val="both"/>
        <w:rPr>
          <w:lang w:val="ru-RU"/>
        </w:rPr>
      </w:pPr>
    </w:p>
    <w:p w:rsidR="002172F5" w:rsidRDefault="002172F5" w:rsidP="00BE1426">
      <w:pPr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</w:t>
      </w:r>
      <w:r w:rsidRPr="002172F5">
        <w:rPr>
          <w:b/>
          <w:lang w:val="ru-RU"/>
        </w:rPr>
        <w:t>Общегосударственные расходы</w:t>
      </w:r>
    </w:p>
    <w:p w:rsidR="00E00AD3" w:rsidRDefault="00E00AD3" w:rsidP="00BE1426">
      <w:pPr>
        <w:jc w:val="both"/>
        <w:rPr>
          <w:b/>
          <w:lang w:val="ru-RU"/>
        </w:rPr>
      </w:pPr>
    </w:p>
    <w:p w:rsidR="00A22529" w:rsidRPr="00D66BA6" w:rsidRDefault="00A22529" w:rsidP="00A22529">
      <w:pPr>
        <w:rPr>
          <w:lang w:val="ru-RU"/>
        </w:rPr>
      </w:pPr>
      <w:r>
        <w:rPr>
          <w:lang w:val="ru-RU"/>
        </w:rPr>
        <w:t>Перераспределение расходов</w:t>
      </w:r>
      <w:r w:rsidRPr="00D66BA6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Pr="00D66BA6">
        <w:rPr>
          <w:lang w:val="ru-RU"/>
        </w:rPr>
        <w:t xml:space="preserve">общегосударственным вопросам в сумме </w:t>
      </w:r>
      <w:r w:rsidR="00734F27">
        <w:rPr>
          <w:lang w:val="ru-RU"/>
        </w:rPr>
        <w:t>2,4</w:t>
      </w:r>
      <w:r w:rsidRPr="00D66BA6">
        <w:rPr>
          <w:lang w:val="ru-RU"/>
        </w:rPr>
        <w:t xml:space="preserve"> тыс. рублей обусловлено:</w:t>
      </w:r>
    </w:p>
    <w:p w:rsidR="008D1E40" w:rsidRDefault="00A22529" w:rsidP="008D1E40">
      <w:pPr>
        <w:rPr>
          <w:lang w:val="ru-RU"/>
        </w:rPr>
      </w:pPr>
      <w:r>
        <w:rPr>
          <w:lang w:val="ru-RU"/>
        </w:rPr>
        <w:t xml:space="preserve">- </w:t>
      </w:r>
      <w:r w:rsidRPr="00D66BA6">
        <w:rPr>
          <w:lang w:val="ru-RU"/>
        </w:rPr>
        <w:t>у</w:t>
      </w:r>
      <w:r>
        <w:rPr>
          <w:lang w:val="ru-RU"/>
        </w:rPr>
        <w:t>м</w:t>
      </w:r>
      <w:r w:rsidRPr="00D66BA6">
        <w:rPr>
          <w:lang w:val="ru-RU"/>
        </w:rPr>
        <w:t>е</w:t>
      </w:r>
      <w:r w:rsidR="006C0BD2">
        <w:rPr>
          <w:lang w:val="ru-RU"/>
        </w:rPr>
        <w:t>ньш</w:t>
      </w:r>
      <w:r>
        <w:rPr>
          <w:lang w:val="ru-RU"/>
        </w:rPr>
        <w:t>е</w:t>
      </w:r>
      <w:r w:rsidRPr="00D66BA6">
        <w:rPr>
          <w:lang w:val="ru-RU"/>
        </w:rPr>
        <w:t>нием ассигнований за счет средст</w:t>
      </w:r>
      <w:r>
        <w:rPr>
          <w:lang w:val="ru-RU"/>
        </w:rPr>
        <w:t xml:space="preserve">в местного бюджета, в том числе </w:t>
      </w:r>
      <w:r w:rsidRPr="00851AD0">
        <w:rPr>
          <w:lang w:val="ru-RU"/>
        </w:rPr>
        <w:t>- у</w:t>
      </w:r>
      <w:r w:rsidR="006C0BD2">
        <w:rPr>
          <w:lang w:val="ru-RU"/>
        </w:rPr>
        <w:t>м</w:t>
      </w:r>
      <w:r w:rsidRPr="00851AD0">
        <w:rPr>
          <w:lang w:val="ru-RU"/>
        </w:rPr>
        <w:t>е</w:t>
      </w:r>
      <w:r w:rsidR="006C0BD2">
        <w:rPr>
          <w:lang w:val="ru-RU"/>
        </w:rPr>
        <w:t>ньш</w:t>
      </w:r>
      <w:r w:rsidRPr="00851AD0">
        <w:rPr>
          <w:lang w:val="ru-RU"/>
        </w:rPr>
        <w:t>ение расходов по разделу/подразделу 01</w:t>
      </w:r>
      <w:r w:rsidR="00091021">
        <w:rPr>
          <w:lang w:val="ru-RU"/>
        </w:rPr>
        <w:t>04</w:t>
      </w:r>
      <w:r w:rsidRPr="00851AD0">
        <w:rPr>
          <w:lang w:val="ru-RU"/>
        </w:rPr>
        <w:t xml:space="preserve"> «</w:t>
      </w:r>
      <w:r w:rsidR="00F20D92">
        <w:rPr>
          <w:lang w:val="ru-RU"/>
        </w:rPr>
        <w:t>Функционирование Правительства Российской Федерации</w:t>
      </w:r>
      <w:r w:rsidR="00F00779">
        <w:rPr>
          <w:lang w:val="ru-RU"/>
        </w:rPr>
        <w:t>, высших исполнительных органов государственной власти, субъектов Российской Федерации</w:t>
      </w:r>
      <w:r w:rsidR="00081AB6">
        <w:rPr>
          <w:lang w:val="ru-RU"/>
        </w:rPr>
        <w:t>, местных администраций</w:t>
      </w:r>
      <w:r w:rsidRPr="00851AD0">
        <w:rPr>
          <w:lang w:val="ru-RU"/>
        </w:rPr>
        <w:t xml:space="preserve">» в сумме </w:t>
      </w:r>
      <w:r w:rsidR="008D1E40">
        <w:rPr>
          <w:lang w:val="ru-RU"/>
        </w:rPr>
        <w:t>5</w:t>
      </w:r>
      <w:r w:rsidRPr="00851AD0">
        <w:rPr>
          <w:lang w:val="ru-RU"/>
        </w:rPr>
        <w:t>,</w:t>
      </w:r>
      <w:r w:rsidR="008D1E40">
        <w:rPr>
          <w:lang w:val="ru-RU"/>
        </w:rPr>
        <w:t xml:space="preserve">7 тыс. </w:t>
      </w:r>
    </w:p>
    <w:p w:rsidR="00D0578F" w:rsidRPr="00B72276" w:rsidRDefault="00D17245" w:rsidP="00D0578F">
      <w:pPr>
        <w:rPr>
          <w:lang w:val="ru-RU"/>
        </w:rPr>
      </w:pPr>
      <w:r>
        <w:rPr>
          <w:lang w:val="ru-RU"/>
        </w:rPr>
        <w:t xml:space="preserve">- </w:t>
      </w:r>
      <w:r w:rsidRPr="00D66BA6">
        <w:rPr>
          <w:lang w:val="ru-RU"/>
        </w:rPr>
        <w:t>у</w:t>
      </w:r>
      <w:r>
        <w:rPr>
          <w:lang w:val="ru-RU"/>
        </w:rPr>
        <w:t>в</w:t>
      </w:r>
      <w:r w:rsidRPr="00D66BA6">
        <w:rPr>
          <w:lang w:val="ru-RU"/>
        </w:rPr>
        <w:t>е</w:t>
      </w:r>
      <w:r>
        <w:rPr>
          <w:lang w:val="ru-RU"/>
        </w:rPr>
        <w:t>личе</w:t>
      </w:r>
      <w:r w:rsidRPr="00D66BA6">
        <w:rPr>
          <w:lang w:val="ru-RU"/>
        </w:rPr>
        <w:t>нием ассигнований за счет средст</w:t>
      </w:r>
      <w:r>
        <w:rPr>
          <w:lang w:val="ru-RU"/>
        </w:rPr>
        <w:t xml:space="preserve">в местного бюджета, в том числе </w:t>
      </w:r>
      <w:r w:rsidRPr="00851AD0">
        <w:rPr>
          <w:lang w:val="ru-RU"/>
        </w:rPr>
        <w:t>- увеличение расходов по разделу/подразделу 0113 «Другие о</w:t>
      </w:r>
      <w:r>
        <w:rPr>
          <w:lang w:val="ru-RU"/>
        </w:rPr>
        <w:t xml:space="preserve">бщегосударственные </w:t>
      </w:r>
      <w:r w:rsidRPr="00851AD0">
        <w:rPr>
          <w:lang w:val="ru-RU"/>
        </w:rPr>
        <w:t xml:space="preserve">вопросы» в сумме </w:t>
      </w:r>
      <w:r w:rsidR="008D1E40">
        <w:rPr>
          <w:lang w:val="ru-RU"/>
        </w:rPr>
        <w:t>8</w:t>
      </w:r>
      <w:r w:rsidRPr="00851AD0">
        <w:rPr>
          <w:lang w:val="ru-RU"/>
        </w:rPr>
        <w:t>,</w:t>
      </w:r>
      <w:r w:rsidR="008D1E40">
        <w:rPr>
          <w:lang w:val="ru-RU"/>
        </w:rPr>
        <w:t>1</w:t>
      </w:r>
      <w:r w:rsidRPr="00851AD0">
        <w:rPr>
          <w:lang w:val="ru-RU"/>
        </w:rPr>
        <w:t xml:space="preserve"> тыс. руб.;</w:t>
      </w:r>
    </w:p>
    <w:p w:rsidR="007C58E7" w:rsidRPr="00B72276" w:rsidRDefault="007C58E7" w:rsidP="0093263F">
      <w:pPr>
        <w:jc w:val="center"/>
        <w:rPr>
          <w:b/>
          <w:lang w:val="ru-RU"/>
        </w:rPr>
      </w:pPr>
      <w:r>
        <w:rPr>
          <w:lang w:val="ru-RU"/>
        </w:rPr>
        <w:tab/>
      </w:r>
      <w:r w:rsidRPr="00B72276">
        <w:rPr>
          <w:b/>
          <w:lang w:val="ru-RU"/>
        </w:rPr>
        <w:t>Национальная экономика</w:t>
      </w:r>
    </w:p>
    <w:p w:rsidR="007C58E7" w:rsidRPr="00B72276" w:rsidRDefault="007C58E7" w:rsidP="0093263F">
      <w:pPr>
        <w:jc w:val="center"/>
        <w:rPr>
          <w:b/>
          <w:lang w:val="ru-RU"/>
        </w:rPr>
      </w:pPr>
    </w:p>
    <w:p w:rsidR="007C58E7" w:rsidRPr="00B72276" w:rsidRDefault="007C58E7" w:rsidP="0093263F">
      <w:pPr>
        <w:ind w:firstLine="708"/>
        <w:jc w:val="both"/>
        <w:rPr>
          <w:lang w:val="ru-RU"/>
        </w:rPr>
      </w:pPr>
      <w:r w:rsidRPr="00B72276">
        <w:rPr>
          <w:lang w:val="ru-RU"/>
        </w:rPr>
        <w:t xml:space="preserve">Увеличение расходов в области национальной экономики в сумме </w:t>
      </w:r>
      <w:r>
        <w:rPr>
          <w:lang w:val="ru-RU"/>
        </w:rPr>
        <w:t>173</w:t>
      </w:r>
      <w:r w:rsidRPr="00B72276">
        <w:rPr>
          <w:lang w:val="ru-RU"/>
        </w:rPr>
        <w:t>,</w:t>
      </w:r>
      <w:r>
        <w:rPr>
          <w:lang w:val="ru-RU"/>
        </w:rPr>
        <w:t>4</w:t>
      </w:r>
      <w:r w:rsidRPr="00B72276">
        <w:rPr>
          <w:lang w:val="ru-RU"/>
        </w:rPr>
        <w:t xml:space="preserve"> тыс. рублей обусловлено:</w:t>
      </w:r>
    </w:p>
    <w:p w:rsidR="007C58E7" w:rsidRDefault="007C58E7" w:rsidP="0093263F">
      <w:pPr>
        <w:ind w:firstLine="708"/>
        <w:jc w:val="both"/>
        <w:rPr>
          <w:lang w:val="ru-RU"/>
        </w:rPr>
      </w:pPr>
      <w:r w:rsidRPr="00B72276">
        <w:rPr>
          <w:lang w:val="ru-RU"/>
        </w:rPr>
        <w:lastRenderedPageBreak/>
        <w:t xml:space="preserve">- увеличением ассигнований </w:t>
      </w:r>
      <w:proofErr w:type="gramStart"/>
      <w:r w:rsidRPr="00B72276">
        <w:rPr>
          <w:lang w:val="ru-RU"/>
        </w:rPr>
        <w:t>за счет иных межбюджетных трансфертов на осуществление полномочий в соответствии с заключенными соглашениями по дорожному фонду</w:t>
      </w:r>
      <w:proofErr w:type="gramEnd"/>
      <w:r w:rsidRPr="00B72276">
        <w:rPr>
          <w:lang w:val="ru-RU"/>
        </w:rPr>
        <w:t xml:space="preserve"> в сумме </w:t>
      </w:r>
      <w:r>
        <w:rPr>
          <w:lang w:val="ru-RU"/>
        </w:rPr>
        <w:t>173</w:t>
      </w:r>
      <w:r w:rsidRPr="00B72276">
        <w:rPr>
          <w:lang w:val="ru-RU"/>
        </w:rPr>
        <w:t>,</w:t>
      </w:r>
      <w:r>
        <w:rPr>
          <w:lang w:val="ru-RU"/>
        </w:rPr>
        <w:t>4</w:t>
      </w:r>
      <w:r w:rsidRPr="00B72276">
        <w:rPr>
          <w:lang w:val="ru-RU"/>
        </w:rPr>
        <w:t xml:space="preserve"> тыс. рублей.</w:t>
      </w:r>
    </w:p>
    <w:p w:rsidR="00D0578F" w:rsidRPr="00B72276" w:rsidRDefault="00D0578F" w:rsidP="0093263F">
      <w:pPr>
        <w:ind w:firstLine="708"/>
        <w:jc w:val="both"/>
        <w:rPr>
          <w:lang w:val="ru-RU"/>
        </w:rPr>
      </w:pPr>
    </w:p>
    <w:p w:rsidR="007750B6" w:rsidRPr="00767B1A" w:rsidRDefault="007750B6" w:rsidP="007750B6">
      <w:pPr>
        <w:jc w:val="center"/>
        <w:rPr>
          <w:b/>
          <w:lang w:val="ru-RU"/>
        </w:rPr>
      </w:pPr>
      <w:r>
        <w:rPr>
          <w:b/>
          <w:lang w:val="ru-RU"/>
        </w:rPr>
        <w:t>С</w:t>
      </w:r>
      <w:r w:rsidRPr="00767B1A">
        <w:rPr>
          <w:b/>
          <w:lang w:val="ru-RU"/>
        </w:rPr>
        <w:t>оциальная политика</w:t>
      </w:r>
    </w:p>
    <w:p w:rsidR="007750B6" w:rsidRPr="00767B1A" w:rsidRDefault="007750B6" w:rsidP="007750B6">
      <w:pPr>
        <w:rPr>
          <w:lang w:val="ru-RU"/>
        </w:rPr>
      </w:pPr>
    </w:p>
    <w:p w:rsidR="007750B6" w:rsidRPr="00767B1A" w:rsidRDefault="007750B6" w:rsidP="007750B6">
      <w:pPr>
        <w:rPr>
          <w:lang w:val="ru-RU"/>
        </w:rPr>
      </w:pPr>
      <w:r w:rsidRPr="00767B1A">
        <w:rPr>
          <w:lang w:val="ru-RU"/>
        </w:rPr>
        <w:t>У</w:t>
      </w:r>
      <w:r>
        <w:rPr>
          <w:lang w:val="ru-RU"/>
        </w:rPr>
        <w:t>м</w:t>
      </w:r>
      <w:r w:rsidRPr="00767B1A">
        <w:rPr>
          <w:lang w:val="ru-RU"/>
        </w:rPr>
        <w:t>е</w:t>
      </w:r>
      <w:r>
        <w:rPr>
          <w:lang w:val="ru-RU"/>
        </w:rPr>
        <w:t>ньш</w:t>
      </w:r>
      <w:r w:rsidRPr="00767B1A">
        <w:rPr>
          <w:lang w:val="ru-RU"/>
        </w:rPr>
        <w:t xml:space="preserve">ение расходов в области социальной политики в сумме </w:t>
      </w:r>
      <w:r>
        <w:rPr>
          <w:lang w:val="ru-RU"/>
        </w:rPr>
        <w:t>2</w:t>
      </w:r>
      <w:r w:rsidRPr="00767B1A">
        <w:rPr>
          <w:lang w:val="ru-RU"/>
        </w:rPr>
        <w:t>,</w:t>
      </w:r>
      <w:r w:rsidR="00F73148">
        <w:rPr>
          <w:lang w:val="ru-RU"/>
        </w:rPr>
        <w:t>4</w:t>
      </w:r>
      <w:r w:rsidRPr="00767B1A">
        <w:rPr>
          <w:lang w:val="ru-RU"/>
        </w:rPr>
        <w:t xml:space="preserve"> тыс. рублей обусловлено следующим:</w:t>
      </w:r>
    </w:p>
    <w:p w:rsidR="00D0578F" w:rsidRDefault="00D0578F" w:rsidP="007750B6">
      <w:pPr>
        <w:rPr>
          <w:lang w:val="ru-RU"/>
        </w:rPr>
      </w:pPr>
      <w:r>
        <w:rPr>
          <w:lang w:val="ru-RU"/>
        </w:rPr>
        <w:t xml:space="preserve">       </w:t>
      </w:r>
      <w:r w:rsidR="007750B6">
        <w:rPr>
          <w:lang w:val="ru-RU"/>
        </w:rPr>
        <w:t>-</w:t>
      </w:r>
      <w:r w:rsidR="007750B6" w:rsidRPr="00767B1A">
        <w:rPr>
          <w:lang w:val="ru-RU"/>
        </w:rPr>
        <w:t xml:space="preserve"> уменьшением расходов  </w:t>
      </w:r>
      <w:r w:rsidR="007750B6">
        <w:rPr>
          <w:lang w:val="ru-RU"/>
        </w:rPr>
        <w:t>по  социальной</w:t>
      </w:r>
      <w:r w:rsidR="007750B6" w:rsidRPr="00767B1A">
        <w:rPr>
          <w:lang w:val="ru-RU"/>
        </w:rPr>
        <w:t xml:space="preserve"> </w:t>
      </w:r>
      <w:r w:rsidR="007750B6">
        <w:rPr>
          <w:lang w:val="ru-RU"/>
        </w:rPr>
        <w:t>поддержке</w:t>
      </w:r>
      <w:r w:rsidR="007750B6" w:rsidRPr="00767B1A">
        <w:rPr>
          <w:lang w:val="ru-RU"/>
        </w:rPr>
        <w:t xml:space="preserve"> </w:t>
      </w:r>
      <w:r w:rsidR="007750B6">
        <w:rPr>
          <w:lang w:val="ru-RU"/>
        </w:rPr>
        <w:t xml:space="preserve">отдельных категорий граждан </w:t>
      </w:r>
      <w:r w:rsidR="007750B6" w:rsidRPr="00767B1A">
        <w:rPr>
          <w:lang w:val="ru-RU"/>
        </w:rPr>
        <w:t xml:space="preserve"> </w:t>
      </w:r>
      <w:proofErr w:type="gramStart"/>
      <w:r w:rsidR="007750B6" w:rsidRPr="00767B1A">
        <w:rPr>
          <w:lang w:val="ru-RU"/>
        </w:rPr>
        <w:t>в</w:t>
      </w:r>
      <w:proofErr w:type="gramEnd"/>
      <w:r w:rsidR="007750B6" w:rsidRPr="00767B1A">
        <w:rPr>
          <w:lang w:val="ru-RU"/>
        </w:rPr>
        <w:t xml:space="preserve"> </w:t>
      </w:r>
      <w:r>
        <w:rPr>
          <w:lang w:val="ru-RU"/>
        </w:rPr>
        <w:t xml:space="preserve">    </w:t>
      </w:r>
    </w:p>
    <w:p w:rsidR="007750B6" w:rsidRPr="00767B1A" w:rsidRDefault="00D0578F" w:rsidP="007750B6">
      <w:pPr>
        <w:rPr>
          <w:lang w:val="ru-RU"/>
        </w:rPr>
      </w:pPr>
      <w:r>
        <w:rPr>
          <w:lang w:val="ru-RU"/>
        </w:rPr>
        <w:t xml:space="preserve">         </w:t>
      </w:r>
      <w:bookmarkStart w:id="0" w:name="_GoBack"/>
      <w:bookmarkEnd w:id="0"/>
      <w:r w:rsidR="007750B6">
        <w:rPr>
          <w:lang w:val="ru-RU"/>
        </w:rPr>
        <w:t>сум</w:t>
      </w:r>
      <w:r w:rsidR="007750B6" w:rsidRPr="00767B1A">
        <w:rPr>
          <w:lang w:val="ru-RU"/>
        </w:rPr>
        <w:t>ме 2,</w:t>
      </w:r>
      <w:r w:rsidR="00F73148">
        <w:rPr>
          <w:lang w:val="ru-RU"/>
        </w:rPr>
        <w:t>4</w:t>
      </w:r>
      <w:r w:rsidR="007750B6" w:rsidRPr="00767B1A">
        <w:rPr>
          <w:lang w:val="ru-RU"/>
        </w:rPr>
        <w:t xml:space="preserve"> тыс. рублей, в том числе:</w:t>
      </w:r>
    </w:p>
    <w:p w:rsidR="007750B6" w:rsidRDefault="007750B6" w:rsidP="007750B6">
      <w:pPr>
        <w:pStyle w:val="a3"/>
        <w:tabs>
          <w:tab w:val="left" w:pos="399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D6651">
        <w:rPr>
          <w:sz w:val="24"/>
          <w:szCs w:val="24"/>
        </w:rPr>
        <w:t xml:space="preserve">- </w:t>
      </w:r>
      <w:r w:rsidRPr="00C20944">
        <w:rPr>
          <w:rFonts w:ascii="Times New Roman" w:hAnsi="Times New Roman"/>
          <w:sz w:val="24"/>
          <w:szCs w:val="24"/>
        </w:rPr>
        <w:t>уменьшение</w:t>
      </w:r>
      <w:r w:rsidRPr="00BD6651">
        <w:rPr>
          <w:sz w:val="24"/>
          <w:szCs w:val="24"/>
        </w:rPr>
        <w:t xml:space="preserve"> </w:t>
      </w:r>
      <w:r w:rsidRPr="00E34D87">
        <w:rPr>
          <w:rFonts w:ascii="Times New Roman" w:hAnsi="Times New Roman"/>
          <w:sz w:val="24"/>
          <w:szCs w:val="24"/>
        </w:rPr>
        <w:t>расходов</w:t>
      </w:r>
      <w:r w:rsidRPr="00BD6651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разделу/подразделу 1001 «Пенсионное обеспечение»</w:t>
      </w:r>
      <w:r w:rsidRPr="009E4C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4C10">
        <w:rPr>
          <w:rFonts w:ascii="Times New Roman" w:hAnsi="Times New Roman"/>
          <w:sz w:val="24"/>
          <w:szCs w:val="24"/>
        </w:rPr>
        <w:t>в</w:t>
      </w:r>
      <w:proofErr w:type="gramEnd"/>
      <w:r w:rsidRPr="009E4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750B6" w:rsidRDefault="007750B6" w:rsidP="007750B6">
      <w:pPr>
        <w:pStyle w:val="a3"/>
        <w:tabs>
          <w:tab w:val="left" w:pos="399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E4C10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2</w:t>
      </w:r>
      <w:r w:rsidRPr="009E4C10">
        <w:rPr>
          <w:rFonts w:ascii="Times New Roman" w:hAnsi="Times New Roman"/>
          <w:sz w:val="24"/>
          <w:szCs w:val="24"/>
        </w:rPr>
        <w:t>,</w:t>
      </w:r>
      <w:r w:rsidR="00F73148">
        <w:rPr>
          <w:rFonts w:ascii="Times New Roman" w:hAnsi="Times New Roman"/>
          <w:sz w:val="24"/>
          <w:szCs w:val="24"/>
        </w:rPr>
        <w:t>4</w:t>
      </w:r>
      <w:r w:rsidRPr="009E4C10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</w:p>
    <w:p w:rsidR="007C58E7" w:rsidRPr="00B72276" w:rsidRDefault="007C58E7" w:rsidP="0093263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C58E7" w:rsidRPr="00B72276" w:rsidRDefault="007C58E7" w:rsidP="0093263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C58E7" w:rsidRPr="00DF3426" w:rsidRDefault="007C58E7" w:rsidP="00DF3426">
      <w:pPr>
        <w:jc w:val="center"/>
        <w:rPr>
          <w:b/>
          <w:lang w:val="ru-RU"/>
        </w:rPr>
      </w:pPr>
      <w:r w:rsidRPr="00DF3426">
        <w:rPr>
          <w:b/>
          <w:lang w:val="ru-RU"/>
        </w:rPr>
        <w:t>Дефицит и источники его финансирования</w:t>
      </w:r>
    </w:p>
    <w:p w:rsidR="007C58E7" w:rsidRPr="00DF3426" w:rsidRDefault="007C58E7" w:rsidP="00DF3426">
      <w:pPr>
        <w:jc w:val="center"/>
        <w:rPr>
          <w:b/>
          <w:lang w:val="ru-RU"/>
        </w:rPr>
      </w:pPr>
    </w:p>
    <w:p w:rsidR="007C58E7" w:rsidRPr="00DF3426" w:rsidRDefault="007C58E7" w:rsidP="00DF3426">
      <w:pPr>
        <w:rPr>
          <w:lang w:val="ru-RU"/>
        </w:rPr>
      </w:pPr>
      <w:r w:rsidRPr="00DF3426">
        <w:rPr>
          <w:lang w:val="ru-RU"/>
        </w:rPr>
        <w:t>Изменения в параметры дефицита бюджета</w:t>
      </w:r>
      <w:r>
        <w:rPr>
          <w:lang w:val="ru-RU"/>
        </w:rPr>
        <w:t xml:space="preserve"> Калининского сельского поселения</w:t>
      </w:r>
      <w:r w:rsidRPr="00DF3426">
        <w:rPr>
          <w:lang w:val="ru-RU"/>
        </w:rPr>
        <w:t xml:space="preserve"> Ремонтненского района и источников его финансирования  на 201</w:t>
      </w:r>
      <w:r>
        <w:rPr>
          <w:lang w:val="ru-RU"/>
        </w:rPr>
        <w:t>7</w:t>
      </w:r>
      <w:r w:rsidRPr="00DF3426">
        <w:rPr>
          <w:lang w:val="ru-RU"/>
        </w:rPr>
        <w:t xml:space="preserve"> год не внесены.</w:t>
      </w:r>
    </w:p>
    <w:p w:rsidR="007C58E7" w:rsidRPr="00DF3426" w:rsidRDefault="007C58E7" w:rsidP="00DF3426">
      <w:pPr>
        <w:rPr>
          <w:lang w:val="ru-RU"/>
        </w:rPr>
      </w:pPr>
    </w:p>
    <w:p w:rsidR="007C58E7" w:rsidRPr="00DF3426" w:rsidRDefault="007C58E7" w:rsidP="00DF3426">
      <w:pPr>
        <w:rPr>
          <w:lang w:val="ru-RU"/>
        </w:rPr>
      </w:pPr>
      <w:proofErr w:type="gramStart"/>
      <w:r w:rsidRPr="00DF3426">
        <w:rPr>
          <w:lang w:val="ru-RU"/>
        </w:rPr>
        <w:t xml:space="preserve">Внесение изменений в приложения </w:t>
      </w:r>
      <w:r>
        <w:rPr>
          <w:lang w:val="ru-RU"/>
        </w:rPr>
        <w:t xml:space="preserve">1, 3, </w:t>
      </w:r>
      <w:r w:rsidRPr="00DF3426">
        <w:rPr>
          <w:lang w:val="ru-RU"/>
        </w:rPr>
        <w:t>8,</w:t>
      </w:r>
      <w:r>
        <w:rPr>
          <w:lang w:val="ru-RU"/>
        </w:rPr>
        <w:t xml:space="preserve"> </w:t>
      </w:r>
      <w:r w:rsidRPr="00DF3426">
        <w:rPr>
          <w:lang w:val="ru-RU"/>
        </w:rPr>
        <w:t>10,</w:t>
      </w:r>
      <w:r>
        <w:rPr>
          <w:lang w:val="ru-RU"/>
        </w:rPr>
        <w:t xml:space="preserve"> 12, </w:t>
      </w:r>
      <w:r w:rsidRPr="00DF3426">
        <w:rPr>
          <w:lang w:val="ru-RU"/>
        </w:rPr>
        <w:t xml:space="preserve"> утверждающие</w:t>
      </w:r>
      <w:r w:rsidRPr="008E6F35">
        <w:rPr>
          <w:lang w:val="ru-RU"/>
        </w:rPr>
        <w:t xml:space="preserve"> объем поступлений доходов, ис</w:t>
      </w:r>
      <w:r>
        <w:rPr>
          <w:lang w:val="ru-RU"/>
        </w:rPr>
        <w:t>точники финансирования дефицита,</w:t>
      </w:r>
      <w:r w:rsidRPr="00DF3426">
        <w:rPr>
          <w:lang w:val="ru-RU"/>
        </w:rPr>
        <w:t xml:space="preserve"> распределение бюджетных ассигнований по разделам, подразделам, целевым статьям и видам расходов бюджетной классификации, а также ведомственную структуру расходов  бюджета </w:t>
      </w:r>
      <w:r>
        <w:rPr>
          <w:lang w:val="ru-RU"/>
        </w:rPr>
        <w:t xml:space="preserve">Калининского сельского поселения </w:t>
      </w:r>
      <w:r w:rsidRPr="00DF3426">
        <w:rPr>
          <w:lang w:val="ru-RU"/>
        </w:rPr>
        <w:t>Ремонтненского района</w:t>
      </w:r>
      <w:r>
        <w:rPr>
          <w:lang w:val="ru-RU"/>
        </w:rPr>
        <w:t xml:space="preserve"> и</w:t>
      </w:r>
      <w:r w:rsidRPr="00DF3426">
        <w:rPr>
          <w:lang w:val="ru-RU"/>
        </w:rPr>
        <w:t xml:space="preserve"> муниципальные целевые программы  обусловлено изменением</w:t>
      </w:r>
      <w:r>
        <w:rPr>
          <w:lang w:val="ru-RU"/>
        </w:rPr>
        <w:t xml:space="preserve"> доходной и </w:t>
      </w:r>
      <w:r w:rsidRPr="00DF3426">
        <w:rPr>
          <w:lang w:val="ru-RU"/>
        </w:rPr>
        <w:t>расходной частей бюджета на 201</w:t>
      </w:r>
      <w:r>
        <w:rPr>
          <w:lang w:val="ru-RU"/>
        </w:rPr>
        <w:t>7</w:t>
      </w:r>
      <w:r w:rsidRPr="00DF3426">
        <w:rPr>
          <w:lang w:val="ru-RU"/>
        </w:rPr>
        <w:t xml:space="preserve"> год</w:t>
      </w:r>
      <w:r>
        <w:rPr>
          <w:lang w:val="ru-RU"/>
        </w:rPr>
        <w:t xml:space="preserve">. </w:t>
      </w:r>
      <w:proofErr w:type="gramEnd"/>
    </w:p>
    <w:p w:rsidR="007C58E7" w:rsidRDefault="007C58E7" w:rsidP="00907EF8">
      <w:pPr>
        <w:tabs>
          <w:tab w:val="left" w:pos="2400"/>
        </w:tabs>
        <w:rPr>
          <w:lang w:val="ru-RU"/>
        </w:rPr>
      </w:pPr>
    </w:p>
    <w:p w:rsidR="007C58E7" w:rsidRPr="00CD5ED8" w:rsidRDefault="007C58E7" w:rsidP="00CD5ED8">
      <w:pPr>
        <w:rPr>
          <w:lang w:val="ru-RU"/>
        </w:rPr>
      </w:pPr>
    </w:p>
    <w:p w:rsidR="007C58E7" w:rsidRPr="00CD5ED8" w:rsidRDefault="007C58E7" w:rsidP="00CD5ED8">
      <w:pPr>
        <w:rPr>
          <w:lang w:val="ru-RU"/>
        </w:rPr>
      </w:pPr>
    </w:p>
    <w:p w:rsidR="007C58E7" w:rsidRDefault="007C58E7" w:rsidP="000D0DC1">
      <w:pPr>
        <w:tabs>
          <w:tab w:val="left" w:pos="1065"/>
        </w:tabs>
        <w:rPr>
          <w:lang w:val="ru-RU"/>
        </w:rPr>
      </w:pPr>
      <w:r>
        <w:rPr>
          <w:lang w:val="ru-RU"/>
        </w:rPr>
        <w:tab/>
        <w:t xml:space="preserve">Глава Администрации </w:t>
      </w:r>
      <w:proofErr w:type="gramStart"/>
      <w:r>
        <w:rPr>
          <w:lang w:val="ru-RU"/>
        </w:rPr>
        <w:t>Калининского</w:t>
      </w:r>
      <w:proofErr w:type="gramEnd"/>
    </w:p>
    <w:p w:rsidR="007C58E7" w:rsidRDefault="007C58E7" w:rsidP="000D0DC1">
      <w:pPr>
        <w:tabs>
          <w:tab w:val="left" w:pos="1065"/>
        </w:tabs>
        <w:rPr>
          <w:lang w:val="ru-RU"/>
        </w:rPr>
      </w:pPr>
      <w:r>
        <w:rPr>
          <w:lang w:val="ru-RU"/>
        </w:rPr>
        <w:t xml:space="preserve">                  сельского поселения                                                                             Г.Н.Мазирка     </w:t>
      </w:r>
    </w:p>
    <w:p w:rsidR="007C58E7" w:rsidRPr="00F470CA" w:rsidRDefault="007C58E7" w:rsidP="00CD5ED8">
      <w:pPr>
        <w:pStyle w:val="a3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F470CA">
        <w:rPr>
          <w:rFonts w:ascii="Times New Roman" w:hAnsi="Times New Roman"/>
          <w:sz w:val="24"/>
          <w:szCs w:val="24"/>
        </w:rPr>
        <w:t>Начальник сектора экономики и финансов</w:t>
      </w:r>
    </w:p>
    <w:p w:rsidR="007C58E7" w:rsidRDefault="007C58E7" w:rsidP="00CD5ED8">
      <w:pPr>
        <w:pStyle w:val="a3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F470CA">
        <w:rPr>
          <w:rFonts w:ascii="Times New Roman" w:hAnsi="Times New Roman"/>
          <w:sz w:val="24"/>
          <w:szCs w:val="24"/>
        </w:rPr>
        <w:t xml:space="preserve">Калининского сельского поселения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470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70CA">
        <w:rPr>
          <w:rFonts w:ascii="Times New Roman" w:hAnsi="Times New Roman"/>
          <w:sz w:val="24"/>
          <w:szCs w:val="24"/>
        </w:rPr>
        <w:t>Т.И.</w:t>
      </w:r>
      <w:proofErr w:type="gramStart"/>
      <w:r w:rsidRPr="00F470CA">
        <w:rPr>
          <w:rFonts w:ascii="Times New Roman" w:hAnsi="Times New Roman"/>
          <w:sz w:val="24"/>
          <w:szCs w:val="24"/>
        </w:rPr>
        <w:t>Мирная</w:t>
      </w:r>
      <w:proofErr w:type="spellEnd"/>
      <w:proofErr w:type="gramEnd"/>
    </w:p>
    <w:p w:rsidR="00F52F82" w:rsidRPr="00F470CA" w:rsidRDefault="00F52F82" w:rsidP="00CD5ED8">
      <w:pPr>
        <w:pStyle w:val="a3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sectPr w:rsidR="00F52F82" w:rsidRPr="00F470CA" w:rsidSect="004B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6BC0"/>
    <w:multiLevelType w:val="hybridMultilevel"/>
    <w:tmpl w:val="FBC0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874F0E"/>
    <w:multiLevelType w:val="hybridMultilevel"/>
    <w:tmpl w:val="FBC0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65A"/>
    <w:rsid w:val="00052255"/>
    <w:rsid w:val="00054A1F"/>
    <w:rsid w:val="00054E7E"/>
    <w:rsid w:val="00061FBB"/>
    <w:rsid w:val="00081AB6"/>
    <w:rsid w:val="00091021"/>
    <w:rsid w:val="00093BCE"/>
    <w:rsid w:val="000A3ED0"/>
    <w:rsid w:val="000C5C08"/>
    <w:rsid w:val="000D0DC1"/>
    <w:rsid w:val="000D538A"/>
    <w:rsid w:val="000F7A14"/>
    <w:rsid w:val="001000D1"/>
    <w:rsid w:val="00102D9C"/>
    <w:rsid w:val="00105812"/>
    <w:rsid w:val="001065C0"/>
    <w:rsid w:val="001324EF"/>
    <w:rsid w:val="00141CBD"/>
    <w:rsid w:val="00145A54"/>
    <w:rsid w:val="001516A5"/>
    <w:rsid w:val="00154D76"/>
    <w:rsid w:val="00196E67"/>
    <w:rsid w:val="001A1C5E"/>
    <w:rsid w:val="001E0722"/>
    <w:rsid w:val="001F3CF3"/>
    <w:rsid w:val="001F5FFC"/>
    <w:rsid w:val="002172F5"/>
    <w:rsid w:val="00236089"/>
    <w:rsid w:val="002517E5"/>
    <w:rsid w:val="00255BBD"/>
    <w:rsid w:val="00270658"/>
    <w:rsid w:val="002C423C"/>
    <w:rsid w:val="002D0492"/>
    <w:rsid w:val="002D3335"/>
    <w:rsid w:val="002F2680"/>
    <w:rsid w:val="00314C5F"/>
    <w:rsid w:val="003327EB"/>
    <w:rsid w:val="00365A8C"/>
    <w:rsid w:val="00365E7D"/>
    <w:rsid w:val="00371FD9"/>
    <w:rsid w:val="003800A0"/>
    <w:rsid w:val="00394551"/>
    <w:rsid w:val="003A5F86"/>
    <w:rsid w:val="003C7534"/>
    <w:rsid w:val="003D7D40"/>
    <w:rsid w:val="003E3D11"/>
    <w:rsid w:val="00406AE6"/>
    <w:rsid w:val="00406D69"/>
    <w:rsid w:val="0041480F"/>
    <w:rsid w:val="004173B4"/>
    <w:rsid w:val="0044324B"/>
    <w:rsid w:val="004643EC"/>
    <w:rsid w:val="00480DFE"/>
    <w:rsid w:val="004829A5"/>
    <w:rsid w:val="004A32F9"/>
    <w:rsid w:val="004B44E8"/>
    <w:rsid w:val="004C0A13"/>
    <w:rsid w:val="004C43B2"/>
    <w:rsid w:val="004C4856"/>
    <w:rsid w:val="004D5ED1"/>
    <w:rsid w:val="005427CA"/>
    <w:rsid w:val="005747B7"/>
    <w:rsid w:val="00584F68"/>
    <w:rsid w:val="005B5FA8"/>
    <w:rsid w:val="005B685F"/>
    <w:rsid w:val="006602E0"/>
    <w:rsid w:val="00680462"/>
    <w:rsid w:val="006B78B0"/>
    <w:rsid w:val="006C0BD2"/>
    <w:rsid w:val="006D4C92"/>
    <w:rsid w:val="006E0D19"/>
    <w:rsid w:val="006F19D2"/>
    <w:rsid w:val="0070386B"/>
    <w:rsid w:val="0072673F"/>
    <w:rsid w:val="00734F27"/>
    <w:rsid w:val="00753B06"/>
    <w:rsid w:val="00761321"/>
    <w:rsid w:val="0076471A"/>
    <w:rsid w:val="00767B1A"/>
    <w:rsid w:val="007750B6"/>
    <w:rsid w:val="007C58E7"/>
    <w:rsid w:val="00807C55"/>
    <w:rsid w:val="00851AD0"/>
    <w:rsid w:val="00882CEA"/>
    <w:rsid w:val="008848E7"/>
    <w:rsid w:val="00885689"/>
    <w:rsid w:val="00892A1E"/>
    <w:rsid w:val="008A4986"/>
    <w:rsid w:val="008D1E40"/>
    <w:rsid w:val="008E6F35"/>
    <w:rsid w:val="008F21F9"/>
    <w:rsid w:val="008F5383"/>
    <w:rsid w:val="009078D2"/>
    <w:rsid w:val="00907EF8"/>
    <w:rsid w:val="0093263F"/>
    <w:rsid w:val="00946889"/>
    <w:rsid w:val="00992FD3"/>
    <w:rsid w:val="0099644C"/>
    <w:rsid w:val="009D77FC"/>
    <w:rsid w:val="009E3180"/>
    <w:rsid w:val="009E4C10"/>
    <w:rsid w:val="009E506D"/>
    <w:rsid w:val="00A047FE"/>
    <w:rsid w:val="00A12A9B"/>
    <w:rsid w:val="00A161D3"/>
    <w:rsid w:val="00A22529"/>
    <w:rsid w:val="00A60A91"/>
    <w:rsid w:val="00A61E2F"/>
    <w:rsid w:val="00A81EB8"/>
    <w:rsid w:val="00A83D99"/>
    <w:rsid w:val="00A9265A"/>
    <w:rsid w:val="00A93211"/>
    <w:rsid w:val="00AB5FA9"/>
    <w:rsid w:val="00AC73FB"/>
    <w:rsid w:val="00AF45C8"/>
    <w:rsid w:val="00B22C16"/>
    <w:rsid w:val="00B31C09"/>
    <w:rsid w:val="00B37773"/>
    <w:rsid w:val="00B7040C"/>
    <w:rsid w:val="00B72276"/>
    <w:rsid w:val="00B80A01"/>
    <w:rsid w:val="00BA649C"/>
    <w:rsid w:val="00BC3A0E"/>
    <w:rsid w:val="00BD6651"/>
    <w:rsid w:val="00BE1426"/>
    <w:rsid w:val="00BF0E2B"/>
    <w:rsid w:val="00BF73D7"/>
    <w:rsid w:val="00C20944"/>
    <w:rsid w:val="00C31332"/>
    <w:rsid w:val="00C55A36"/>
    <w:rsid w:val="00C738BE"/>
    <w:rsid w:val="00C74E9B"/>
    <w:rsid w:val="00C83AE0"/>
    <w:rsid w:val="00C90F66"/>
    <w:rsid w:val="00CC27C1"/>
    <w:rsid w:val="00CD169C"/>
    <w:rsid w:val="00CD5ED8"/>
    <w:rsid w:val="00D0578F"/>
    <w:rsid w:val="00D13490"/>
    <w:rsid w:val="00D17245"/>
    <w:rsid w:val="00D4191C"/>
    <w:rsid w:val="00D66BA6"/>
    <w:rsid w:val="00D90D75"/>
    <w:rsid w:val="00D966B4"/>
    <w:rsid w:val="00DB5B99"/>
    <w:rsid w:val="00DC049A"/>
    <w:rsid w:val="00DC52EC"/>
    <w:rsid w:val="00DC7B77"/>
    <w:rsid w:val="00DF153F"/>
    <w:rsid w:val="00DF3426"/>
    <w:rsid w:val="00E00AD3"/>
    <w:rsid w:val="00E03FF9"/>
    <w:rsid w:val="00E12632"/>
    <w:rsid w:val="00E149C0"/>
    <w:rsid w:val="00E22785"/>
    <w:rsid w:val="00E23A0D"/>
    <w:rsid w:val="00E34D87"/>
    <w:rsid w:val="00E53153"/>
    <w:rsid w:val="00E75478"/>
    <w:rsid w:val="00E82ED0"/>
    <w:rsid w:val="00E834E4"/>
    <w:rsid w:val="00EA6329"/>
    <w:rsid w:val="00EE7432"/>
    <w:rsid w:val="00F00779"/>
    <w:rsid w:val="00F06B5C"/>
    <w:rsid w:val="00F20D92"/>
    <w:rsid w:val="00F3561A"/>
    <w:rsid w:val="00F470CA"/>
    <w:rsid w:val="00F52F82"/>
    <w:rsid w:val="00F62ADB"/>
    <w:rsid w:val="00F65D4F"/>
    <w:rsid w:val="00F73148"/>
    <w:rsid w:val="00F757B5"/>
    <w:rsid w:val="00F93C5D"/>
    <w:rsid w:val="00FB2DF7"/>
    <w:rsid w:val="00FD5ADE"/>
    <w:rsid w:val="00FE07A0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A5F86"/>
    <w:pPr>
      <w:keepNext/>
      <w:ind w:firstLine="709"/>
      <w:jc w:val="both"/>
      <w:outlineLvl w:val="0"/>
    </w:pPr>
    <w:rPr>
      <w:bCs/>
      <w:color w:val="000000"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AB5FA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F86"/>
    <w:rPr>
      <w:rFonts w:ascii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B5FA9"/>
    <w:rPr>
      <w:rFonts w:ascii="Calibri Light" w:hAnsi="Calibri Light" w:cs="Times New Roman"/>
      <w:i/>
      <w:iCs/>
      <w:color w:val="404040"/>
      <w:sz w:val="24"/>
      <w:szCs w:val="24"/>
      <w:lang w:val="en-US"/>
    </w:rPr>
  </w:style>
  <w:style w:type="paragraph" w:styleId="a3">
    <w:name w:val="No Spacing"/>
    <w:uiPriority w:val="1"/>
    <w:qFormat/>
    <w:rsid w:val="002D0492"/>
    <w:rPr>
      <w:lang w:eastAsia="en-US"/>
    </w:rPr>
  </w:style>
  <w:style w:type="paragraph" w:customStyle="1" w:styleId="a4">
    <w:name w:val="Статьи закона"/>
    <w:basedOn w:val="a"/>
    <w:autoRedefine/>
    <w:uiPriority w:val="99"/>
    <w:rsid w:val="005B5FA8"/>
    <w:pPr>
      <w:spacing w:after="120"/>
      <w:ind w:firstLine="709"/>
      <w:jc w:val="both"/>
    </w:pPr>
    <w:rPr>
      <w:b/>
      <w:bCs/>
      <w:color w:val="000000"/>
      <w:lang w:val="ru-RU" w:eastAsia="ru-RU"/>
    </w:rPr>
  </w:style>
  <w:style w:type="paragraph" w:styleId="a5">
    <w:name w:val="Document Map"/>
    <w:basedOn w:val="a"/>
    <w:link w:val="a6"/>
    <w:uiPriority w:val="99"/>
    <w:semiHidden/>
    <w:rsid w:val="00F93C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41CBD"/>
    <w:rPr>
      <w:rFonts w:ascii="Times New Roman" w:hAnsi="Times New Roman" w:cs="Times New Roman"/>
      <w:sz w:val="2"/>
      <w:lang w:val="en-US" w:eastAsia="en-US"/>
    </w:rPr>
  </w:style>
  <w:style w:type="paragraph" w:customStyle="1" w:styleId="11">
    <w:name w:val="Без интервала1"/>
    <w:uiPriority w:val="99"/>
    <w:rsid w:val="00F93C5D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22</cp:revision>
  <dcterms:created xsi:type="dcterms:W3CDTF">2017-02-01T10:02:00Z</dcterms:created>
  <dcterms:modified xsi:type="dcterms:W3CDTF">2017-07-31T13:49:00Z</dcterms:modified>
</cp:coreProperties>
</file>